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E94A17" w14:textId="00EE992D" w:rsidR="00C04C87" w:rsidRPr="00B7031A" w:rsidRDefault="005A4127" w:rsidP="00C77DCD">
      <w:pPr>
        <w:jc w:val="center"/>
        <w:rPr>
          <w:rFonts w:ascii="Times New Roman" w:hAnsi="Times New Roman" w:cs="Times New Roman"/>
          <w:b/>
          <w:bCs/>
          <w:lang w:val="es-ES_tradnl"/>
        </w:rPr>
      </w:pPr>
      <w:r w:rsidRPr="00B7031A">
        <w:rPr>
          <w:rFonts w:ascii="Times New Roman" w:hAnsi="Times New Roman" w:cs="Times New Roman"/>
          <w:b/>
          <w:bCs/>
          <w:lang w:val="es-ES_tradnl"/>
        </w:rPr>
        <w:t>PROPUESTA GUÍA DE APOYO AL DOCENTE</w:t>
      </w:r>
    </w:p>
    <w:p w14:paraId="2E82610B" w14:textId="3D02AD76" w:rsidR="00C27B87" w:rsidRDefault="00C27B87" w:rsidP="00B7031A">
      <w:pPr>
        <w:jc w:val="both"/>
        <w:rPr>
          <w:rFonts w:ascii="Times New Roman" w:hAnsi="Times New Roman" w:cs="Times New Roman"/>
          <w:lang w:val="es-ES_tradnl"/>
        </w:rPr>
      </w:pPr>
    </w:p>
    <w:p w14:paraId="2AC55BF0" w14:textId="77777777" w:rsidR="0010127F" w:rsidRDefault="0010127F" w:rsidP="00B7031A">
      <w:pPr>
        <w:jc w:val="both"/>
        <w:rPr>
          <w:rFonts w:ascii="Times New Roman" w:hAnsi="Times New Roman" w:cs="Times New Roman"/>
          <w:color w:val="000000" w:themeColor="text1"/>
          <w:lang w:val="es-ES_tradnl"/>
        </w:rPr>
      </w:pPr>
    </w:p>
    <w:p w14:paraId="7BE33A25" w14:textId="0AF5BAF6" w:rsidR="00B7031A" w:rsidRPr="00B7031A" w:rsidRDefault="00B7031A" w:rsidP="00B7031A">
      <w:pPr>
        <w:jc w:val="both"/>
        <w:rPr>
          <w:rFonts w:ascii="Times New Roman" w:hAnsi="Times New Roman" w:cs="Times New Roman"/>
          <w:b/>
          <w:bCs/>
          <w:color w:val="000000" w:themeColor="text1"/>
          <w:u w:val="single"/>
          <w:lang w:val="es-ES_tradnl"/>
        </w:rPr>
      </w:pPr>
      <w:r w:rsidRPr="00B7031A">
        <w:rPr>
          <w:rFonts w:ascii="Times New Roman" w:hAnsi="Times New Roman" w:cs="Times New Roman"/>
          <w:b/>
          <w:bCs/>
          <w:color w:val="000000" w:themeColor="text1"/>
          <w:u w:val="single"/>
          <w:lang w:val="es-ES_tradnl"/>
        </w:rPr>
        <w:t>Introducción</w:t>
      </w:r>
    </w:p>
    <w:p w14:paraId="4D03197D" w14:textId="77777777" w:rsidR="00B7031A" w:rsidRDefault="00B7031A" w:rsidP="00B7031A">
      <w:pPr>
        <w:jc w:val="both"/>
        <w:rPr>
          <w:rFonts w:ascii="Times New Roman" w:hAnsi="Times New Roman" w:cs="Times New Roman"/>
          <w:color w:val="000000" w:themeColor="text1"/>
          <w:lang w:val="es-ES_tradnl"/>
        </w:rPr>
      </w:pPr>
    </w:p>
    <w:p w14:paraId="44E80DD0" w14:textId="6FA72FD7" w:rsidR="00B7031A" w:rsidRDefault="00B7031A" w:rsidP="00B7031A">
      <w:pPr>
        <w:jc w:val="both"/>
        <w:rPr>
          <w:rFonts w:ascii="Times New Roman" w:hAnsi="Times New Roman" w:cs="Times New Roman"/>
          <w:color w:val="000000" w:themeColor="text1"/>
          <w:lang w:val="es-ES_tradnl"/>
        </w:rPr>
      </w:pPr>
      <w:r w:rsidRPr="00B7031A">
        <w:rPr>
          <w:rFonts w:ascii="Times New Roman" w:hAnsi="Times New Roman" w:cs="Times New Roman"/>
          <w:color w:val="000000" w:themeColor="text1"/>
          <w:lang w:val="es-ES_tradnl"/>
        </w:rPr>
        <w:t xml:space="preserve">En el marco del Acuerdo de Cooperación para el Proyecto (PCA por sus siglas en inglés) GEFSEC ID: 9766 </w:t>
      </w:r>
      <w:r w:rsidRPr="00B7031A">
        <w:rPr>
          <w:rFonts w:ascii="Times New Roman" w:hAnsi="Times New Roman" w:cs="Times New Roman"/>
          <w:b/>
          <w:bCs/>
          <w:i/>
          <w:iCs/>
          <w:color w:val="000000" w:themeColor="text1"/>
          <w:lang w:val="es-ES_tradnl"/>
        </w:rPr>
        <w:t xml:space="preserve">“Promoviendo la conservación y el manejo sostenible de los humedales costeros y sus cuencas aportantes, a través de la mejora en la gestión y planificación de los ecosistemas de borde costero de la zona centro sur de Chile, </w:t>
      </w:r>
      <w:proofErr w:type="spellStart"/>
      <w:r w:rsidRPr="00B7031A">
        <w:rPr>
          <w:rFonts w:ascii="Times New Roman" w:hAnsi="Times New Roman" w:cs="Times New Roman"/>
          <w:b/>
          <w:bCs/>
          <w:i/>
          <w:iCs/>
          <w:color w:val="000000" w:themeColor="text1"/>
          <w:lang w:val="es-ES_tradnl"/>
        </w:rPr>
        <w:t>hotspot</w:t>
      </w:r>
      <w:proofErr w:type="spellEnd"/>
      <w:r w:rsidRPr="00B7031A">
        <w:rPr>
          <w:rFonts w:ascii="Times New Roman" w:hAnsi="Times New Roman" w:cs="Times New Roman"/>
          <w:b/>
          <w:bCs/>
          <w:i/>
          <w:iCs/>
          <w:color w:val="000000" w:themeColor="text1"/>
          <w:lang w:val="es-ES_tradnl"/>
        </w:rPr>
        <w:t xml:space="preserve"> de biodiversidad”,</w:t>
      </w:r>
      <w:r w:rsidRPr="00B7031A">
        <w:rPr>
          <w:rFonts w:ascii="Times New Roman" w:hAnsi="Times New Roman" w:cs="Times New Roman"/>
          <w:color w:val="000000" w:themeColor="text1"/>
          <w:lang w:val="es-ES_tradnl"/>
        </w:rPr>
        <w:t xml:space="preserve"> suscrito entre Fundación Sendero de Chile (en adelante, la Fundación), ONU Medio Ambiente y el Ministerio de Medio Ambiente, éste último ha solicitado a la Fundación la contratación de un profesional responsable de cumplir el objetivo de elaborar una guía educativa aplicable a primer ciclo básico. </w:t>
      </w:r>
    </w:p>
    <w:p w14:paraId="214D0AF9" w14:textId="77777777" w:rsidR="00B7031A" w:rsidRDefault="00B7031A" w:rsidP="00B7031A">
      <w:pPr>
        <w:jc w:val="both"/>
        <w:rPr>
          <w:rFonts w:ascii="Times New Roman" w:hAnsi="Times New Roman" w:cs="Times New Roman"/>
          <w:color w:val="000000" w:themeColor="text1"/>
          <w:lang w:val="es-ES_tradnl"/>
        </w:rPr>
      </w:pPr>
    </w:p>
    <w:p w14:paraId="517415E1" w14:textId="1FD12DE6" w:rsidR="00D36FCF" w:rsidRDefault="00B7031A" w:rsidP="005A4127">
      <w:pPr>
        <w:jc w:val="both"/>
        <w:rPr>
          <w:rFonts w:ascii="Times New Roman" w:hAnsi="Times New Roman" w:cs="Times New Roman"/>
          <w:color w:val="000000" w:themeColor="text1"/>
          <w:lang w:val="es-ES_tradnl"/>
        </w:rPr>
      </w:pPr>
      <w:r>
        <w:rPr>
          <w:rFonts w:ascii="Times New Roman" w:hAnsi="Times New Roman" w:cs="Times New Roman"/>
          <w:color w:val="000000" w:themeColor="text1"/>
          <w:lang w:val="es-ES_tradnl"/>
        </w:rPr>
        <w:t xml:space="preserve">A continuación, se presenta dicha guía, la cual integra </w:t>
      </w:r>
      <w:r w:rsidRPr="00B7031A">
        <w:rPr>
          <w:rFonts w:ascii="Times New Roman" w:hAnsi="Times New Roman" w:cs="Times New Roman"/>
          <w:color w:val="000000" w:themeColor="text1"/>
          <w:lang w:val="es-ES_tradnl"/>
        </w:rPr>
        <w:t xml:space="preserve">los contenidos del </w:t>
      </w:r>
      <w:proofErr w:type="spellStart"/>
      <w:r w:rsidRPr="00B7031A">
        <w:rPr>
          <w:rFonts w:ascii="Times New Roman" w:hAnsi="Times New Roman" w:cs="Times New Roman"/>
          <w:color w:val="000000" w:themeColor="text1"/>
          <w:lang w:val="es-ES_tradnl"/>
        </w:rPr>
        <w:t>curriculum</w:t>
      </w:r>
      <w:proofErr w:type="spellEnd"/>
      <w:r w:rsidRPr="00B7031A">
        <w:rPr>
          <w:rFonts w:ascii="Times New Roman" w:hAnsi="Times New Roman" w:cs="Times New Roman"/>
          <w:color w:val="000000" w:themeColor="text1"/>
          <w:lang w:val="es-ES_tradnl"/>
        </w:rPr>
        <w:t xml:space="preserve"> obligatorio</w:t>
      </w:r>
      <w:r>
        <w:rPr>
          <w:rFonts w:ascii="Times New Roman" w:hAnsi="Times New Roman" w:cs="Times New Roman"/>
          <w:color w:val="000000" w:themeColor="text1"/>
          <w:lang w:val="es-ES_tradnl"/>
        </w:rPr>
        <w:t xml:space="preserve"> del Ministerio de Educación para primer ciclo básico</w:t>
      </w:r>
      <w:r w:rsidRPr="00B7031A">
        <w:rPr>
          <w:rFonts w:ascii="Times New Roman" w:hAnsi="Times New Roman" w:cs="Times New Roman"/>
          <w:color w:val="000000" w:themeColor="text1"/>
          <w:lang w:val="es-ES_tradnl"/>
        </w:rPr>
        <w:t>,</w:t>
      </w:r>
      <w:r>
        <w:rPr>
          <w:rFonts w:ascii="Times New Roman" w:hAnsi="Times New Roman" w:cs="Times New Roman"/>
          <w:color w:val="000000" w:themeColor="text1"/>
          <w:lang w:val="es-ES_tradnl"/>
        </w:rPr>
        <w:t xml:space="preserve"> año 2022</w:t>
      </w:r>
      <w:r w:rsidRPr="00B7031A">
        <w:rPr>
          <w:rFonts w:ascii="Times New Roman" w:hAnsi="Times New Roman" w:cs="Times New Roman"/>
          <w:color w:val="000000" w:themeColor="text1"/>
          <w:lang w:val="es-ES_tradnl"/>
        </w:rPr>
        <w:t>, en el ámbito de las ciencias</w:t>
      </w:r>
      <w:r>
        <w:rPr>
          <w:rFonts w:ascii="Times New Roman" w:hAnsi="Times New Roman" w:cs="Times New Roman"/>
          <w:color w:val="000000" w:themeColor="text1"/>
          <w:lang w:val="es-ES_tradnl"/>
        </w:rPr>
        <w:t xml:space="preserve">. A </w:t>
      </w:r>
      <w:r w:rsidR="008827FB">
        <w:rPr>
          <w:rFonts w:ascii="Times New Roman" w:hAnsi="Times New Roman" w:cs="Times New Roman"/>
          <w:color w:val="000000" w:themeColor="text1"/>
          <w:lang w:val="es-ES_tradnl"/>
        </w:rPr>
        <w:t>continuación,</w:t>
      </w:r>
      <w:r>
        <w:rPr>
          <w:rFonts w:ascii="Times New Roman" w:hAnsi="Times New Roman" w:cs="Times New Roman"/>
          <w:color w:val="000000" w:themeColor="text1"/>
          <w:lang w:val="es-ES_tradnl"/>
        </w:rPr>
        <w:t xml:space="preserve"> se presentarán actividades para ser aplicadas en la escuela, tanto en el aula como en el patio, y </w:t>
      </w:r>
      <w:r w:rsidR="00F62658">
        <w:rPr>
          <w:rFonts w:ascii="Times New Roman" w:hAnsi="Times New Roman" w:cs="Times New Roman"/>
          <w:color w:val="000000" w:themeColor="text1"/>
          <w:lang w:val="es-ES_tradnl"/>
        </w:rPr>
        <w:t xml:space="preserve">también </w:t>
      </w:r>
      <w:r>
        <w:rPr>
          <w:rFonts w:ascii="Times New Roman" w:hAnsi="Times New Roman" w:cs="Times New Roman"/>
          <w:color w:val="000000" w:themeColor="text1"/>
          <w:lang w:val="es-ES_tradnl"/>
        </w:rPr>
        <w:t>en terreno.</w:t>
      </w:r>
      <w:r w:rsidR="00F62658">
        <w:rPr>
          <w:rFonts w:ascii="Times New Roman" w:hAnsi="Times New Roman" w:cs="Times New Roman"/>
          <w:color w:val="000000" w:themeColor="text1"/>
          <w:lang w:val="es-ES_tradnl"/>
        </w:rPr>
        <w:t xml:space="preserve"> Se han seleccionado los objetivos de </w:t>
      </w:r>
      <w:r>
        <w:rPr>
          <w:rFonts w:ascii="Times New Roman" w:hAnsi="Times New Roman" w:cs="Times New Roman"/>
          <w:color w:val="000000" w:themeColor="text1"/>
          <w:lang w:val="es-ES_tradnl"/>
        </w:rPr>
        <w:t>aprendizaje que estén relacionados con</w:t>
      </w:r>
      <w:r w:rsidRPr="00B7031A">
        <w:rPr>
          <w:rFonts w:ascii="Times New Roman" w:hAnsi="Times New Roman" w:cs="Times New Roman"/>
          <w:color w:val="000000" w:themeColor="text1"/>
          <w:lang w:val="es-ES_tradnl"/>
        </w:rPr>
        <w:t xml:space="preserve"> temáticas </w:t>
      </w:r>
      <w:r>
        <w:rPr>
          <w:rFonts w:ascii="Times New Roman" w:hAnsi="Times New Roman" w:cs="Times New Roman"/>
          <w:color w:val="000000" w:themeColor="text1"/>
          <w:lang w:val="es-ES_tradnl"/>
        </w:rPr>
        <w:t xml:space="preserve">de </w:t>
      </w:r>
      <w:r w:rsidRPr="00B7031A">
        <w:rPr>
          <w:rFonts w:ascii="Times New Roman" w:hAnsi="Times New Roman" w:cs="Times New Roman"/>
          <w:color w:val="000000" w:themeColor="text1"/>
          <w:lang w:val="es-ES_tradnl"/>
        </w:rPr>
        <w:t>humedales costeros de la región de O´Higgins, en las zonas lagunares y estuarinas</w:t>
      </w:r>
      <w:r w:rsidR="00F62658">
        <w:rPr>
          <w:rFonts w:ascii="Times New Roman" w:hAnsi="Times New Roman" w:cs="Times New Roman"/>
          <w:color w:val="000000" w:themeColor="text1"/>
          <w:lang w:val="es-ES_tradnl"/>
        </w:rPr>
        <w:t>, previa consulta a docentes de escuelas que perteneces al territorio.</w:t>
      </w:r>
    </w:p>
    <w:p w14:paraId="36DA877A" w14:textId="788C32A0" w:rsidR="0010127F" w:rsidRDefault="0010127F" w:rsidP="005A4127">
      <w:pPr>
        <w:jc w:val="both"/>
        <w:rPr>
          <w:rFonts w:ascii="Times New Roman" w:hAnsi="Times New Roman" w:cs="Times New Roman"/>
          <w:color w:val="000000" w:themeColor="text1"/>
          <w:lang w:val="es-ES_tradnl"/>
        </w:rPr>
      </w:pPr>
    </w:p>
    <w:p w14:paraId="357F2620" w14:textId="28F0E80B" w:rsidR="0010127F" w:rsidRDefault="0010127F" w:rsidP="005A4127">
      <w:pPr>
        <w:jc w:val="both"/>
        <w:rPr>
          <w:rFonts w:ascii="Times New Roman" w:hAnsi="Times New Roman" w:cs="Times New Roman"/>
          <w:color w:val="000000" w:themeColor="text1"/>
          <w:lang w:val="es-ES_tradnl"/>
        </w:rPr>
      </w:pPr>
      <w:r>
        <w:rPr>
          <w:rFonts w:ascii="Times New Roman" w:hAnsi="Times New Roman" w:cs="Times New Roman"/>
          <w:color w:val="000000" w:themeColor="text1"/>
          <w:lang w:val="es-ES_tradnl"/>
        </w:rPr>
        <w:t>Cabe destacar que este documento presenta el contenido teórico asociado a las actividades de esta guía de apoyo al docente. En la segunda parte de esta consultoría se aplicará el trabajo de diseño gráfico para complementarla.</w:t>
      </w:r>
    </w:p>
    <w:p w14:paraId="5A09CFF4" w14:textId="77777777" w:rsidR="00EC15D0" w:rsidRDefault="00EC15D0" w:rsidP="005A4127">
      <w:pPr>
        <w:jc w:val="both"/>
        <w:rPr>
          <w:rFonts w:ascii="Times New Roman" w:hAnsi="Times New Roman" w:cs="Times New Roman"/>
          <w:color w:val="000000" w:themeColor="text1"/>
          <w:lang w:val="es-ES_tradnl"/>
        </w:rPr>
      </w:pPr>
    </w:p>
    <w:p w14:paraId="247EB6BE" w14:textId="2C356C12" w:rsidR="00B7031A" w:rsidRDefault="00B7031A" w:rsidP="005A4127">
      <w:pPr>
        <w:jc w:val="both"/>
        <w:rPr>
          <w:rFonts w:ascii="Times New Roman" w:hAnsi="Times New Roman" w:cs="Times New Roman"/>
          <w:color w:val="000000" w:themeColor="text1"/>
          <w:lang w:val="es-ES_tradnl"/>
        </w:rPr>
      </w:pPr>
    </w:p>
    <w:p w14:paraId="187FA83D" w14:textId="5E8E5C16" w:rsidR="00B7031A" w:rsidRPr="00F62658" w:rsidRDefault="00B7031A" w:rsidP="005A4127">
      <w:pPr>
        <w:jc w:val="both"/>
        <w:rPr>
          <w:rFonts w:ascii="Times New Roman" w:hAnsi="Times New Roman" w:cs="Times New Roman"/>
          <w:b/>
          <w:bCs/>
          <w:color w:val="000000" w:themeColor="text1"/>
          <w:u w:val="single"/>
          <w:lang w:val="es-ES_tradnl"/>
        </w:rPr>
      </w:pPr>
      <w:r w:rsidRPr="00F62658">
        <w:rPr>
          <w:rFonts w:ascii="Times New Roman" w:hAnsi="Times New Roman" w:cs="Times New Roman"/>
          <w:b/>
          <w:bCs/>
          <w:color w:val="000000" w:themeColor="text1"/>
          <w:u w:val="single"/>
          <w:lang w:val="es-ES_tradnl"/>
        </w:rPr>
        <w:t>Actividades por curso y objetivo de aprendizaje</w:t>
      </w:r>
    </w:p>
    <w:p w14:paraId="6642C963" w14:textId="77777777" w:rsidR="00B7031A" w:rsidRPr="00B7031A" w:rsidRDefault="00B7031A" w:rsidP="005A4127">
      <w:pPr>
        <w:jc w:val="both"/>
        <w:rPr>
          <w:rFonts w:ascii="Times New Roman" w:hAnsi="Times New Roman" w:cs="Times New Roman"/>
          <w:color w:val="000000" w:themeColor="text1"/>
          <w:lang w:val="es-ES_tradnl"/>
        </w:rPr>
      </w:pPr>
    </w:p>
    <w:p w14:paraId="310CB1B2" w14:textId="7998AB2B" w:rsidR="005A4127" w:rsidRDefault="006A66A5" w:rsidP="005A4127">
      <w:pPr>
        <w:jc w:val="both"/>
        <w:rPr>
          <w:rFonts w:ascii="Times New Roman" w:hAnsi="Times New Roman" w:cs="Times New Roman"/>
          <w:b/>
          <w:bCs/>
          <w:u w:val="single"/>
          <w:lang w:val="es-ES_tradnl"/>
        </w:rPr>
      </w:pPr>
      <w:r w:rsidRPr="00B7031A">
        <w:rPr>
          <w:rFonts w:ascii="Times New Roman" w:hAnsi="Times New Roman" w:cs="Times New Roman"/>
          <w:b/>
          <w:bCs/>
          <w:u w:val="single"/>
          <w:lang w:val="es-ES_tradnl"/>
        </w:rPr>
        <w:t>PRIMERO BÁSICO</w:t>
      </w:r>
    </w:p>
    <w:p w14:paraId="70EB8296" w14:textId="77777777" w:rsidR="00EC15D0" w:rsidRDefault="00EC15D0" w:rsidP="005A4127">
      <w:pPr>
        <w:jc w:val="both"/>
        <w:rPr>
          <w:rFonts w:ascii="Times New Roman" w:hAnsi="Times New Roman" w:cs="Times New Roman"/>
          <w:b/>
          <w:bCs/>
          <w:u w:val="single"/>
          <w:lang w:val="es-ES_tradnl"/>
        </w:rPr>
      </w:pPr>
    </w:p>
    <w:p w14:paraId="2F14EF13" w14:textId="3CE25243" w:rsidR="006A66A5" w:rsidRDefault="00EC15D0" w:rsidP="005A4127">
      <w:pPr>
        <w:jc w:val="both"/>
        <w:rPr>
          <w:rFonts w:ascii="Times New Roman" w:hAnsi="Times New Roman" w:cs="Times New Roman"/>
          <w:b/>
          <w:bCs/>
          <w:u w:val="single"/>
          <w:lang w:val="es-ES_tradnl"/>
        </w:rPr>
      </w:pPr>
      <w:r>
        <w:rPr>
          <w:rFonts w:ascii="Times New Roman" w:hAnsi="Times New Roman" w:cs="Times New Roman"/>
          <w:b/>
          <w:bCs/>
          <w:noProof/>
          <w:u w:val="single"/>
          <w:lang w:val="es-ES_tradnl"/>
        </w:rPr>
        <mc:AlternateContent>
          <mc:Choice Requires="wps">
            <w:drawing>
              <wp:inline distT="0" distB="0" distL="0" distR="0" wp14:anchorId="0E4FE427" wp14:editId="19F57BBC">
                <wp:extent cx="5671931" cy="708992"/>
                <wp:effectExtent l="0" t="0" r="17780" b="15240"/>
                <wp:docPr id="13" name="Rectángulo 13"/>
                <wp:cNvGraphicFramePr/>
                <a:graphic xmlns:a="http://schemas.openxmlformats.org/drawingml/2006/main">
                  <a:graphicData uri="http://schemas.microsoft.com/office/word/2010/wordprocessingShape">
                    <wps:wsp>
                      <wps:cNvSpPr/>
                      <wps:spPr>
                        <a:xfrm>
                          <a:off x="0" y="0"/>
                          <a:ext cx="5671931" cy="708992"/>
                        </a:xfrm>
                        <a:prstGeom prst="rect">
                          <a:avLst/>
                        </a:prstGeom>
                        <a:solidFill>
                          <a:schemeClr val="bg2">
                            <a:lumMod val="9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1A36FE1" w14:textId="77777777" w:rsidR="00EC15D0" w:rsidRPr="00EC15D0" w:rsidRDefault="00EC15D0" w:rsidP="00EC15D0">
                            <w:pPr>
                              <w:jc w:val="both"/>
                              <w:rPr>
                                <w:rFonts w:ascii="Times New Roman" w:hAnsi="Times New Roman" w:cs="Times New Roman"/>
                                <w:color w:val="000000" w:themeColor="text1"/>
                              </w:rPr>
                            </w:pPr>
                            <w:r w:rsidRPr="00EC15D0">
                              <w:rPr>
                                <w:rFonts w:ascii="Times New Roman" w:hAnsi="Times New Roman" w:cs="Times New Roman"/>
                                <w:b/>
                                <w:bCs/>
                                <w:color w:val="000000" w:themeColor="text1"/>
                                <w:u w:val="single"/>
                              </w:rPr>
                              <w:t>Objetivo de Aprendizaje 1 (OA 1):</w:t>
                            </w:r>
                            <w:r w:rsidRPr="00EC15D0">
                              <w:rPr>
                                <w:rFonts w:ascii="Times New Roman" w:hAnsi="Times New Roman" w:cs="Times New Roman"/>
                                <w:color w:val="000000" w:themeColor="text1"/>
                              </w:rPr>
                              <w:t xml:space="preserve"> Reconocer y observar, por medio de la exploración, que los seres vivos crecen, responden a estímulos del medio, se reproducen y necesitan agua, alimento y aire para vivir, comparándolos con las cosas no vivas</w:t>
                            </w:r>
                            <w:r>
                              <w:rPr>
                                <w:rFonts w:ascii="Times New Roman" w:hAnsi="Times New Roman" w:cs="Times New Roman"/>
                                <w:color w:val="000000" w:themeColor="text1"/>
                              </w:rPr>
                              <w:t>.</w:t>
                            </w:r>
                          </w:p>
                          <w:p w14:paraId="25269CE1" w14:textId="77777777" w:rsidR="00EC15D0" w:rsidRDefault="00EC15D0" w:rsidP="00EC15D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du="http://schemas.microsoft.com/office/word/2023/wordml/word16du">
            <w:pict>
              <v:rect w14:anchorId="0E4FE427" id="Rectángulo 13" o:spid="_x0000_s1026" style="width:446.6pt;height:55.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" fillcolor="#cfcdcd [2894]" strokecolor="#1f3763 [1604]" strokeweight="1pt">
                <v:textbox>
                  <w:txbxContent>
                    <w:p w14:paraId="71A36FE1" w14:textId="77777777" w:rsidR="00EC15D0" w:rsidRPr="00EC15D0" w:rsidRDefault="00EC15D0" w:rsidP="00EC15D0">
                      <w:pPr>
                        <w:jc w:val="both"/>
                        <w:rPr>
                          <w:rFonts w:ascii="Times New Roman" w:hAnsi="Times New Roman" w:cs="Times New Roman"/>
                          <w:color w:val="000000" w:themeColor="text1"/>
                        </w:rPr>
                      </w:pPr>
                      <w:r w:rsidRPr="00EC15D0">
                        <w:rPr>
                          <w:rFonts w:ascii="Times New Roman" w:hAnsi="Times New Roman" w:cs="Times New Roman"/>
                          <w:b/>
                          <w:bCs/>
                          <w:color w:val="000000" w:themeColor="text1"/>
                          <w:u w:val="single"/>
                        </w:rPr>
                        <w:t>Objetivo de Aprendizaje 1 (OA 1):</w:t>
                      </w:r>
                      <w:r w:rsidRPr="00EC15D0">
                        <w:rPr>
                          <w:rFonts w:ascii="Times New Roman" w:hAnsi="Times New Roman" w:cs="Times New Roman"/>
                          <w:color w:val="000000" w:themeColor="text1"/>
                        </w:rPr>
                        <w:t xml:space="preserve"> Reconocer y observar, por medio de la exploración, que los seres vivos crecen, responden a estímulos del medio, se reproducen y necesitan agua, alimento y aire para vivir, comparándolos con las cosas no vivas</w:t>
                      </w:r>
                      <w:r>
                        <w:rPr>
                          <w:rFonts w:ascii="Times New Roman" w:hAnsi="Times New Roman" w:cs="Times New Roman"/>
                          <w:color w:val="000000" w:themeColor="text1"/>
                        </w:rPr>
                        <w:t>.</w:t>
                      </w:r>
                    </w:p>
                    <w:p w14:paraId="25269CE1" w14:textId="77777777" w:rsidR="00EC15D0" w:rsidRDefault="00EC15D0" w:rsidP="00EC15D0">
                      <w:pPr>
                        <w:jc w:val="center"/>
                      </w:pPr>
                    </w:p>
                  </w:txbxContent>
                </v:textbox>
                <w10:anchorlock/>
              </v:rect>
            </w:pict>
          </mc:Fallback>
        </mc:AlternateContent>
      </w:r>
    </w:p>
    <w:p w14:paraId="517AAAF5" w14:textId="77777777" w:rsidR="00EC15D0" w:rsidRPr="00EC15D0" w:rsidRDefault="00EC15D0" w:rsidP="005A4127">
      <w:pPr>
        <w:jc w:val="both"/>
        <w:rPr>
          <w:rFonts w:ascii="Times New Roman" w:hAnsi="Times New Roman" w:cs="Times New Roman"/>
          <w:b/>
          <w:bCs/>
          <w:u w:val="single"/>
          <w:lang w:val="es-ES_tradnl"/>
        </w:rPr>
      </w:pPr>
    </w:p>
    <w:p w14:paraId="378C860C" w14:textId="77777777" w:rsidR="00EC15D0" w:rsidRDefault="006A66A5" w:rsidP="005A4127">
      <w:pPr>
        <w:jc w:val="both"/>
        <w:rPr>
          <w:rFonts w:ascii="Times New Roman" w:hAnsi="Times New Roman" w:cs="Times New Roman"/>
          <w:b/>
          <w:bCs/>
          <w:color w:val="000000" w:themeColor="text1"/>
          <w:u w:val="single"/>
        </w:rPr>
      </w:pPr>
      <w:r w:rsidRPr="00B7031A">
        <w:rPr>
          <w:rFonts w:ascii="Times New Roman" w:hAnsi="Times New Roman" w:cs="Times New Roman"/>
          <w:b/>
          <w:bCs/>
          <w:color w:val="000000" w:themeColor="text1"/>
          <w:u w:val="single"/>
        </w:rPr>
        <w:t>Cont</w:t>
      </w:r>
      <w:r w:rsidR="00EC15D0">
        <w:rPr>
          <w:rFonts w:ascii="Times New Roman" w:hAnsi="Times New Roman" w:cs="Times New Roman"/>
          <w:b/>
          <w:bCs/>
          <w:color w:val="000000" w:themeColor="text1"/>
          <w:u w:val="single"/>
        </w:rPr>
        <w:t>enido:</w:t>
      </w:r>
    </w:p>
    <w:p w14:paraId="77EEF2FE" w14:textId="24ECF2E9" w:rsidR="004E7337" w:rsidRPr="00B7031A" w:rsidRDefault="004E7337" w:rsidP="005A4127">
      <w:pPr>
        <w:jc w:val="both"/>
        <w:rPr>
          <w:rFonts w:ascii="Times New Roman" w:hAnsi="Times New Roman" w:cs="Times New Roman"/>
          <w:color w:val="000000" w:themeColor="text1"/>
        </w:rPr>
      </w:pPr>
    </w:p>
    <w:p w14:paraId="312F9935" w14:textId="0299FE0F" w:rsidR="004E7337" w:rsidRDefault="00EF22DA" w:rsidP="005A4127">
      <w:pPr>
        <w:jc w:val="both"/>
        <w:rPr>
          <w:rFonts w:ascii="Times New Roman" w:hAnsi="Times New Roman" w:cs="Times New Roman"/>
          <w:i/>
          <w:iCs/>
          <w:color w:val="000000" w:themeColor="text1"/>
          <w:u w:val="single"/>
        </w:rPr>
      </w:pPr>
      <w:r>
        <w:rPr>
          <w:rFonts w:ascii="Times New Roman" w:hAnsi="Times New Roman" w:cs="Times New Roman"/>
          <w:i/>
          <w:iCs/>
          <w:color w:val="000000" w:themeColor="text1"/>
          <w:u w:val="single"/>
        </w:rPr>
        <w:t>Seres vivos y cosas no vivas en ambientes acuáticos</w:t>
      </w:r>
      <w:r w:rsidR="004E7337" w:rsidRPr="00B7031A">
        <w:rPr>
          <w:rFonts w:ascii="Times New Roman" w:hAnsi="Times New Roman" w:cs="Times New Roman"/>
          <w:i/>
          <w:iCs/>
          <w:color w:val="000000" w:themeColor="text1"/>
          <w:u w:val="single"/>
        </w:rPr>
        <w:t>:</w:t>
      </w:r>
    </w:p>
    <w:p w14:paraId="68B4443D" w14:textId="66AABA3E" w:rsidR="00EF22DA" w:rsidRDefault="00EF22DA" w:rsidP="005A4127">
      <w:pPr>
        <w:jc w:val="both"/>
        <w:rPr>
          <w:rFonts w:ascii="Times New Roman" w:hAnsi="Times New Roman" w:cs="Times New Roman"/>
          <w:i/>
          <w:iCs/>
          <w:color w:val="000000" w:themeColor="text1"/>
          <w:u w:val="single"/>
        </w:rPr>
      </w:pPr>
    </w:p>
    <w:p w14:paraId="3EB7C473" w14:textId="03E49843" w:rsidR="00EF22DA" w:rsidRPr="00EF22DA" w:rsidRDefault="00EF22DA" w:rsidP="005A4127">
      <w:pPr>
        <w:jc w:val="both"/>
        <w:rPr>
          <w:rFonts w:ascii="Times New Roman" w:hAnsi="Times New Roman" w:cs="Times New Roman"/>
          <w:color w:val="000000" w:themeColor="text1"/>
        </w:rPr>
      </w:pPr>
      <w:r>
        <w:rPr>
          <w:rFonts w:ascii="Times New Roman" w:hAnsi="Times New Roman" w:cs="Times New Roman"/>
          <w:color w:val="000000" w:themeColor="text1"/>
        </w:rPr>
        <w:t xml:space="preserve">Para las ciencias naturales es relevante conocer las diferencias entre los </w:t>
      </w:r>
      <w:r w:rsidRPr="00EF22DA">
        <w:rPr>
          <w:rFonts w:ascii="Times New Roman" w:hAnsi="Times New Roman" w:cs="Times New Roman"/>
          <w:b/>
          <w:bCs/>
          <w:color w:val="000000" w:themeColor="text1"/>
        </w:rPr>
        <w:t>seres vivos</w:t>
      </w:r>
      <w:r>
        <w:rPr>
          <w:rFonts w:ascii="Times New Roman" w:hAnsi="Times New Roman" w:cs="Times New Roman"/>
          <w:color w:val="000000" w:themeColor="text1"/>
        </w:rPr>
        <w:t xml:space="preserve"> y las </w:t>
      </w:r>
      <w:r w:rsidRPr="00EF22DA">
        <w:rPr>
          <w:rFonts w:ascii="Times New Roman" w:hAnsi="Times New Roman" w:cs="Times New Roman"/>
          <w:b/>
          <w:bCs/>
          <w:color w:val="000000" w:themeColor="text1"/>
        </w:rPr>
        <w:t>cosas no vivas</w:t>
      </w:r>
      <w:r>
        <w:rPr>
          <w:rFonts w:ascii="Times New Roman" w:hAnsi="Times New Roman" w:cs="Times New Roman"/>
          <w:color w:val="000000" w:themeColor="text1"/>
        </w:rPr>
        <w:t xml:space="preserve">, éstas últimas también llamadas </w:t>
      </w:r>
      <w:r w:rsidRPr="00EF22DA">
        <w:rPr>
          <w:rFonts w:ascii="Times New Roman" w:hAnsi="Times New Roman" w:cs="Times New Roman"/>
          <w:b/>
          <w:bCs/>
          <w:color w:val="000000" w:themeColor="text1"/>
        </w:rPr>
        <w:t>seres inertes</w:t>
      </w:r>
      <w:r>
        <w:rPr>
          <w:rFonts w:ascii="Times New Roman" w:hAnsi="Times New Roman" w:cs="Times New Roman"/>
          <w:color w:val="000000" w:themeColor="text1"/>
        </w:rPr>
        <w:t>. Con el fin de facilitar su comprensión, la figura presenta en forma gráfica estas diferencias en ambiente acuáticos.</w:t>
      </w:r>
    </w:p>
    <w:p w14:paraId="484CC80A" w14:textId="49F209FF" w:rsidR="003B5FDC" w:rsidRPr="00B7031A" w:rsidRDefault="003B5FDC" w:rsidP="005A4127">
      <w:pPr>
        <w:jc w:val="both"/>
        <w:rPr>
          <w:rFonts w:ascii="Times New Roman" w:hAnsi="Times New Roman" w:cs="Times New Roman"/>
          <w:color w:val="000000" w:themeColor="text1"/>
        </w:rPr>
      </w:pPr>
    </w:p>
    <w:p w14:paraId="0131E855" w14:textId="77777777" w:rsidR="004E7337" w:rsidRPr="00EF22DA" w:rsidRDefault="004E7337" w:rsidP="00EF22DA">
      <w:pPr>
        <w:jc w:val="both"/>
        <w:rPr>
          <w:rFonts w:ascii="Times New Roman" w:hAnsi="Times New Roman" w:cs="Times New Roman"/>
          <w:color w:val="000000" w:themeColor="text1"/>
        </w:rPr>
      </w:pPr>
    </w:p>
    <w:p w14:paraId="6F02BF5C" w14:textId="0C79CD81" w:rsidR="004E7337" w:rsidRPr="00B7031A" w:rsidRDefault="004E7337" w:rsidP="004E7337">
      <w:pPr>
        <w:pStyle w:val="Prrafodelista"/>
        <w:ind w:left="1416"/>
        <w:jc w:val="both"/>
        <w:rPr>
          <w:rFonts w:ascii="Times New Roman" w:hAnsi="Times New Roman" w:cs="Times New Roman"/>
          <w:color w:val="000000" w:themeColor="text1"/>
        </w:rPr>
      </w:pPr>
      <w:r w:rsidRPr="00B7031A">
        <w:rPr>
          <w:rFonts w:ascii="Times New Roman" w:hAnsi="Times New Roman" w:cs="Times New Roman"/>
          <w:noProof/>
          <w:color w:val="4472C4" w:themeColor="accent1"/>
        </w:rPr>
        <w:lastRenderedPageBreak/>
        <w:drawing>
          <wp:inline distT="0" distB="0" distL="0" distR="0" wp14:anchorId="37CD8576" wp14:editId="50399BAC">
            <wp:extent cx="5115982" cy="3176337"/>
            <wp:effectExtent l="0" t="0" r="254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209827" cy="3234602"/>
                    </a:xfrm>
                    <a:prstGeom prst="rect">
                      <a:avLst/>
                    </a:prstGeom>
                  </pic:spPr>
                </pic:pic>
              </a:graphicData>
            </a:graphic>
          </wp:inline>
        </w:drawing>
      </w:r>
    </w:p>
    <w:p w14:paraId="709BE264" w14:textId="4D15F5EB" w:rsidR="003B5FDC" w:rsidRPr="00B7031A" w:rsidRDefault="003B5FDC" w:rsidP="003B5FDC">
      <w:pPr>
        <w:jc w:val="both"/>
        <w:rPr>
          <w:rFonts w:ascii="Times New Roman" w:hAnsi="Times New Roman" w:cs="Times New Roman"/>
          <w:color w:val="4472C4" w:themeColor="accent1"/>
        </w:rPr>
      </w:pPr>
    </w:p>
    <w:p w14:paraId="09256736" w14:textId="4CD67F30" w:rsidR="00777524" w:rsidRPr="009D3E10" w:rsidRDefault="009D3E10" w:rsidP="00777524">
      <w:pPr>
        <w:jc w:val="both"/>
        <w:rPr>
          <w:rFonts w:ascii="Times New Roman" w:hAnsi="Times New Roman" w:cs="Times New Roman"/>
          <w:i/>
          <w:iCs/>
          <w:color w:val="4472C4" w:themeColor="accent1"/>
        </w:rPr>
      </w:pPr>
      <w:r w:rsidRPr="009D3E10">
        <w:rPr>
          <w:rFonts w:ascii="Times New Roman" w:hAnsi="Times New Roman" w:cs="Times New Roman"/>
          <w:i/>
          <w:iCs/>
          <w:color w:val="4472C4" w:themeColor="accent1"/>
        </w:rPr>
        <w:t>Esta figura será adaptada por diseñador</w:t>
      </w:r>
    </w:p>
    <w:p w14:paraId="5BDA3E03" w14:textId="77777777" w:rsidR="009D3E10" w:rsidRDefault="009D3E10" w:rsidP="00777524">
      <w:pPr>
        <w:jc w:val="both"/>
        <w:rPr>
          <w:rFonts w:ascii="Times New Roman" w:hAnsi="Times New Roman" w:cs="Times New Roman"/>
          <w:color w:val="000000" w:themeColor="text1"/>
        </w:rPr>
      </w:pPr>
    </w:p>
    <w:p w14:paraId="2FFFF131" w14:textId="1EA2C104" w:rsidR="00F833FA" w:rsidRDefault="00777524" w:rsidP="00777524">
      <w:pPr>
        <w:jc w:val="both"/>
        <w:rPr>
          <w:rFonts w:ascii="Times New Roman" w:hAnsi="Times New Roman" w:cs="Times New Roman"/>
          <w:color w:val="000000" w:themeColor="text1"/>
        </w:rPr>
      </w:pPr>
      <w:r>
        <w:rPr>
          <w:rFonts w:ascii="Times New Roman" w:hAnsi="Times New Roman" w:cs="Times New Roman"/>
          <w:color w:val="000000" w:themeColor="text1"/>
        </w:rPr>
        <w:t>Los seres vivos se diferencian de los inertes al poseer la capacidad de crecer, desarrollarse, reproducirse y responder a los estímulos del medio</w:t>
      </w:r>
      <w:r w:rsidR="00F833FA">
        <w:rPr>
          <w:rFonts w:ascii="Times New Roman" w:hAnsi="Times New Roman" w:cs="Times New Roman"/>
          <w:color w:val="000000" w:themeColor="text1"/>
        </w:rPr>
        <w:t xml:space="preserve"> ambiente. Un requisito fundamental para clasificarse como seres vivos es que se compongan al menos por una célula y realizar funciones vitales como nacer, crecer, alimentarse, respirar y adaptarse a los estímulos del medio, como por ejemplo, camuflarse o moverse para escapar de posibles peligros. En ambientes acuáticos podemos encontrar diferentes seres vivos, entre ellos, plantas </w:t>
      </w:r>
      <w:proofErr w:type="spellStart"/>
      <w:r w:rsidR="00F833FA">
        <w:rPr>
          <w:rFonts w:ascii="Times New Roman" w:hAnsi="Times New Roman" w:cs="Times New Roman"/>
          <w:color w:val="000000" w:themeColor="text1"/>
        </w:rPr>
        <w:t>macrófitas</w:t>
      </w:r>
      <w:proofErr w:type="spellEnd"/>
      <w:r w:rsidR="00014A57">
        <w:rPr>
          <w:rFonts w:ascii="Times New Roman" w:hAnsi="Times New Roman" w:cs="Times New Roman"/>
          <w:color w:val="000000" w:themeColor="text1"/>
        </w:rPr>
        <w:t xml:space="preserve">, hidrófilas, </w:t>
      </w:r>
      <w:r w:rsidR="00F833FA">
        <w:rPr>
          <w:rFonts w:ascii="Times New Roman" w:hAnsi="Times New Roman" w:cs="Times New Roman"/>
          <w:color w:val="000000" w:themeColor="text1"/>
        </w:rPr>
        <w:t xml:space="preserve">algas, peces, anfibios, </w:t>
      </w:r>
      <w:r w:rsidR="00014A57">
        <w:rPr>
          <w:rFonts w:ascii="Times New Roman" w:hAnsi="Times New Roman" w:cs="Times New Roman"/>
          <w:color w:val="000000" w:themeColor="text1"/>
        </w:rPr>
        <w:t>aves, insectos</w:t>
      </w:r>
      <w:r w:rsidR="00F833FA">
        <w:rPr>
          <w:rFonts w:ascii="Times New Roman" w:hAnsi="Times New Roman" w:cs="Times New Roman"/>
          <w:color w:val="000000" w:themeColor="text1"/>
        </w:rPr>
        <w:t>, etc.</w:t>
      </w:r>
    </w:p>
    <w:p w14:paraId="405C0CB2" w14:textId="265FD518" w:rsidR="00F833FA" w:rsidRDefault="00F833FA" w:rsidP="00777524">
      <w:pPr>
        <w:jc w:val="both"/>
        <w:rPr>
          <w:rFonts w:ascii="Times New Roman" w:hAnsi="Times New Roman" w:cs="Times New Roman"/>
          <w:color w:val="000000" w:themeColor="text1"/>
        </w:rPr>
      </w:pPr>
    </w:p>
    <w:p w14:paraId="5903C6E0" w14:textId="3DC8530C" w:rsidR="004E7337" w:rsidRPr="00F833FA" w:rsidRDefault="00F833FA" w:rsidP="00F833FA">
      <w:pPr>
        <w:jc w:val="both"/>
        <w:rPr>
          <w:rFonts w:ascii="Times New Roman" w:hAnsi="Times New Roman" w:cs="Times New Roman"/>
          <w:color w:val="000000" w:themeColor="text1"/>
        </w:rPr>
      </w:pPr>
      <w:r>
        <w:rPr>
          <w:rFonts w:ascii="Times New Roman" w:hAnsi="Times New Roman" w:cs="Times New Roman"/>
          <w:color w:val="000000" w:themeColor="text1"/>
        </w:rPr>
        <w:t xml:space="preserve">Por su parte, las cosas no vivas pueden identificarse porque no cumplen alguna de las características anteriores, pudiendo clasificarse en naturales </w:t>
      </w:r>
      <w:r w:rsidRPr="00B7031A">
        <w:rPr>
          <w:rFonts w:ascii="Times New Roman" w:hAnsi="Times New Roman" w:cs="Times New Roman"/>
          <w:color w:val="000000" w:themeColor="text1"/>
        </w:rPr>
        <w:t>(conformados o fabricados por la naturaleza) y artificiales (fabricados por lo seres humanos).</w:t>
      </w:r>
      <w:r>
        <w:rPr>
          <w:rFonts w:ascii="Times New Roman" w:hAnsi="Times New Roman" w:cs="Times New Roman"/>
          <w:color w:val="000000" w:themeColor="text1"/>
        </w:rPr>
        <w:t xml:space="preserve"> </w:t>
      </w:r>
      <w:r w:rsidR="00A17BC6" w:rsidRPr="00F833FA">
        <w:rPr>
          <w:rFonts w:ascii="Times New Roman" w:hAnsi="Times New Roman" w:cs="Times New Roman"/>
          <w:color w:val="000000" w:themeColor="text1"/>
        </w:rPr>
        <w:t>Entre l</w:t>
      </w:r>
      <w:r>
        <w:rPr>
          <w:rFonts w:ascii="Times New Roman" w:hAnsi="Times New Roman" w:cs="Times New Roman"/>
          <w:color w:val="000000" w:themeColor="text1"/>
        </w:rPr>
        <w:t>as cosas</w:t>
      </w:r>
      <w:r w:rsidR="00A17BC6" w:rsidRPr="00F833FA">
        <w:rPr>
          <w:rFonts w:ascii="Times New Roman" w:hAnsi="Times New Roman" w:cs="Times New Roman"/>
          <w:b/>
          <w:bCs/>
          <w:color w:val="000000" w:themeColor="text1"/>
        </w:rPr>
        <w:t xml:space="preserve"> n</w:t>
      </w:r>
      <w:r>
        <w:rPr>
          <w:rFonts w:ascii="Times New Roman" w:hAnsi="Times New Roman" w:cs="Times New Roman"/>
          <w:b/>
          <w:bCs/>
          <w:color w:val="000000" w:themeColor="text1"/>
        </w:rPr>
        <w:t>o</w:t>
      </w:r>
      <w:r w:rsidR="00A17BC6" w:rsidRPr="00F833FA">
        <w:rPr>
          <w:rFonts w:ascii="Times New Roman" w:hAnsi="Times New Roman" w:cs="Times New Roman"/>
          <w:b/>
          <w:bCs/>
          <w:color w:val="000000" w:themeColor="text1"/>
        </w:rPr>
        <w:t xml:space="preserve"> viv</w:t>
      </w:r>
      <w:r>
        <w:rPr>
          <w:rFonts w:ascii="Times New Roman" w:hAnsi="Times New Roman" w:cs="Times New Roman"/>
          <w:b/>
          <w:bCs/>
          <w:color w:val="000000" w:themeColor="text1"/>
        </w:rPr>
        <w:t>a</w:t>
      </w:r>
      <w:r w:rsidR="00A17BC6" w:rsidRPr="00F833FA">
        <w:rPr>
          <w:rFonts w:ascii="Times New Roman" w:hAnsi="Times New Roman" w:cs="Times New Roman"/>
          <w:b/>
          <w:bCs/>
          <w:color w:val="000000" w:themeColor="text1"/>
        </w:rPr>
        <w:t>s o inertes naturales</w:t>
      </w:r>
      <w:r w:rsidR="00A17BC6" w:rsidRPr="00F833FA">
        <w:rPr>
          <w:rFonts w:ascii="Times New Roman" w:hAnsi="Times New Roman" w:cs="Times New Roman"/>
          <w:color w:val="000000" w:themeColor="text1"/>
        </w:rPr>
        <w:t xml:space="preserve"> </w:t>
      </w:r>
      <w:r>
        <w:rPr>
          <w:rFonts w:ascii="Times New Roman" w:hAnsi="Times New Roman" w:cs="Times New Roman"/>
          <w:color w:val="000000" w:themeColor="text1"/>
        </w:rPr>
        <w:t>en ambientes acuáticos podemos encontrar</w:t>
      </w:r>
      <w:r w:rsidR="00A17BC6" w:rsidRPr="00F833FA">
        <w:rPr>
          <w:rFonts w:ascii="Times New Roman" w:hAnsi="Times New Roman" w:cs="Times New Roman"/>
          <w:color w:val="000000" w:themeColor="text1"/>
        </w:rPr>
        <w:t xml:space="preserve"> el agua, la luz, y los minerales, entre otros.</w:t>
      </w:r>
      <w:r w:rsidR="00860FA2" w:rsidRPr="00F833FA">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Asimismo, entre las cosas no vivas podemos encontrar factores físicos propios de ambientes acuáticos, como por ejemplo, </w:t>
      </w:r>
      <w:r w:rsidR="00860FA2" w:rsidRPr="00F833FA">
        <w:rPr>
          <w:rFonts w:ascii="Times New Roman" w:hAnsi="Times New Roman" w:cs="Times New Roman"/>
          <w:color w:val="000000" w:themeColor="text1"/>
        </w:rPr>
        <w:t>temperatura, luminosidad, turbidez, salinidad, etc.</w:t>
      </w:r>
    </w:p>
    <w:p w14:paraId="6971B80E" w14:textId="0F1BA3BB" w:rsidR="00A17BC6" w:rsidRDefault="00A17BC6" w:rsidP="00F833FA">
      <w:pPr>
        <w:jc w:val="both"/>
        <w:rPr>
          <w:rFonts w:ascii="Times New Roman" w:hAnsi="Times New Roman" w:cs="Times New Roman"/>
          <w:color w:val="000000" w:themeColor="text1"/>
        </w:rPr>
      </w:pPr>
    </w:p>
    <w:p w14:paraId="3264F79B" w14:textId="19DA1A11" w:rsidR="00014A57" w:rsidRPr="003C2926" w:rsidRDefault="00014A57" w:rsidP="00F833FA">
      <w:pPr>
        <w:jc w:val="both"/>
        <w:rPr>
          <w:rFonts w:ascii="Times New Roman" w:hAnsi="Times New Roman" w:cs="Times New Roman"/>
          <w:i/>
          <w:iCs/>
          <w:color w:val="000000" w:themeColor="text1"/>
          <w:u w:val="single"/>
        </w:rPr>
      </w:pPr>
      <w:r w:rsidRPr="003C2926">
        <w:rPr>
          <w:rFonts w:ascii="Times New Roman" w:hAnsi="Times New Roman" w:cs="Times New Roman"/>
          <w:i/>
          <w:iCs/>
          <w:color w:val="000000" w:themeColor="text1"/>
          <w:u w:val="single"/>
        </w:rPr>
        <w:t>Definiciones:</w:t>
      </w:r>
    </w:p>
    <w:p w14:paraId="5F26C2F5" w14:textId="6D122777" w:rsidR="00014A57" w:rsidRDefault="00014A57" w:rsidP="00F833FA">
      <w:pPr>
        <w:jc w:val="both"/>
        <w:rPr>
          <w:rFonts w:ascii="Times New Roman" w:hAnsi="Times New Roman" w:cs="Times New Roman"/>
          <w:color w:val="000000" w:themeColor="text1"/>
        </w:rPr>
      </w:pPr>
    </w:p>
    <w:p w14:paraId="6C80E0BC" w14:textId="42D63233" w:rsidR="00014A57" w:rsidRDefault="00014A57" w:rsidP="00F833FA">
      <w:pPr>
        <w:jc w:val="both"/>
        <w:rPr>
          <w:rFonts w:ascii="Times New Roman" w:hAnsi="Times New Roman" w:cs="Times New Roman"/>
          <w:color w:val="000000" w:themeColor="text1"/>
        </w:rPr>
      </w:pPr>
      <w:r>
        <w:rPr>
          <w:rFonts w:ascii="Times New Roman" w:hAnsi="Times New Roman" w:cs="Times New Roman"/>
          <w:color w:val="000000" w:themeColor="text1"/>
        </w:rPr>
        <w:t xml:space="preserve">Plantas </w:t>
      </w:r>
      <w:proofErr w:type="spellStart"/>
      <w:r>
        <w:rPr>
          <w:rFonts w:ascii="Times New Roman" w:hAnsi="Times New Roman" w:cs="Times New Roman"/>
          <w:color w:val="000000" w:themeColor="text1"/>
        </w:rPr>
        <w:t>macrófitas</w:t>
      </w:r>
      <w:proofErr w:type="spellEnd"/>
      <w:r>
        <w:rPr>
          <w:rFonts w:ascii="Times New Roman" w:hAnsi="Times New Roman" w:cs="Times New Roman"/>
          <w:color w:val="000000" w:themeColor="text1"/>
        </w:rPr>
        <w:t>: Son un grupo de organismos vegetales que se organizan en ambientes acuáticos visibles a simple vista, que completan su ciclo vital ligado al agua con sus partes sumergidas o flotando. Se clasifican en emergentes, flotantes o sumergidas.</w:t>
      </w:r>
    </w:p>
    <w:p w14:paraId="773DA3CC" w14:textId="12C1C737" w:rsidR="00014A57" w:rsidRDefault="00014A57" w:rsidP="00F833FA">
      <w:pPr>
        <w:jc w:val="both"/>
        <w:rPr>
          <w:rFonts w:ascii="Times New Roman" w:hAnsi="Times New Roman" w:cs="Times New Roman"/>
          <w:color w:val="000000" w:themeColor="text1"/>
        </w:rPr>
      </w:pPr>
    </w:p>
    <w:p w14:paraId="2F04576F" w14:textId="2023DE0E" w:rsidR="00014A57" w:rsidRDefault="00014A57" w:rsidP="00F833FA">
      <w:pPr>
        <w:jc w:val="both"/>
        <w:rPr>
          <w:rFonts w:ascii="Times New Roman" w:hAnsi="Times New Roman" w:cs="Times New Roman"/>
          <w:color w:val="000000" w:themeColor="text1"/>
        </w:rPr>
      </w:pPr>
      <w:r>
        <w:rPr>
          <w:rFonts w:ascii="Times New Roman" w:hAnsi="Times New Roman" w:cs="Times New Roman"/>
          <w:color w:val="000000" w:themeColor="text1"/>
        </w:rPr>
        <w:t>Plantas hidrófilas: Su nombre significa “plantas amigas del agua”. Son plantas u organismos que necesitan vivir en lugares donde haya agua y ambientes húmedos.</w:t>
      </w:r>
    </w:p>
    <w:p w14:paraId="490E1F10" w14:textId="3DCA79E3" w:rsidR="00014A57" w:rsidRDefault="00014A57" w:rsidP="00F833FA">
      <w:pPr>
        <w:jc w:val="both"/>
        <w:rPr>
          <w:rFonts w:ascii="Times New Roman" w:hAnsi="Times New Roman" w:cs="Times New Roman"/>
          <w:color w:val="000000" w:themeColor="text1"/>
        </w:rPr>
      </w:pPr>
    </w:p>
    <w:p w14:paraId="7D9FD00A" w14:textId="3B5431B8" w:rsidR="00014A57" w:rsidRDefault="00014A57" w:rsidP="00F833FA">
      <w:pPr>
        <w:jc w:val="both"/>
        <w:rPr>
          <w:rFonts w:ascii="Times New Roman" w:hAnsi="Times New Roman" w:cs="Times New Roman"/>
          <w:color w:val="000000" w:themeColor="text1"/>
        </w:rPr>
      </w:pPr>
      <w:r>
        <w:rPr>
          <w:rFonts w:ascii="Times New Roman" w:hAnsi="Times New Roman" w:cs="Times New Roman"/>
          <w:color w:val="000000" w:themeColor="text1"/>
        </w:rPr>
        <w:lastRenderedPageBreak/>
        <w:t>Algas: Son organismos que pueden componerse de una o más células y que son similares a las plantas, ya que pueden hacer fotosíntesis en ambientes acuáticos tanto dulces como marinos. Sin embargo, se diferencias de éstas en que se considera que no tienen raíz verdadera, tallo ni hojas, y su reproducción es más simple. Pueden ser microscópicas o formar grandes colonias y verse a simple vista.</w:t>
      </w:r>
    </w:p>
    <w:p w14:paraId="4109085A" w14:textId="12922B6E" w:rsidR="00014A57" w:rsidRDefault="00014A57" w:rsidP="00F833FA">
      <w:pPr>
        <w:jc w:val="both"/>
        <w:rPr>
          <w:rFonts w:ascii="Times New Roman" w:hAnsi="Times New Roman" w:cs="Times New Roman"/>
          <w:color w:val="000000" w:themeColor="text1"/>
        </w:rPr>
      </w:pPr>
    </w:p>
    <w:p w14:paraId="0C98E06C" w14:textId="2909D3D4" w:rsidR="00014A57" w:rsidRDefault="00014A57" w:rsidP="00F833FA">
      <w:pPr>
        <w:jc w:val="both"/>
        <w:rPr>
          <w:rFonts w:ascii="Times New Roman" w:hAnsi="Times New Roman" w:cs="Times New Roman"/>
          <w:color w:val="000000" w:themeColor="text1"/>
        </w:rPr>
      </w:pPr>
      <w:r>
        <w:rPr>
          <w:rFonts w:ascii="Times New Roman" w:hAnsi="Times New Roman" w:cs="Times New Roman"/>
          <w:color w:val="000000" w:themeColor="text1"/>
        </w:rPr>
        <w:t>Turbidez: corresponde a una medida óptica, es decir, observable por nuestros ojos, que cuantifica el grado de concentración de partículas en suspensión, haciendo brillar una luz a través de una muestra. A mayor cantidad de partículas suspendidas, mayor es la turbidez. Se mide en NTU (Unidades Nefelométricas de Turbidez). Por ejemplo, el agua para consumo humado no puede contener más de 1 NTU.</w:t>
      </w:r>
    </w:p>
    <w:p w14:paraId="1DF83C9C" w14:textId="5739E8EA" w:rsidR="00014A57" w:rsidRDefault="00014A57" w:rsidP="00F833FA">
      <w:pPr>
        <w:jc w:val="both"/>
        <w:rPr>
          <w:rFonts w:ascii="Times New Roman" w:hAnsi="Times New Roman" w:cs="Times New Roman"/>
          <w:color w:val="000000" w:themeColor="text1"/>
        </w:rPr>
      </w:pPr>
    </w:p>
    <w:p w14:paraId="63A93458" w14:textId="129FA940" w:rsidR="00014A57" w:rsidRDefault="00014A57" w:rsidP="00F833FA">
      <w:pPr>
        <w:jc w:val="both"/>
        <w:rPr>
          <w:rFonts w:ascii="Times New Roman" w:hAnsi="Times New Roman" w:cs="Times New Roman"/>
          <w:color w:val="000000" w:themeColor="text1"/>
        </w:rPr>
      </w:pPr>
      <w:r>
        <w:rPr>
          <w:rFonts w:ascii="Times New Roman" w:hAnsi="Times New Roman" w:cs="Times New Roman"/>
          <w:color w:val="000000" w:themeColor="text1"/>
        </w:rPr>
        <w:t>Salinidad: corresponde a una medida de la concentración de sales disueltas en un cuerpo de agua. En el mar, por ejemplo, encontramos un nivel alto de salinidad, debido a la presencia de la sal llamada Cloruro de Sodio. Se puede medir en gramos por litro (gr/l) o partes por mil (</w:t>
      </w:r>
      <w:proofErr w:type="spellStart"/>
      <w:r>
        <w:rPr>
          <w:rFonts w:ascii="Times New Roman" w:hAnsi="Times New Roman" w:cs="Times New Roman"/>
          <w:color w:val="000000" w:themeColor="text1"/>
        </w:rPr>
        <w:t>ppt</w:t>
      </w:r>
      <w:proofErr w:type="spellEnd"/>
      <w:r>
        <w:rPr>
          <w:rFonts w:ascii="Times New Roman" w:hAnsi="Times New Roman" w:cs="Times New Roman"/>
          <w:color w:val="000000" w:themeColor="text1"/>
        </w:rPr>
        <w:t>). En general, se ha considerado que el agua de mar tiene una salinidad de 35 gr/l.</w:t>
      </w:r>
    </w:p>
    <w:p w14:paraId="5E8814E8" w14:textId="4029F61B" w:rsidR="004E7337" w:rsidRPr="00F833FA" w:rsidRDefault="004E7337" w:rsidP="00F833FA">
      <w:pPr>
        <w:jc w:val="both"/>
        <w:rPr>
          <w:rFonts w:ascii="Times New Roman" w:hAnsi="Times New Roman" w:cs="Times New Roman"/>
          <w:color w:val="000000" w:themeColor="text1"/>
          <w:u w:val="single"/>
        </w:rPr>
      </w:pPr>
    </w:p>
    <w:p w14:paraId="5FB7650B" w14:textId="3E66D73A" w:rsidR="003C2926" w:rsidRPr="00B7031A" w:rsidRDefault="00FB6446" w:rsidP="00FB6446">
      <w:pPr>
        <w:jc w:val="both"/>
        <w:rPr>
          <w:rFonts w:ascii="Times New Roman" w:hAnsi="Times New Roman" w:cs="Times New Roman"/>
          <w:b/>
          <w:bCs/>
          <w:u w:val="single"/>
        </w:rPr>
      </w:pPr>
      <w:r w:rsidRPr="00B7031A">
        <w:rPr>
          <w:rFonts w:ascii="Times New Roman" w:hAnsi="Times New Roman" w:cs="Times New Roman"/>
          <w:b/>
          <w:bCs/>
          <w:u w:val="single"/>
        </w:rPr>
        <w:t>Desarrollo práctico del OA1: Reconociendo las diferencias entre los seres vivos y los componentes no vivos</w:t>
      </w:r>
    </w:p>
    <w:p w14:paraId="5479C339" w14:textId="77777777" w:rsidR="00C0530A" w:rsidRPr="00B7031A" w:rsidRDefault="00C0530A" w:rsidP="00FB6446">
      <w:pPr>
        <w:jc w:val="both"/>
        <w:rPr>
          <w:rFonts w:ascii="Times New Roman" w:hAnsi="Times New Roman" w:cs="Times New Roman"/>
          <w:u w:val="single"/>
        </w:rPr>
      </w:pPr>
    </w:p>
    <w:p w14:paraId="3F8E8F08" w14:textId="0019CD76" w:rsidR="005A4127" w:rsidRDefault="005A4127" w:rsidP="006A66A5">
      <w:pPr>
        <w:pStyle w:val="Prrafodelista"/>
        <w:numPr>
          <w:ilvl w:val="0"/>
          <w:numId w:val="4"/>
        </w:numPr>
        <w:jc w:val="both"/>
        <w:rPr>
          <w:rFonts w:ascii="Times New Roman" w:hAnsi="Times New Roman" w:cs="Times New Roman"/>
          <w:u w:val="single"/>
        </w:rPr>
      </w:pPr>
      <w:r w:rsidRPr="00B7031A">
        <w:rPr>
          <w:rFonts w:ascii="Times New Roman" w:hAnsi="Times New Roman" w:cs="Times New Roman"/>
          <w:u w:val="single"/>
        </w:rPr>
        <w:t>Actividad de aprendizaje</w:t>
      </w:r>
      <w:r w:rsidR="006A66A5" w:rsidRPr="00B7031A">
        <w:rPr>
          <w:rFonts w:ascii="Times New Roman" w:hAnsi="Times New Roman" w:cs="Times New Roman"/>
          <w:u w:val="single"/>
        </w:rPr>
        <w:t xml:space="preserve"> 1</w:t>
      </w:r>
      <w:r w:rsidRPr="00B7031A">
        <w:rPr>
          <w:rFonts w:ascii="Times New Roman" w:hAnsi="Times New Roman" w:cs="Times New Roman"/>
          <w:u w:val="single"/>
        </w:rPr>
        <w:t xml:space="preserve">: en escuela </w:t>
      </w:r>
      <w:r w:rsidR="003C2926">
        <w:rPr>
          <w:rFonts w:ascii="Times New Roman" w:hAnsi="Times New Roman" w:cs="Times New Roman"/>
          <w:u w:val="single"/>
        </w:rPr>
        <w:t>(aula): Seres vivos e inertes en ambientes acuáticos</w:t>
      </w:r>
    </w:p>
    <w:p w14:paraId="78EBE35B" w14:textId="72A06E46" w:rsidR="003C2926" w:rsidRDefault="003C2926" w:rsidP="003C2926">
      <w:pPr>
        <w:jc w:val="both"/>
        <w:rPr>
          <w:rFonts w:ascii="Times New Roman" w:hAnsi="Times New Roman" w:cs="Times New Roman"/>
          <w:u w:val="single"/>
        </w:rPr>
      </w:pPr>
    </w:p>
    <w:p w14:paraId="0FB35F68" w14:textId="2626ED41" w:rsidR="003C2926" w:rsidRPr="003C2926" w:rsidRDefault="003C2926" w:rsidP="003C2926">
      <w:pPr>
        <w:jc w:val="both"/>
        <w:rPr>
          <w:rFonts w:ascii="Times New Roman" w:hAnsi="Times New Roman" w:cs="Times New Roman"/>
        </w:rPr>
      </w:pPr>
      <w:r>
        <w:rPr>
          <w:rFonts w:ascii="Times New Roman" w:hAnsi="Times New Roman" w:cs="Times New Roman"/>
          <w:u w:val="single"/>
        </w:rPr>
        <w:t xml:space="preserve">Objetivo: </w:t>
      </w:r>
      <w:r>
        <w:rPr>
          <w:rFonts w:ascii="Times New Roman" w:hAnsi="Times New Roman" w:cs="Times New Roman"/>
        </w:rPr>
        <w:t>Identificar seres vivos y cosas no vivas (seres inertes) presentes en humedales de Cáhuil y Pichilemu</w:t>
      </w:r>
    </w:p>
    <w:p w14:paraId="64FC96CB" w14:textId="4931E00F" w:rsidR="005A4127" w:rsidRPr="00B7031A" w:rsidRDefault="005A4127" w:rsidP="005A4127">
      <w:pPr>
        <w:jc w:val="both"/>
        <w:rPr>
          <w:rFonts w:ascii="Times New Roman" w:hAnsi="Times New Roman" w:cs="Times New Roman"/>
        </w:rPr>
      </w:pPr>
    </w:p>
    <w:p w14:paraId="2285153F" w14:textId="436B69B1" w:rsidR="005A4127" w:rsidRPr="00B7031A" w:rsidRDefault="005A4127" w:rsidP="005A4127">
      <w:pPr>
        <w:jc w:val="both"/>
        <w:rPr>
          <w:rFonts w:ascii="Times New Roman" w:hAnsi="Times New Roman" w:cs="Times New Roman"/>
          <w:i/>
          <w:iCs/>
          <w:color w:val="4472C4" w:themeColor="accent1"/>
        </w:rPr>
      </w:pPr>
      <w:r w:rsidRPr="00B7031A">
        <w:rPr>
          <w:rFonts w:ascii="Times New Roman" w:hAnsi="Times New Roman" w:cs="Times New Roman"/>
        </w:rPr>
        <w:t>Tiempo de aplicación:</w:t>
      </w:r>
      <w:r w:rsidR="006A66A5" w:rsidRPr="00B7031A">
        <w:rPr>
          <w:rFonts w:ascii="Times New Roman" w:hAnsi="Times New Roman" w:cs="Times New Roman"/>
        </w:rPr>
        <w:t xml:space="preserve"> 4</w:t>
      </w:r>
      <w:r w:rsidRPr="00B7031A">
        <w:rPr>
          <w:rFonts w:ascii="Times New Roman" w:hAnsi="Times New Roman" w:cs="Times New Roman"/>
        </w:rPr>
        <w:t xml:space="preserve"> horas pedagógicas</w:t>
      </w:r>
      <w:r w:rsidR="00D36FCF" w:rsidRPr="00B7031A">
        <w:rPr>
          <w:rFonts w:ascii="Times New Roman" w:hAnsi="Times New Roman" w:cs="Times New Roman"/>
        </w:rPr>
        <w:t xml:space="preserve"> </w:t>
      </w:r>
    </w:p>
    <w:p w14:paraId="668CCAD5" w14:textId="77777777" w:rsidR="005A4127" w:rsidRPr="00B7031A" w:rsidRDefault="005A4127" w:rsidP="005A4127">
      <w:pPr>
        <w:jc w:val="both"/>
        <w:rPr>
          <w:rFonts w:ascii="Times New Roman" w:hAnsi="Times New Roman" w:cs="Times New Roman"/>
        </w:rPr>
      </w:pPr>
    </w:p>
    <w:p w14:paraId="198537FF" w14:textId="32546870" w:rsidR="00182602" w:rsidRDefault="005A4127" w:rsidP="005A4127">
      <w:pPr>
        <w:jc w:val="both"/>
        <w:rPr>
          <w:rFonts w:ascii="Times New Roman" w:hAnsi="Times New Roman" w:cs="Times New Roman"/>
        </w:rPr>
      </w:pPr>
      <w:r w:rsidRPr="00B7031A">
        <w:rPr>
          <w:rFonts w:ascii="Times New Roman" w:hAnsi="Times New Roman" w:cs="Times New Roman"/>
        </w:rPr>
        <w:t>Material de trabajo:</w:t>
      </w:r>
    </w:p>
    <w:p w14:paraId="589D3610" w14:textId="77777777" w:rsidR="003C2926" w:rsidRPr="003C2926" w:rsidRDefault="003C2926" w:rsidP="003C2926">
      <w:pPr>
        <w:numPr>
          <w:ilvl w:val="0"/>
          <w:numId w:val="28"/>
        </w:numPr>
        <w:jc w:val="both"/>
        <w:rPr>
          <w:rFonts w:ascii="Times New Roman" w:hAnsi="Times New Roman" w:cs="Times New Roman"/>
        </w:rPr>
      </w:pPr>
      <w:r w:rsidRPr="003C2926">
        <w:rPr>
          <w:rFonts w:ascii="Times New Roman" w:hAnsi="Times New Roman" w:cs="Times New Roman"/>
        </w:rPr>
        <w:t xml:space="preserve">Goma </w:t>
      </w:r>
      <w:proofErr w:type="spellStart"/>
      <w:r w:rsidRPr="003C2926">
        <w:rPr>
          <w:rFonts w:ascii="Times New Roman" w:hAnsi="Times New Roman" w:cs="Times New Roman"/>
        </w:rPr>
        <w:t>eva</w:t>
      </w:r>
      <w:proofErr w:type="spellEnd"/>
    </w:p>
    <w:p w14:paraId="222FEC90" w14:textId="77777777" w:rsidR="003C2926" w:rsidRPr="003C2926" w:rsidRDefault="003C2926" w:rsidP="003C2926">
      <w:pPr>
        <w:numPr>
          <w:ilvl w:val="0"/>
          <w:numId w:val="28"/>
        </w:numPr>
        <w:jc w:val="both"/>
        <w:rPr>
          <w:rFonts w:ascii="Times New Roman" w:hAnsi="Times New Roman" w:cs="Times New Roman"/>
        </w:rPr>
      </w:pPr>
      <w:r w:rsidRPr="003C2926">
        <w:rPr>
          <w:rFonts w:ascii="Times New Roman" w:hAnsi="Times New Roman" w:cs="Times New Roman"/>
        </w:rPr>
        <w:t>Caja de cartón, o cartón piedra</w:t>
      </w:r>
    </w:p>
    <w:p w14:paraId="2393279B" w14:textId="77777777" w:rsidR="003C2926" w:rsidRPr="003C2926" w:rsidRDefault="003C2926" w:rsidP="003C2926">
      <w:pPr>
        <w:numPr>
          <w:ilvl w:val="0"/>
          <w:numId w:val="28"/>
        </w:numPr>
        <w:jc w:val="both"/>
        <w:rPr>
          <w:rFonts w:ascii="Times New Roman" w:hAnsi="Times New Roman" w:cs="Times New Roman"/>
        </w:rPr>
      </w:pPr>
      <w:r w:rsidRPr="003C2926">
        <w:rPr>
          <w:rFonts w:ascii="Times New Roman" w:hAnsi="Times New Roman" w:cs="Times New Roman"/>
        </w:rPr>
        <w:t>Tijeras</w:t>
      </w:r>
    </w:p>
    <w:p w14:paraId="5F63303C" w14:textId="77777777" w:rsidR="003C2926" w:rsidRPr="003C2926" w:rsidRDefault="003C2926" w:rsidP="003C2926">
      <w:pPr>
        <w:numPr>
          <w:ilvl w:val="0"/>
          <w:numId w:val="28"/>
        </w:numPr>
        <w:jc w:val="both"/>
        <w:rPr>
          <w:rFonts w:ascii="Times New Roman" w:hAnsi="Times New Roman" w:cs="Times New Roman"/>
        </w:rPr>
      </w:pPr>
      <w:r w:rsidRPr="003C2926">
        <w:rPr>
          <w:rFonts w:ascii="Times New Roman" w:hAnsi="Times New Roman" w:cs="Times New Roman"/>
        </w:rPr>
        <w:t>Pegamento</w:t>
      </w:r>
    </w:p>
    <w:p w14:paraId="4D10344F" w14:textId="77777777" w:rsidR="003C2926" w:rsidRPr="00B7031A" w:rsidRDefault="003C2926" w:rsidP="005A4127">
      <w:pPr>
        <w:jc w:val="both"/>
        <w:rPr>
          <w:rFonts w:ascii="Times New Roman" w:hAnsi="Times New Roman" w:cs="Times New Roman"/>
        </w:rPr>
      </w:pPr>
    </w:p>
    <w:p w14:paraId="2586D369" w14:textId="759CEF6D" w:rsidR="006A66A5" w:rsidRPr="00B7031A" w:rsidRDefault="006A66A5" w:rsidP="005A4127">
      <w:pPr>
        <w:jc w:val="both"/>
        <w:rPr>
          <w:rFonts w:ascii="Times New Roman" w:hAnsi="Times New Roman" w:cs="Times New Roman"/>
        </w:rPr>
      </w:pPr>
      <w:r w:rsidRPr="00B7031A">
        <w:rPr>
          <w:rFonts w:ascii="Times New Roman" w:hAnsi="Times New Roman" w:cs="Times New Roman"/>
        </w:rPr>
        <w:t>Desarrollo</w:t>
      </w:r>
      <w:r w:rsidR="003C2926">
        <w:rPr>
          <w:rFonts w:ascii="Times New Roman" w:hAnsi="Times New Roman" w:cs="Times New Roman"/>
        </w:rPr>
        <w:t xml:space="preserve"> (primeras 2 horas de clase)</w:t>
      </w:r>
      <w:r w:rsidRPr="00B7031A">
        <w:rPr>
          <w:rFonts w:ascii="Times New Roman" w:hAnsi="Times New Roman" w:cs="Times New Roman"/>
        </w:rPr>
        <w:t>:</w:t>
      </w:r>
    </w:p>
    <w:p w14:paraId="164D2F34" w14:textId="6B37601C" w:rsidR="00182602" w:rsidRPr="003C2926" w:rsidRDefault="00182602" w:rsidP="00182602">
      <w:pPr>
        <w:numPr>
          <w:ilvl w:val="0"/>
          <w:numId w:val="2"/>
        </w:numPr>
        <w:jc w:val="both"/>
        <w:rPr>
          <w:rStyle w:val="Hipervnculo"/>
          <w:rFonts w:ascii="Times New Roman" w:hAnsi="Times New Roman" w:cs="Times New Roman"/>
          <w:color w:val="auto"/>
          <w:u w:val="none"/>
        </w:rPr>
      </w:pPr>
      <w:r w:rsidRPr="00B7031A">
        <w:rPr>
          <w:rFonts w:ascii="Times New Roman" w:hAnsi="Times New Roman" w:cs="Times New Roman"/>
        </w:rPr>
        <w:t xml:space="preserve">Mostrar a los alumnos un </w:t>
      </w:r>
      <w:proofErr w:type="spellStart"/>
      <w:r w:rsidRPr="00B7031A">
        <w:rPr>
          <w:rFonts w:ascii="Times New Roman" w:hAnsi="Times New Roman" w:cs="Times New Roman"/>
        </w:rPr>
        <w:t>ppt</w:t>
      </w:r>
      <w:proofErr w:type="spellEnd"/>
      <w:r w:rsidRPr="00B7031A">
        <w:rPr>
          <w:rFonts w:ascii="Times New Roman" w:hAnsi="Times New Roman" w:cs="Times New Roman"/>
        </w:rPr>
        <w:t xml:space="preserve"> y/o video: ej. “Seres vivos y lo inerte” de Camaleón: </w:t>
      </w:r>
      <w:hyperlink r:id="rId7" w:history="1">
        <w:r w:rsidRPr="00B7031A">
          <w:rPr>
            <w:rStyle w:val="Hipervnculo"/>
            <w:rFonts w:ascii="Times New Roman" w:hAnsi="Times New Roman" w:cs="Times New Roman"/>
          </w:rPr>
          <w:t>https://www.youtube.com/watch?v=1HITSsx9rZM</w:t>
        </w:r>
      </w:hyperlink>
    </w:p>
    <w:p w14:paraId="00089C3B" w14:textId="27BD92ED" w:rsidR="003C2926" w:rsidRPr="003C2926" w:rsidRDefault="003C2926" w:rsidP="003C2926">
      <w:pPr>
        <w:numPr>
          <w:ilvl w:val="0"/>
          <w:numId w:val="2"/>
        </w:numPr>
        <w:jc w:val="both"/>
        <w:rPr>
          <w:rFonts w:ascii="Times New Roman" w:hAnsi="Times New Roman" w:cs="Times New Roman"/>
        </w:rPr>
      </w:pPr>
      <w:r w:rsidRPr="003C2926">
        <w:rPr>
          <w:rFonts w:ascii="Times New Roman" w:hAnsi="Times New Roman" w:cs="Times New Roman"/>
        </w:rPr>
        <w:t xml:space="preserve">El/la profesor/a presentará una </w:t>
      </w:r>
      <w:proofErr w:type="spellStart"/>
      <w:r w:rsidRPr="003C2926">
        <w:rPr>
          <w:rFonts w:ascii="Times New Roman" w:hAnsi="Times New Roman" w:cs="Times New Roman"/>
        </w:rPr>
        <w:t>ppt</w:t>
      </w:r>
      <w:proofErr w:type="spellEnd"/>
      <w:r w:rsidRPr="003C2926">
        <w:rPr>
          <w:rFonts w:ascii="Times New Roman" w:hAnsi="Times New Roman" w:cs="Times New Roman"/>
        </w:rPr>
        <w:t xml:space="preserve"> con seres vivos e inertes presentes en ecosistemas acuáticos (Anexo</w:t>
      </w:r>
      <w:r w:rsidR="00A4453D">
        <w:rPr>
          <w:rFonts w:ascii="Times New Roman" w:hAnsi="Times New Roman" w:cs="Times New Roman"/>
        </w:rPr>
        <w:t xml:space="preserve"> 1</w:t>
      </w:r>
      <w:r w:rsidRPr="003C2926">
        <w:rPr>
          <w:rFonts w:ascii="Times New Roman" w:hAnsi="Times New Roman" w:cs="Times New Roman"/>
        </w:rPr>
        <w:t>)</w:t>
      </w:r>
    </w:p>
    <w:p w14:paraId="655E443F" w14:textId="77777777" w:rsidR="003C2926" w:rsidRPr="003C2926" w:rsidRDefault="003C2926" w:rsidP="003C2926">
      <w:pPr>
        <w:numPr>
          <w:ilvl w:val="0"/>
          <w:numId w:val="2"/>
        </w:numPr>
        <w:jc w:val="both"/>
        <w:rPr>
          <w:rFonts w:ascii="Times New Roman" w:hAnsi="Times New Roman" w:cs="Times New Roman"/>
        </w:rPr>
      </w:pPr>
      <w:r w:rsidRPr="003C2926">
        <w:rPr>
          <w:rFonts w:ascii="Times New Roman" w:hAnsi="Times New Roman" w:cs="Times New Roman"/>
        </w:rPr>
        <w:t xml:space="preserve">Construir un biotopo (área de condiciones ambientales que provee espacio vital a un conjunto de flora y fauna) en un cartón piedra, o uno proveniente de una caja, de aprox. 30 x 30 </w:t>
      </w:r>
      <w:proofErr w:type="spellStart"/>
      <w:r w:rsidRPr="003C2926">
        <w:rPr>
          <w:rFonts w:ascii="Times New Roman" w:hAnsi="Times New Roman" w:cs="Times New Roman"/>
        </w:rPr>
        <w:t>cms</w:t>
      </w:r>
      <w:proofErr w:type="spellEnd"/>
      <w:r w:rsidRPr="003C2926">
        <w:rPr>
          <w:rFonts w:ascii="Times New Roman" w:hAnsi="Times New Roman" w:cs="Times New Roman"/>
        </w:rPr>
        <w:t>.</w:t>
      </w:r>
    </w:p>
    <w:p w14:paraId="6C6D034C" w14:textId="77777777" w:rsidR="003C2926" w:rsidRPr="003C2926" w:rsidRDefault="003C2926" w:rsidP="003C2926">
      <w:pPr>
        <w:numPr>
          <w:ilvl w:val="0"/>
          <w:numId w:val="2"/>
        </w:numPr>
        <w:jc w:val="both"/>
        <w:rPr>
          <w:rFonts w:ascii="Times New Roman" w:hAnsi="Times New Roman" w:cs="Times New Roman"/>
        </w:rPr>
      </w:pPr>
      <w:r w:rsidRPr="003C2926">
        <w:rPr>
          <w:rFonts w:ascii="Times New Roman" w:hAnsi="Times New Roman" w:cs="Times New Roman"/>
        </w:rPr>
        <w:t xml:space="preserve">Con diversos materiales, ej. goma </w:t>
      </w:r>
      <w:proofErr w:type="spellStart"/>
      <w:r w:rsidRPr="003C2926">
        <w:rPr>
          <w:rFonts w:ascii="Times New Roman" w:hAnsi="Times New Roman" w:cs="Times New Roman"/>
        </w:rPr>
        <w:t>eva</w:t>
      </w:r>
      <w:proofErr w:type="spellEnd"/>
      <w:r w:rsidRPr="003C2926">
        <w:rPr>
          <w:rFonts w:ascii="Times New Roman" w:hAnsi="Times New Roman" w:cs="Times New Roman"/>
        </w:rPr>
        <w:t xml:space="preserve">, </w:t>
      </w:r>
      <w:proofErr w:type="spellStart"/>
      <w:r w:rsidRPr="003C2926">
        <w:rPr>
          <w:rFonts w:ascii="Times New Roman" w:hAnsi="Times New Roman" w:cs="Times New Roman"/>
        </w:rPr>
        <w:t>plasticina</w:t>
      </w:r>
      <w:proofErr w:type="spellEnd"/>
      <w:r w:rsidRPr="003C2926">
        <w:rPr>
          <w:rFonts w:ascii="Times New Roman" w:hAnsi="Times New Roman" w:cs="Times New Roman"/>
        </w:rPr>
        <w:t>, etc. hacer diferentes elementos no vivos, como rocas, agua, montañas, etc.</w:t>
      </w:r>
    </w:p>
    <w:p w14:paraId="2D245CFE" w14:textId="4C100732" w:rsidR="003C2926" w:rsidRPr="003C2926" w:rsidRDefault="003C2926" w:rsidP="003C2926">
      <w:pPr>
        <w:numPr>
          <w:ilvl w:val="0"/>
          <w:numId w:val="2"/>
        </w:numPr>
        <w:jc w:val="both"/>
        <w:rPr>
          <w:rFonts w:ascii="Times New Roman" w:hAnsi="Times New Roman" w:cs="Times New Roman"/>
        </w:rPr>
      </w:pPr>
      <w:r w:rsidRPr="003C2926">
        <w:rPr>
          <w:rFonts w:ascii="Times New Roman" w:hAnsi="Times New Roman" w:cs="Times New Roman"/>
        </w:rPr>
        <w:t>En anexo, el/la profesor/a encontrará los seres vivos que pueden los alumnos color</w:t>
      </w:r>
      <w:r>
        <w:rPr>
          <w:rFonts w:ascii="Times New Roman" w:hAnsi="Times New Roman" w:cs="Times New Roman"/>
        </w:rPr>
        <w:t>e</w:t>
      </w:r>
      <w:r w:rsidRPr="003C2926">
        <w:rPr>
          <w:rFonts w:ascii="Times New Roman" w:hAnsi="Times New Roman" w:cs="Times New Roman"/>
        </w:rPr>
        <w:t>ar, pintar y recortar para colocar dentro del biotopo</w:t>
      </w:r>
    </w:p>
    <w:p w14:paraId="466F00B1" w14:textId="77777777" w:rsidR="003C2926" w:rsidRPr="00B7031A" w:rsidRDefault="003C2926" w:rsidP="003C2926">
      <w:pPr>
        <w:jc w:val="both"/>
        <w:rPr>
          <w:rStyle w:val="Hipervnculo"/>
          <w:rFonts w:ascii="Times New Roman" w:hAnsi="Times New Roman" w:cs="Times New Roman"/>
          <w:color w:val="auto"/>
          <w:u w:val="none"/>
        </w:rPr>
      </w:pPr>
    </w:p>
    <w:p w14:paraId="3B3A264E" w14:textId="40DC4837" w:rsidR="00182602" w:rsidRPr="00B7031A" w:rsidRDefault="00182602" w:rsidP="00182602">
      <w:pPr>
        <w:jc w:val="both"/>
        <w:rPr>
          <w:rFonts w:ascii="Times New Roman" w:hAnsi="Times New Roman" w:cs="Times New Roman"/>
        </w:rPr>
      </w:pPr>
    </w:p>
    <w:p w14:paraId="5DCB4390" w14:textId="445A87E1" w:rsidR="00182602" w:rsidRDefault="00182602" w:rsidP="00182602">
      <w:pPr>
        <w:jc w:val="both"/>
        <w:rPr>
          <w:rFonts w:ascii="Times New Roman" w:hAnsi="Times New Roman" w:cs="Times New Roman"/>
          <w:u w:val="single"/>
        </w:rPr>
      </w:pPr>
      <w:r w:rsidRPr="00B7031A">
        <w:rPr>
          <w:rFonts w:ascii="Times New Roman" w:hAnsi="Times New Roman" w:cs="Times New Roman"/>
          <w:u w:val="single"/>
        </w:rPr>
        <w:t>Elabore las siguientes preguntas para evaluación sugeridas</w:t>
      </w:r>
      <w:r w:rsidR="00D93AF3" w:rsidRPr="00B7031A">
        <w:rPr>
          <w:rFonts w:ascii="Times New Roman" w:hAnsi="Times New Roman" w:cs="Times New Roman"/>
          <w:u w:val="single"/>
        </w:rPr>
        <w:t xml:space="preserve"> (segunda</w:t>
      </w:r>
      <w:r w:rsidR="003C2926">
        <w:rPr>
          <w:rFonts w:ascii="Times New Roman" w:hAnsi="Times New Roman" w:cs="Times New Roman"/>
          <w:u w:val="single"/>
        </w:rPr>
        <w:t>s 2 horas de clase</w:t>
      </w:r>
      <w:r w:rsidR="00D93AF3" w:rsidRPr="00B7031A">
        <w:rPr>
          <w:rFonts w:ascii="Times New Roman" w:hAnsi="Times New Roman" w:cs="Times New Roman"/>
          <w:u w:val="single"/>
        </w:rPr>
        <w:t>)</w:t>
      </w:r>
      <w:r w:rsidRPr="00B7031A">
        <w:rPr>
          <w:rFonts w:ascii="Times New Roman" w:hAnsi="Times New Roman" w:cs="Times New Roman"/>
          <w:u w:val="single"/>
        </w:rPr>
        <w:t>:</w:t>
      </w:r>
    </w:p>
    <w:p w14:paraId="4F193754" w14:textId="7A1DC003" w:rsidR="003C2926" w:rsidRPr="009023BA" w:rsidRDefault="003C2926" w:rsidP="009023BA">
      <w:pPr>
        <w:jc w:val="both"/>
        <w:rPr>
          <w:rFonts w:ascii="Times New Roman" w:hAnsi="Times New Roman" w:cs="Times New Roman"/>
        </w:rPr>
      </w:pPr>
      <w:r w:rsidRPr="009023BA">
        <w:rPr>
          <w:rFonts w:ascii="Times New Roman" w:hAnsi="Times New Roman" w:cs="Times New Roman"/>
        </w:rPr>
        <w:t>En un cuadro dividido en dos partes, donde la parte izquierda se t</w:t>
      </w:r>
      <w:r w:rsidR="004C12B8">
        <w:rPr>
          <w:rFonts w:ascii="Times New Roman" w:hAnsi="Times New Roman" w:cs="Times New Roman"/>
        </w:rPr>
        <w:t>i</w:t>
      </w:r>
      <w:r w:rsidRPr="009023BA">
        <w:rPr>
          <w:rFonts w:ascii="Times New Roman" w:hAnsi="Times New Roman" w:cs="Times New Roman"/>
        </w:rPr>
        <w:t>tulará “seres vivos” y en la derecha se titulará “cosas no vivas”, cada alumno deberá</w:t>
      </w:r>
      <w:r w:rsidR="004C12B8">
        <w:rPr>
          <w:rFonts w:ascii="Times New Roman" w:hAnsi="Times New Roman" w:cs="Times New Roman"/>
        </w:rPr>
        <w:t xml:space="preserve"> dibujar </w:t>
      </w:r>
      <w:r w:rsidRPr="009023BA">
        <w:rPr>
          <w:rFonts w:ascii="Times New Roman" w:hAnsi="Times New Roman" w:cs="Times New Roman"/>
        </w:rPr>
        <w:t>tres seres vivos y tres cosas no vivas del biotopo que construyeron. ¿Qué características tienen estos elementos?</w:t>
      </w:r>
    </w:p>
    <w:p w14:paraId="0770DA5E" w14:textId="68C9E273" w:rsidR="003C2926" w:rsidRDefault="003C2926" w:rsidP="003C2926">
      <w:pPr>
        <w:jc w:val="both"/>
        <w:rPr>
          <w:rFonts w:ascii="Times New Roman" w:hAnsi="Times New Roman" w:cs="Times New Roman"/>
        </w:rPr>
      </w:pPr>
    </w:p>
    <w:tbl>
      <w:tblPr>
        <w:tblStyle w:val="Tablaconcuadrcula"/>
        <w:tblW w:w="0" w:type="auto"/>
        <w:tblLook w:val="04A0" w:firstRow="1" w:lastRow="0" w:firstColumn="1" w:lastColumn="0" w:noHBand="0" w:noVBand="1"/>
      </w:tblPr>
      <w:tblGrid>
        <w:gridCol w:w="4414"/>
        <w:gridCol w:w="4414"/>
      </w:tblGrid>
      <w:tr w:rsidR="004367CB" w14:paraId="3792F1B0" w14:textId="77777777" w:rsidTr="004367CB">
        <w:tc>
          <w:tcPr>
            <w:tcW w:w="4414" w:type="dxa"/>
            <w:shd w:val="clear" w:color="auto" w:fill="D0CECE" w:themeFill="background2" w:themeFillShade="E6"/>
          </w:tcPr>
          <w:p w14:paraId="0C7F3E27" w14:textId="14DDBB3A" w:rsidR="004367CB" w:rsidRDefault="004367CB" w:rsidP="004367CB">
            <w:pPr>
              <w:jc w:val="center"/>
              <w:rPr>
                <w:rFonts w:ascii="Times New Roman" w:hAnsi="Times New Roman" w:cs="Times New Roman"/>
              </w:rPr>
            </w:pPr>
            <w:r>
              <w:rPr>
                <w:rFonts w:ascii="Times New Roman" w:hAnsi="Times New Roman" w:cs="Times New Roman"/>
              </w:rPr>
              <w:t>Seres Vivos</w:t>
            </w:r>
          </w:p>
        </w:tc>
        <w:tc>
          <w:tcPr>
            <w:tcW w:w="4414" w:type="dxa"/>
            <w:shd w:val="clear" w:color="auto" w:fill="D0CECE" w:themeFill="background2" w:themeFillShade="E6"/>
          </w:tcPr>
          <w:p w14:paraId="08802833" w14:textId="432B3560" w:rsidR="004367CB" w:rsidRDefault="004367CB" w:rsidP="004367CB">
            <w:pPr>
              <w:jc w:val="center"/>
              <w:rPr>
                <w:rFonts w:ascii="Times New Roman" w:hAnsi="Times New Roman" w:cs="Times New Roman"/>
              </w:rPr>
            </w:pPr>
            <w:r>
              <w:rPr>
                <w:rFonts w:ascii="Times New Roman" w:hAnsi="Times New Roman" w:cs="Times New Roman"/>
              </w:rPr>
              <w:t>Cosas no Vivas</w:t>
            </w:r>
          </w:p>
        </w:tc>
      </w:tr>
      <w:tr w:rsidR="004367CB" w14:paraId="62395379" w14:textId="77777777" w:rsidTr="004367CB">
        <w:tc>
          <w:tcPr>
            <w:tcW w:w="4414" w:type="dxa"/>
          </w:tcPr>
          <w:p w14:paraId="2B19FD24" w14:textId="77777777" w:rsidR="004367CB" w:rsidRDefault="004367CB" w:rsidP="003C2926">
            <w:pPr>
              <w:jc w:val="both"/>
              <w:rPr>
                <w:rFonts w:ascii="Times New Roman" w:hAnsi="Times New Roman" w:cs="Times New Roman"/>
              </w:rPr>
            </w:pPr>
          </w:p>
          <w:p w14:paraId="6BE565B4" w14:textId="77777777" w:rsidR="004367CB" w:rsidRDefault="004367CB" w:rsidP="003C2926">
            <w:pPr>
              <w:jc w:val="both"/>
              <w:rPr>
                <w:rFonts w:ascii="Times New Roman" w:hAnsi="Times New Roman" w:cs="Times New Roman"/>
              </w:rPr>
            </w:pPr>
          </w:p>
          <w:p w14:paraId="50EB4D67" w14:textId="77777777" w:rsidR="004367CB" w:rsidRDefault="004367CB" w:rsidP="003C2926">
            <w:pPr>
              <w:jc w:val="both"/>
              <w:rPr>
                <w:rFonts w:ascii="Times New Roman" w:hAnsi="Times New Roman" w:cs="Times New Roman"/>
              </w:rPr>
            </w:pPr>
          </w:p>
          <w:p w14:paraId="5B2A8B61" w14:textId="77777777" w:rsidR="004367CB" w:rsidRDefault="004367CB" w:rsidP="003C2926">
            <w:pPr>
              <w:jc w:val="both"/>
              <w:rPr>
                <w:rFonts w:ascii="Times New Roman" w:hAnsi="Times New Roman" w:cs="Times New Roman"/>
              </w:rPr>
            </w:pPr>
          </w:p>
          <w:p w14:paraId="394A4D74" w14:textId="77777777" w:rsidR="004367CB" w:rsidRDefault="004367CB" w:rsidP="003C2926">
            <w:pPr>
              <w:jc w:val="both"/>
              <w:rPr>
                <w:rFonts w:ascii="Times New Roman" w:hAnsi="Times New Roman" w:cs="Times New Roman"/>
              </w:rPr>
            </w:pPr>
          </w:p>
          <w:p w14:paraId="3839B439" w14:textId="77777777" w:rsidR="004367CB" w:rsidRDefault="004367CB" w:rsidP="003C2926">
            <w:pPr>
              <w:jc w:val="both"/>
              <w:rPr>
                <w:rFonts w:ascii="Times New Roman" w:hAnsi="Times New Roman" w:cs="Times New Roman"/>
              </w:rPr>
            </w:pPr>
          </w:p>
          <w:p w14:paraId="283C8831" w14:textId="77777777" w:rsidR="004367CB" w:rsidRDefault="004367CB" w:rsidP="003C2926">
            <w:pPr>
              <w:jc w:val="both"/>
              <w:rPr>
                <w:rFonts w:ascii="Times New Roman" w:hAnsi="Times New Roman" w:cs="Times New Roman"/>
              </w:rPr>
            </w:pPr>
          </w:p>
          <w:p w14:paraId="2CC1E784" w14:textId="77777777" w:rsidR="004367CB" w:rsidRDefault="004367CB" w:rsidP="003C2926">
            <w:pPr>
              <w:jc w:val="both"/>
              <w:rPr>
                <w:rFonts w:ascii="Times New Roman" w:hAnsi="Times New Roman" w:cs="Times New Roman"/>
              </w:rPr>
            </w:pPr>
          </w:p>
          <w:p w14:paraId="7053B4D5" w14:textId="77777777" w:rsidR="004367CB" w:rsidRDefault="004367CB" w:rsidP="003C2926">
            <w:pPr>
              <w:jc w:val="both"/>
              <w:rPr>
                <w:rFonts w:ascii="Times New Roman" w:hAnsi="Times New Roman" w:cs="Times New Roman"/>
              </w:rPr>
            </w:pPr>
          </w:p>
          <w:p w14:paraId="1B4EB984" w14:textId="25DB7CE9" w:rsidR="004367CB" w:rsidRDefault="004367CB" w:rsidP="003C2926">
            <w:pPr>
              <w:jc w:val="both"/>
              <w:rPr>
                <w:rFonts w:ascii="Times New Roman" w:hAnsi="Times New Roman" w:cs="Times New Roman"/>
              </w:rPr>
            </w:pPr>
          </w:p>
        </w:tc>
        <w:tc>
          <w:tcPr>
            <w:tcW w:w="4414" w:type="dxa"/>
          </w:tcPr>
          <w:p w14:paraId="362FC8DB" w14:textId="77777777" w:rsidR="004367CB" w:rsidRDefault="004367CB" w:rsidP="003C2926">
            <w:pPr>
              <w:jc w:val="both"/>
              <w:rPr>
                <w:rFonts w:ascii="Times New Roman" w:hAnsi="Times New Roman" w:cs="Times New Roman"/>
              </w:rPr>
            </w:pPr>
          </w:p>
        </w:tc>
      </w:tr>
    </w:tbl>
    <w:p w14:paraId="2401352A" w14:textId="77777777" w:rsidR="003C2926" w:rsidRPr="003C2926" w:rsidRDefault="003C2926" w:rsidP="003C2926">
      <w:pPr>
        <w:jc w:val="both"/>
        <w:rPr>
          <w:rFonts w:ascii="Times New Roman" w:hAnsi="Times New Roman" w:cs="Times New Roman"/>
        </w:rPr>
      </w:pPr>
    </w:p>
    <w:p w14:paraId="601BAAAA" w14:textId="77777777" w:rsidR="003C2926" w:rsidRPr="00B7031A" w:rsidRDefault="003C2926" w:rsidP="00182602">
      <w:pPr>
        <w:jc w:val="both"/>
        <w:rPr>
          <w:rFonts w:ascii="Times New Roman" w:hAnsi="Times New Roman" w:cs="Times New Roman"/>
          <w:u w:val="single"/>
        </w:rPr>
      </w:pPr>
    </w:p>
    <w:p w14:paraId="769685AE" w14:textId="0C3C5C7F" w:rsidR="00182602" w:rsidRPr="00B7031A" w:rsidRDefault="00182602" w:rsidP="005A4127">
      <w:pPr>
        <w:jc w:val="both"/>
        <w:rPr>
          <w:rFonts w:ascii="Times New Roman" w:hAnsi="Times New Roman" w:cs="Times New Roman"/>
        </w:rPr>
      </w:pPr>
    </w:p>
    <w:p w14:paraId="753CD245" w14:textId="2C786C47" w:rsidR="008103F4" w:rsidRPr="00B7031A" w:rsidRDefault="00ED281B" w:rsidP="008103F4">
      <w:pPr>
        <w:jc w:val="both"/>
        <w:rPr>
          <w:rFonts w:ascii="Times New Roman" w:hAnsi="Times New Roman" w:cs="Times New Roman"/>
        </w:rPr>
      </w:pPr>
      <w:r>
        <w:rPr>
          <w:rFonts w:ascii="Times New Roman" w:hAnsi="Times New Roman" w:cs="Times New Roman"/>
          <w:b/>
          <w:bCs/>
          <w:noProof/>
          <w:u w:val="single"/>
          <w:lang w:val="es-ES_tradnl"/>
        </w:rPr>
        <mc:AlternateContent>
          <mc:Choice Requires="wps">
            <w:drawing>
              <wp:inline distT="0" distB="0" distL="0" distR="0" wp14:anchorId="22DEAE18" wp14:editId="083C2B73">
                <wp:extent cx="5612130" cy="1417982"/>
                <wp:effectExtent l="0" t="0" r="13970" b="17145"/>
                <wp:docPr id="14" name="Rectángulo 14"/>
                <wp:cNvGraphicFramePr/>
                <a:graphic xmlns:a="http://schemas.openxmlformats.org/drawingml/2006/main">
                  <a:graphicData uri="http://schemas.microsoft.com/office/word/2010/wordprocessingShape">
                    <wps:wsp>
                      <wps:cNvSpPr/>
                      <wps:spPr>
                        <a:xfrm>
                          <a:off x="0" y="0"/>
                          <a:ext cx="5612130" cy="1417982"/>
                        </a:xfrm>
                        <a:prstGeom prst="rect">
                          <a:avLst/>
                        </a:prstGeom>
                        <a:solidFill>
                          <a:schemeClr val="bg2">
                            <a:lumMod val="9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3995CCF" w14:textId="77777777" w:rsidR="00ED281B" w:rsidRPr="00ED281B" w:rsidRDefault="00ED281B" w:rsidP="00ED281B">
                            <w:pPr>
                              <w:jc w:val="both"/>
                              <w:rPr>
                                <w:rFonts w:ascii="Times New Roman" w:hAnsi="Times New Roman" w:cs="Times New Roman"/>
                                <w:color w:val="000000" w:themeColor="text1"/>
                              </w:rPr>
                            </w:pPr>
                            <w:r w:rsidRPr="00ED281B">
                              <w:rPr>
                                <w:rFonts w:ascii="Times New Roman" w:hAnsi="Times New Roman" w:cs="Times New Roman"/>
                                <w:b/>
                                <w:bCs/>
                                <w:color w:val="000000" w:themeColor="text1"/>
                                <w:u w:val="single"/>
                              </w:rPr>
                              <w:t>Objetivo de Aprendizaje 2 (OA 2):</w:t>
                            </w:r>
                            <w:r w:rsidRPr="00ED281B">
                              <w:rPr>
                                <w:rFonts w:ascii="Times New Roman" w:hAnsi="Times New Roman" w:cs="Times New Roman"/>
                                <w:color w:val="000000" w:themeColor="text1"/>
                              </w:rPr>
                              <w:t xml:space="preserve"> Observar y comparar animales de acuerdo a </w:t>
                            </w:r>
                            <w:proofErr w:type="spellStart"/>
                            <w:r w:rsidRPr="00ED281B">
                              <w:rPr>
                                <w:rFonts w:ascii="Times New Roman" w:hAnsi="Times New Roman" w:cs="Times New Roman"/>
                                <w:color w:val="000000" w:themeColor="text1"/>
                              </w:rPr>
                              <w:t>características</w:t>
                            </w:r>
                            <w:proofErr w:type="spellEnd"/>
                            <w:r w:rsidRPr="00ED281B">
                              <w:rPr>
                                <w:rFonts w:ascii="Times New Roman" w:hAnsi="Times New Roman" w:cs="Times New Roman"/>
                                <w:color w:val="000000" w:themeColor="text1"/>
                              </w:rPr>
                              <w:t xml:space="preserve"> como </w:t>
                            </w:r>
                            <w:proofErr w:type="spellStart"/>
                            <w:r w:rsidRPr="00ED281B">
                              <w:rPr>
                                <w:rFonts w:ascii="Times New Roman" w:hAnsi="Times New Roman" w:cs="Times New Roman"/>
                                <w:color w:val="000000" w:themeColor="text1"/>
                              </w:rPr>
                              <w:t>tamaño</w:t>
                            </w:r>
                            <w:proofErr w:type="spellEnd"/>
                            <w:r w:rsidRPr="00ED281B">
                              <w:rPr>
                                <w:rFonts w:ascii="Times New Roman" w:hAnsi="Times New Roman" w:cs="Times New Roman"/>
                                <w:color w:val="000000" w:themeColor="text1"/>
                              </w:rPr>
                              <w:t xml:space="preserve">, cubierta corporal, estructuras de desplazamiento y </w:t>
                            </w:r>
                            <w:proofErr w:type="spellStart"/>
                            <w:r w:rsidRPr="00ED281B">
                              <w:rPr>
                                <w:rFonts w:ascii="Times New Roman" w:hAnsi="Times New Roman" w:cs="Times New Roman"/>
                                <w:color w:val="000000" w:themeColor="text1"/>
                              </w:rPr>
                              <w:t>hábitat</w:t>
                            </w:r>
                            <w:proofErr w:type="spellEnd"/>
                            <w:r w:rsidRPr="00ED281B">
                              <w:rPr>
                                <w:rFonts w:ascii="Times New Roman" w:hAnsi="Times New Roman" w:cs="Times New Roman"/>
                                <w:color w:val="000000" w:themeColor="text1"/>
                              </w:rPr>
                              <w:t>, entre otras.</w:t>
                            </w:r>
                          </w:p>
                          <w:p w14:paraId="7D8A232C" w14:textId="77777777" w:rsidR="00ED281B" w:rsidRPr="00ED281B" w:rsidRDefault="00ED281B" w:rsidP="00ED281B">
                            <w:pPr>
                              <w:jc w:val="both"/>
                              <w:rPr>
                                <w:rFonts w:ascii="Times New Roman" w:hAnsi="Times New Roman" w:cs="Times New Roman"/>
                                <w:color w:val="000000" w:themeColor="text1"/>
                              </w:rPr>
                            </w:pPr>
                          </w:p>
                          <w:p w14:paraId="3774551B" w14:textId="77777777" w:rsidR="00ED281B" w:rsidRPr="00ED281B" w:rsidRDefault="00ED281B" w:rsidP="00ED281B">
                            <w:pPr>
                              <w:jc w:val="both"/>
                              <w:rPr>
                                <w:rFonts w:ascii="Times New Roman" w:hAnsi="Times New Roman" w:cs="Times New Roman"/>
                                <w:color w:val="000000" w:themeColor="text1"/>
                              </w:rPr>
                            </w:pPr>
                            <w:r w:rsidRPr="00ED281B">
                              <w:rPr>
                                <w:rFonts w:ascii="Times New Roman" w:hAnsi="Times New Roman" w:cs="Times New Roman"/>
                                <w:b/>
                                <w:bCs/>
                                <w:color w:val="000000" w:themeColor="text1"/>
                                <w:u w:val="single"/>
                              </w:rPr>
                              <w:t>Objetivo de Aprendizaje 5 (OA 5):</w:t>
                            </w:r>
                            <w:r w:rsidRPr="00ED281B">
                              <w:rPr>
                                <w:rFonts w:ascii="Times New Roman" w:hAnsi="Times New Roman" w:cs="Times New Roman"/>
                                <w:color w:val="000000" w:themeColor="text1"/>
                              </w:rPr>
                              <w:t xml:space="preserve"> Reconocer y comparar diversas plantas y animales de nuestro </w:t>
                            </w:r>
                            <w:proofErr w:type="spellStart"/>
                            <w:r w:rsidRPr="00ED281B">
                              <w:rPr>
                                <w:rFonts w:ascii="Times New Roman" w:hAnsi="Times New Roman" w:cs="Times New Roman"/>
                                <w:color w:val="000000" w:themeColor="text1"/>
                              </w:rPr>
                              <w:t>país</w:t>
                            </w:r>
                            <w:proofErr w:type="spellEnd"/>
                            <w:r w:rsidRPr="00ED281B">
                              <w:rPr>
                                <w:rFonts w:ascii="Times New Roman" w:hAnsi="Times New Roman" w:cs="Times New Roman"/>
                                <w:color w:val="000000" w:themeColor="text1"/>
                              </w:rPr>
                              <w:t xml:space="preserve">, considerando las </w:t>
                            </w:r>
                            <w:proofErr w:type="spellStart"/>
                            <w:r w:rsidRPr="00ED281B">
                              <w:rPr>
                                <w:rFonts w:ascii="Times New Roman" w:hAnsi="Times New Roman" w:cs="Times New Roman"/>
                                <w:color w:val="000000" w:themeColor="text1"/>
                              </w:rPr>
                              <w:t>características</w:t>
                            </w:r>
                            <w:proofErr w:type="spellEnd"/>
                            <w:r w:rsidRPr="00ED281B">
                              <w:rPr>
                                <w:rFonts w:ascii="Times New Roman" w:hAnsi="Times New Roman" w:cs="Times New Roman"/>
                                <w:color w:val="000000" w:themeColor="text1"/>
                              </w:rPr>
                              <w:t xml:space="preserve"> observables y proponiendo medidas para su cuidado.</w:t>
                            </w:r>
                          </w:p>
                          <w:p w14:paraId="5F411925" w14:textId="77777777" w:rsidR="00ED281B" w:rsidRPr="00ED281B" w:rsidRDefault="00ED281B" w:rsidP="00ED281B">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du="http://schemas.microsoft.com/office/word/2023/wordml/word16du">
            <w:pict>
              <v:rect w14:anchorId="22DEAE18" id="Rectángulo 14" o:spid="_x0000_s1027" style="width:441.9pt;height:111.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" fillcolor="#cfcdcd [2894]" strokecolor="#1f3763 [1604]" strokeweight="1pt">
                <v:textbox>
                  <w:txbxContent>
                    <w:p w14:paraId="13995CCF" w14:textId="77777777" w:rsidR="00ED281B" w:rsidRPr="00ED281B" w:rsidRDefault="00ED281B" w:rsidP="00ED281B">
                      <w:pPr>
                        <w:jc w:val="both"/>
                        <w:rPr>
                          <w:rFonts w:ascii="Times New Roman" w:hAnsi="Times New Roman" w:cs="Times New Roman"/>
                          <w:color w:val="000000" w:themeColor="text1"/>
                        </w:rPr>
                      </w:pPr>
                      <w:r w:rsidRPr="00ED281B">
                        <w:rPr>
                          <w:rFonts w:ascii="Times New Roman" w:hAnsi="Times New Roman" w:cs="Times New Roman"/>
                          <w:b/>
                          <w:bCs/>
                          <w:color w:val="000000" w:themeColor="text1"/>
                          <w:u w:val="single"/>
                        </w:rPr>
                        <w:t>Objetivo de Aprendizaje 2 (OA 2):</w:t>
                      </w:r>
                      <w:r w:rsidRPr="00ED281B">
                        <w:rPr>
                          <w:rFonts w:ascii="Times New Roman" w:hAnsi="Times New Roman" w:cs="Times New Roman"/>
                          <w:color w:val="000000" w:themeColor="text1"/>
                        </w:rPr>
                        <w:t xml:space="preserve"> Observar y comparar animales de acuerdo a </w:t>
                      </w:r>
                      <w:proofErr w:type="spellStart"/>
                      <w:r w:rsidRPr="00ED281B">
                        <w:rPr>
                          <w:rFonts w:ascii="Times New Roman" w:hAnsi="Times New Roman" w:cs="Times New Roman"/>
                          <w:color w:val="000000" w:themeColor="text1"/>
                        </w:rPr>
                        <w:t>características</w:t>
                      </w:r>
                      <w:proofErr w:type="spellEnd"/>
                      <w:r w:rsidRPr="00ED281B">
                        <w:rPr>
                          <w:rFonts w:ascii="Times New Roman" w:hAnsi="Times New Roman" w:cs="Times New Roman"/>
                          <w:color w:val="000000" w:themeColor="text1"/>
                        </w:rPr>
                        <w:t xml:space="preserve"> como </w:t>
                      </w:r>
                      <w:proofErr w:type="spellStart"/>
                      <w:r w:rsidRPr="00ED281B">
                        <w:rPr>
                          <w:rFonts w:ascii="Times New Roman" w:hAnsi="Times New Roman" w:cs="Times New Roman"/>
                          <w:color w:val="000000" w:themeColor="text1"/>
                        </w:rPr>
                        <w:t>tamaño</w:t>
                      </w:r>
                      <w:proofErr w:type="spellEnd"/>
                      <w:r w:rsidRPr="00ED281B">
                        <w:rPr>
                          <w:rFonts w:ascii="Times New Roman" w:hAnsi="Times New Roman" w:cs="Times New Roman"/>
                          <w:color w:val="000000" w:themeColor="text1"/>
                        </w:rPr>
                        <w:t xml:space="preserve">, cubierta corporal, estructuras de desplazamiento y </w:t>
                      </w:r>
                      <w:proofErr w:type="spellStart"/>
                      <w:r w:rsidRPr="00ED281B">
                        <w:rPr>
                          <w:rFonts w:ascii="Times New Roman" w:hAnsi="Times New Roman" w:cs="Times New Roman"/>
                          <w:color w:val="000000" w:themeColor="text1"/>
                        </w:rPr>
                        <w:t>hábitat</w:t>
                      </w:r>
                      <w:proofErr w:type="spellEnd"/>
                      <w:r w:rsidRPr="00ED281B">
                        <w:rPr>
                          <w:rFonts w:ascii="Times New Roman" w:hAnsi="Times New Roman" w:cs="Times New Roman"/>
                          <w:color w:val="000000" w:themeColor="text1"/>
                        </w:rPr>
                        <w:t>, entre otras.</w:t>
                      </w:r>
                    </w:p>
                    <w:p w14:paraId="7D8A232C" w14:textId="77777777" w:rsidR="00ED281B" w:rsidRPr="00ED281B" w:rsidRDefault="00ED281B" w:rsidP="00ED281B">
                      <w:pPr>
                        <w:jc w:val="both"/>
                        <w:rPr>
                          <w:rFonts w:ascii="Times New Roman" w:hAnsi="Times New Roman" w:cs="Times New Roman"/>
                          <w:color w:val="000000" w:themeColor="text1"/>
                        </w:rPr>
                      </w:pPr>
                    </w:p>
                    <w:p w14:paraId="3774551B" w14:textId="77777777" w:rsidR="00ED281B" w:rsidRPr="00ED281B" w:rsidRDefault="00ED281B" w:rsidP="00ED281B">
                      <w:pPr>
                        <w:jc w:val="both"/>
                        <w:rPr>
                          <w:rFonts w:ascii="Times New Roman" w:hAnsi="Times New Roman" w:cs="Times New Roman"/>
                          <w:color w:val="000000" w:themeColor="text1"/>
                        </w:rPr>
                      </w:pPr>
                      <w:r w:rsidRPr="00ED281B">
                        <w:rPr>
                          <w:rFonts w:ascii="Times New Roman" w:hAnsi="Times New Roman" w:cs="Times New Roman"/>
                          <w:b/>
                          <w:bCs/>
                          <w:color w:val="000000" w:themeColor="text1"/>
                          <w:u w:val="single"/>
                        </w:rPr>
                        <w:t>Objetivo de Aprendizaje 5 (OA 5):</w:t>
                      </w:r>
                      <w:r w:rsidRPr="00ED281B">
                        <w:rPr>
                          <w:rFonts w:ascii="Times New Roman" w:hAnsi="Times New Roman" w:cs="Times New Roman"/>
                          <w:color w:val="000000" w:themeColor="text1"/>
                        </w:rPr>
                        <w:t xml:space="preserve"> Reconocer y comparar diversas plantas y animales de nuestro </w:t>
                      </w:r>
                      <w:proofErr w:type="spellStart"/>
                      <w:r w:rsidRPr="00ED281B">
                        <w:rPr>
                          <w:rFonts w:ascii="Times New Roman" w:hAnsi="Times New Roman" w:cs="Times New Roman"/>
                          <w:color w:val="000000" w:themeColor="text1"/>
                        </w:rPr>
                        <w:t>país</w:t>
                      </w:r>
                      <w:proofErr w:type="spellEnd"/>
                      <w:r w:rsidRPr="00ED281B">
                        <w:rPr>
                          <w:rFonts w:ascii="Times New Roman" w:hAnsi="Times New Roman" w:cs="Times New Roman"/>
                          <w:color w:val="000000" w:themeColor="text1"/>
                        </w:rPr>
                        <w:t xml:space="preserve">, considerando las </w:t>
                      </w:r>
                      <w:proofErr w:type="spellStart"/>
                      <w:r w:rsidRPr="00ED281B">
                        <w:rPr>
                          <w:rFonts w:ascii="Times New Roman" w:hAnsi="Times New Roman" w:cs="Times New Roman"/>
                          <w:color w:val="000000" w:themeColor="text1"/>
                        </w:rPr>
                        <w:t>características</w:t>
                      </w:r>
                      <w:proofErr w:type="spellEnd"/>
                      <w:r w:rsidRPr="00ED281B">
                        <w:rPr>
                          <w:rFonts w:ascii="Times New Roman" w:hAnsi="Times New Roman" w:cs="Times New Roman"/>
                          <w:color w:val="000000" w:themeColor="text1"/>
                        </w:rPr>
                        <w:t xml:space="preserve"> observables y proponiendo medidas para su cuidado.</w:t>
                      </w:r>
                    </w:p>
                    <w:p w14:paraId="5F411925" w14:textId="77777777" w:rsidR="00ED281B" w:rsidRPr="00ED281B" w:rsidRDefault="00ED281B" w:rsidP="00ED281B">
                      <w:pPr>
                        <w:jc w:val="center"/>
                        <w:rPr>
                          <w:color w:val="000000" w:themeColor="text1"/>
                        </w:rPr>
                      </w:pPr>
                    </w:p>
                  </w:txbxContent>
                </v:textbox>
                <w10:anchorlock/>
              </v:rect>
            </w:pict>
          </mc:Fallback>
        </mc:AlternateContent>
      </w:r>
    </w:p>
    <w:p w14:paraId="0C06434B" w14:textId="67503F41" w:rsidR="008103F4" w:rsidRPr="00B7031A" w:rsidRDefault="008103F4" w:rsidP="008103F4">
      <w:pPr>
        <w:jc w:val="both"/>
        <w:rPr>
          <w:rFonts w:ascii="Times New Roman" w:hAnsi="Times New Roman" w:cs="Times New Roman"/>
        </w:rPr>
      </w:pPr>
    </w:p>
    <w:p w14:paraId="577E8D89" w14:textId="77777777" w:rsidR="00ED281B" w:rsidRDefault="00ED281B" w:rsidP="00ED281B">
      <w:pPr>
        <w:jc w:val="both"/>
        <w:rPr>
          <w:rFonts w:ascii="Times New Roman" w:hAnsi="Times New Roman" w:cs="Times New Roman"/>
          <w:b/>
          <w:bCs/>
          <w:color w:val="000000" w:themeColor="text1"/>
          <w:u w:val="single"/>
        </w:rPr>
      </w:pPr>
      <w:r w:rsidRPr="00B7031A">
        <w:rPr>
          <w:rFonts w:ascii="Times New Roman" w:hAnsi="Times New Roman" w:cs="Times New Roman"/>
          <w:b/>
          <w:bCs/>
          <w:color w:val="000000" w:themeColor="text1"/>
          <w:u w:val="single"/>
        </w:rPr>
        <w:t>Cont</w:t>
      </w:r>
      <w:r>
        <w:rPr>
          <w:rFonts w:ascii="Times New Roman" w:hAnsi="Times New Roman" w:cs="Times New Roman"/>
          <w:b/>
          <w:bCs/>
          <w:color w:val="000000" w:themeColor="text1"/>
          <w:u w:val="single"/>
        </w:rPr>
        <w:t>enido:</w:t>
      </w:r>
    </w:p>
    <w:p w14:paraId="2D08AE3E" w14:textId="77777777" w:rsidR="00ED281B" w:rsidRPr="00B7031A" w:rsidRDefault="00ED281B" w:rsidP="00ED281B">
      <w:pPr>
        <w:jc w:val="both"/>
        <w:rPr>
          <w:rFonts w:ascii="Times New Roman" w:hAnsi="Times New Roman" w:cs="Times New Roman"/>
          <w:color w:val="000000" w:themeColor="text1"/>
        </w:rPr>
      </w:pPr>
    </w:p>
    <w:p w14:paraId="41114276" w14:textId="6F4027CD" w:rsidR="00ED281B" w:rsidRDefault="00ED281B" w:rsidP="00ED281B">
      <w:pPr>
        <w:jc w:val="both"/>
        <w:rPr>
          <w:rFonts w:ascii="Times New Roman" w:hAnsi="Times New Roman" w:cs="Times New Roman"/>
          <w:i/>
          <w:iCs/>
          <w:color w:val="000000" w:themeColor="text1"/>
          <w:u w:val="single"/>
        </w:rPr>
      </w:pPr>
      <w:r>
        <w:rPr>
          <w:rFonts w:ascii="Times New Roman" w:hAnsi="Times New Roman" w:cs="Times New Roman"/>
          <w:i/>
          <w:iCs/>
          <w:color w:val="000000" w:themeColor="text1"/>
          <w:u w:val="single"/>
        </w:rPr>
        <w:t>Características de los animales de nuestros humedales</w:t>
      </w:r>
      <w:r w:rsidRPr="00B7031A">
        <w:rPr>
          <w:rFonts w:ascii="Times New Roman" w:hAnsi="Times New Roman" w:cs="Times New Roman"/>
          <w:i/>
          <w:iCs/>
          <w:color w:val="000000" w:themeColor="text1"/>
          <w:u w:val="single"/>
        </w:rPr>
        <w:t>:</w:t>
      </w:r>
    </w:p>
    <w:p w14:paraId="4E2F7CB6" w14:textId="77777777" w:rsidR="00ED281B" w:rsidRDefault="00ED281B" w:rsidP="00ED281B">
      <w:pPr>
        <w:jc w:val="both"/>
        <w:rPr>
          <w:rFonts w:ascii="Times New Roman" w:hAnsi="Times New Roman" w:cs="Times New Roman"/>
          <w:i/>
          <w:iCs/>
          <w:color w:val="000000" w:themeColor="text1"/>
          <w:u w:val="single"/>
        </w:rPr>
      </w:pPr>
    </w:p>
    <w:p w14:paraId="0C97847F" w14:textId="4AF15EC9" w:rsidR="008103F4" w:rsidRPr="00B7031A" w:rsidRDefault="00967765" w:rsidP="008103F4">
      <w:pPr>
        <w:jc w:val="both"/>
        <w:rPr>
          <w:rFonts w:ascii="Times New Roman" w:hAnsi="Times New Roman" w:cs="Times New Roman"/>
        </w:rPr>
      </w:pPr>
      <w:r>
        <w:rPr>
          <w:rFonts w:ascii="Times New Roman" w:hAnsi="Times New Roman" w:cs="Times New Roman"/>
          <w:color w:val="000000" w:themeColor="text1"/>
        </w:rPr>
        <w:t>Los humedales costeros de nuestro territorio presentan una serie de características que los diferencian unos de otros, permitiéndonos identificarlos y clasificarlos. La figura 2 presenta en forma gráfica estas características:</w:t>
      </w:r>
    </w:p>
    <w:p w14:paraId="521F39D3" w14:textId="5DCC0258" w:rsidR="00C839F4" w:rsidRPr="00B7031A" w:rsidRDefault="00C839F4" w:rsidP="0016652B">
      <w:pPr>
        <w:jc w:val="both"/>
        <w:rPr>
          <w:rFonts w:ascii="Times New Roman" w:hAnsi="Times New Roman" w:cs="Times New Roman"/>
          <w:color w:val="000000" w:themeColor="text1"/>
        </w:rPr>
      </w:pPr>
    </w:p>
    <w:p w14:paraId="5E9D6EBC" w14:textId="58ADFBD6" w:rsidR="00AA0203" w:rsidRPr="00B7031A" w:rsidRDefault="00AA0203" w:rsidP="0016652B">
      <w:pPr>
        <w:jc w:val="both"/>
        <w:rPr>
          <w:rFonts w:ascii="Times New Roman" w:hAnsi="Times New Roman" w:cs="Times New Roman"/>
          <w:color w:val="000000" w:themeColor="text1"/>
        </w:rPr>
      </w:pPr>
    </w:p>
    <w:p w14:paraId="6BE06BAB" w14:textId="23AFAC0F" w:rsidR="00F17EAC" w:rsidRPr="00B7031A" w:rsidRDefault="00F17EAC" w:rsidP="00F17EAC">
      <w:pPr>
        <w:pStyle w:val="Prrafodelista"/>
        <w:jc w:val="both"/>
        <w:rPr>
          <w:rFonts w:ascii="Times New Roman" w:hAnsi="Times New Roman" w:cs="Times New Roman"/>
          <w:color w:val="000000" w:themeColor="text1"/>
        </w:rPr>
      </w:pPr>
      <w:r w:rsidRPr="00B7031A">
        <w:rPr>
          <w:rFonts w:ascii="Times New Roman" w:hAnsi="Times New Roman" w:cs="Times New Roman"/>
          <w:noProof/>
          <w:color w:val="4472C4" w:themeColor="accent1"/>
        </w:rPr>
        <w:lastRenderedPageBreak/>
        <w:drawing>
          <wp:inline distT="0" distB="0" distL="0" distR="0" wp14:anchorId="25688B2D" wp14:editId="09936C4B">
            <wp:extent cx="5612130" cy="2832846"/>
            <wp:effectExtent l="0" t="0" r="127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screen">
                      <a:extLst>
                        <a:ext uri="{28A0092B-C50C-407E-A947-70E740481C1C}">
                          <a14:useLocalDpi xmlns:a14="http://schemas.microsoft.com/office/drawing/2010/main"/>
                        </a:ext>
                      </a:extLst>
                    </a:blip>
                    <a:srcRect/>
                    <a:stretch/>
                  </pic:blipFill>
                  <pic:spPr bwMode="auto">
                    <a:xfrm>
                      <a:off x="0" y="0"/>
                      <a:ext cx="5612130" cy="2832846"/>
                    </a:xfrm>
                    <a:prstGeom prst="rect">
                      <a:avLst/>
                    </a:prstGeom>
                    <a:ln>
                      <a:noFill/>
                    </a:ln>
                    <a:extLst>
                      <a:ext uri="{53640926-AAD7-44D8-BBD7-CCE9431645EC}">
                        <a14:shadowObscured xmlns:a14="http://schemas.microsoft.com/office/drawing/2010/main"/>
                      </a:ext>
                    </a:extLst>
                  </pic:spPr>
                </pic:pic>
              </a:graphicData>
            </a:graphic>
          </wp:inline>
        </w:drawing>
      </w:r>
    </w:p>
    <w:p w14:paraId="6A635326" w14:textId="77777777" w:rsidR="009D3E10" w:rsidRPr="009D3E10" w:rsidRDefault="009D3E10" w:rsidP="009D3E10">
      <w:pPr>
        <w:jc w:val="both"/>
        <w:rPr>
          <w:rFonts w:ascii="Times New Roman" w:hAnsi="Times New Roman" w:cs="Times New Roman"/>
          <w:i/>
          <w:iCs/>
          <w:color w:val="4472C4" w:themeColor="accent1"/>
        </w:rPr>
      </w:pPr>
      <w:r w:rsidRPr="009D3E10">
        <w:rPr>
          <w:rFonts w:ascii="Times New Roman" w:hAnsi="Times New Roman" w:cs="Times New Roman"/>
          <w:i/>
          <w:iCs/>
          <w:color w:val="4472C4" w:themeColor="accent1"/>
        </w:rPr>
        <w:t>Esta figura será adaptada por diseñador</w:t>
      </w:r>
    </w:p>
    <w:p w14:paraId="42B66591" w14:textId="77777777" w:rsidR="009D3E10" w:rsidRDefault="009D3E10" w:rsidP="00967765">
      <w:pPr>
        <w:jc w:val="both"/>
        <w:rPr>
          <w:rFonts w:ascii="Times New Roman" w:hAnsi="Times New Roman" w:cs="Times New Roman"/>
          <w:color w:val="000000" w:themeColor="text1"/>
        </w:rPr>
      </w:pPr>
    </w:p>
    <w:p w14:paraId="3E8C0789" w14:textId="68092AA8" w:rsidR="00967765" w:rsidRDefault="00967765" w:rsidP="00967765">
      <w:pPr>
        <w:jc w:val="both"/>
        <w:rPr>
          <w:rFonts w:ascii="Times New Roman" w:hAnsi="Times New Roman" w:cs="Times New Roman"/>
          <w:color w:val="000000" w:themeColor="text1"/>
        </w:rPr>
      </w:pPr>
      <w:r>
        <w:rPr>
          <w:rFonts w:ascii="Times New Roman" w:hAnsi="Times New Roman" w:cs="Times New Roman"/>
          <w:color w:val="000000" w:themeColor="text1"/>
        </w:rPr>
        <w:t>En términos de desplazamiento, la mayoría de los animales puede moverse de un lugar a otro dentro del hábitat acuático, por lo que necesitan poseer ciertas estructuras y características que les permitan desenvolverse de mejor forma. Por ejemplo, los peces, como la Carmelita (</w:t>
      </w:r>
      <w:proofErr w:type="spellStart"/>
      <w:r w:rsidRPr="00967765">
        <w:rPr>
          <w:rFonts w:ascii="Times New Roman" w:hAnsi="Times New Roman" w:cs="Times New Roman"/>
          <w:i/>
          <w:iCs/>
          <w:color w:val="000000" w:themeColor="text1"/>
        </w:rPr>
        <w:t>Percilia</w:t>
      </w:r>
      <w:proofErr w:type="spellEnd"/>
      <w:r w:rsidRPr="00967765">
        <w:rPr>
          <w:rFonts w:ascii="Times New Roman" w:hAnsi="Times New Roman" w:cs="Times New Roman"/>
          <w:i/>
          <w:iCs/>
          <w:color w:val="000000" w:themeColor="text1"/>
        </w:rPr>
        <w:t xml:space="preserve"> </w:t>
      </w:r>
      <w:proofErr w:type="spellStart"/>
      <w:r w:rsidRPr="00967765">
        <w:rPr>
          <w:rFonts w:ascii="Times New Roman" w:hAnsi="Times New Roman" w:cs="Times New Roman"/>
          <w:i/>
          <w:iCs/>
          <w:color w:val="000000" w:themeColor="text1"/>
        </w:rPr>
        <w:t>gillissi</w:t>
      </w:r>
      <w:proofErr w:type="spellEnd"/>
      <w:r>
        <w:rPr>
          <w:rFonts w:ascii="Times New Roman" w:hAnsi="Times New Roman" w:cs="Times New Roman"/>
          <w:color w:val="000000" w:themeColor="text1"/>
        </w:rPr>
        <w:t xml:space="preserve">)  generalmente tienen forma alargada, su cuerpo es liso para oponer menor resistencia al agua y poseen aletas que ayudan a impulsarse y trasladarse de un lugar a otro. Asimismo, algunas aves, como el Cisne de cuello negro (Cygnus </w:t>
      </w:r>
      <w:proofErr w:type="spellStart"/>
      <w:r>
        <w:rPr>
          <w:rFonts w:ascii="Times New Roman" w:hAnsi="Times New Roman" w:cs="Times New Roman"/>
          <w:color w:val="000000" w:themeColor="text1"/>
        </w:rPr>
        <w:t>melancoryphus</w:t>
      </w:r>
      <w:proofErr w:type="spellEnd"/>
      <w:r>
        <w:rPr>
          <w:rFonts w:ascii="Times New Roman" w:hAnsi="Times New Roman" w:cs="Times New Roman"/>
          <w:color w:val="000000" w:themeColor="text1"/>
        </w:rPr>
        <w:t>) poseen patas cuyos dedos están unidos entre sí por unas membranas que hacen la función de aletas para poder desplazarse mejor. Este animal también posee alas, las cuales le ayudan a desplazarse mediante el vuelo.</w:t>
      </w:r>
    </w:p>
    <w:p w14:paraId="7795F878" w14:textId="4F69FDB1" w:rsidR="00967765" w:rsidRDefault="00967765" w:rsidP="00967765">
      <w:pPr>
        <w:jc w:val="both"/>
        <w:rPr>
          <w:rFonts w:ascii="Times New Roman" w:hAnsi="Times New Roman" w:cs="Times New Roman"/>
          <w:color w:val="000000" w:themeColor="text1"/>
        </w:rPr>
      </w:pPr>
    </w:p>
    <w:p w14:paraId="303650EF" w14:textId="2AB06502" w:rsidR="00967765" w:rsidRDefault="00967765" w:rsidP="00967765">
      <w:pPr>
        <w:jc w:val="both"/>
        <w:rPr>
          <w:rFonts w:ascii="Times New Roman" w:hAnsi="Times New Roman" w:cs="Times New Roman"/>
          <w:color w:val="000000" w:themeColor="text1"/>
        </w:rPr>
      </w:pPr>
      <w:r>
        <w:rPr>
          <w:rFonts w:ascii="Times New Roman" w:hAnsi="Times New Roman" w:cs="Times New Roman"/>
          <w:color w:val="000000" w:themeColor="text1"/>
        </w:rPr>
        <w:t>En los humedales también podemos encontrar animales como la Culebra de cola larga (</w:t>
      </w:r>
      <w:proofErr w:type="spellStart"/>
      <w:r w:rsidRPr="00967765">
        <w:rPr>
          <w:rFonts w:ascii="Times New Roman" w:hAnsi="Times New Roman" w:cs="Times New Roman"/>
          <w:i/>
          <w:iCs/>
          <w:color w:val="000000" w:themeColor="text1"/>
        </w:rPr>
        <w:t>Philodryas</w:t>
      </w:r>
      <w:proofErr w:type="spellEnd"/>
      <w:r w:rsidRPr="00967765">
        <w:rPr>
          <w:rFonts w:ascii="Times New Roman" w:hAnsi="Times New Roman" w:cs="Times New Roman"/>
          <w:i/>
          <w:iCs/>
          <w:color w:val="000000" w:themeColor="text1"/>
        </w:rPr>
        <w:t xml:space="preserve"> </w:t>
      </w:r>
      <w:proofErr w:type="spellStart"/>
      <w:r w:rsidRPr="00967765">
        <w:rPr>
          <w:rFonts w:ascii="Times New Roman" w:hAnsi="Times New Roman" w:cs="Times New Roman"/>
          <w:i/>
          <w:iCs/>
          <w:color w:val="000000" w:themeColor="text1"/>
        </w:rPr>
        <w:t>chamissonis</w:t>
      </w:r>
      <w:proofErr w:type="spellEnd"/>
      <w:r>
        <w:rPr>
          <w:rFonts w:ascii="Times New Roman" w:hAnsi="Times New Roman" w:cs="Times New Roman"/>
          <w:color w:val="000000" w:themeColor="text1"/>
        </w:rPr>
        <w:t>), que repta, es decir se mueve de un lugar a otro arrastrándose sobre su vientre, utilizando sus músculos. Este animal en particular no tiene extremidades.</w:t>
      </w:r>
    </w:p>
    <w:p w14:paraId="4C1FD192" w14:textId="7BB7B1B1" w:rsidR="00967765" w:rsidRDefault="00967765" w:rsidP="00967765">
      <w:pPr>
        <w:jc w:val="both"/>
        <w:rPr>
          <w:rFonts w:ascii="Times New Roman" w:hAnsi="Times New Roman" w:cs="Times New Roman"/>
          <w:color w:val="000000" w:themeColor="text1"/>
        </w:rPr>
      </w:pPr>
    </w:p>
    <w:p w14:paraId="740ADB52" w14:textId="7AB4AC53" w:rsidR="00774CB0" w:rsidRDefault="00967765" w:rsidP="00967765">
      <w:pPr>
        <w:jc w:val="both"/>
        <w:rPr>
          <w:rFonts w:ascii="Times New Roman" w:hAnsi="Times New Roman" w:cs="Times New Roman"/>
          <w:color w:val="000000" w:themeColor="text1"/>
        </w:rPr>
      </w:pPr>
      <w:r>
        <w:rPr>
          <w:rFonts w:ascii="Times New Roman" w:hAnsi="Times New Roman" w:cs="Times New Roman"/>
          <w:color w:val="000000" w:themeColor="text1"/>
        </w:rPr>
        <w:t>En términos de la cubierta corporal, ésta varía dependiendo del hábitat en el que viven los animales. En humedales podemos encontrar el coipo (</w:t>
      </w:r>
      <w:proofErr w:type="spellStart"/>
      <w:r w:rsidRPr="00967765">
        <w:rPr>
          <w:rFonts w:ascii="Times New Roman" w:hAnsi="Times New Roman" w:cs="Times New Roman"/>
          <w:i/>
          <w:iCs/>
          <w:color w:val="000000" w:themeColor="text1"/>
        </w:rPr>
        <w:t>Myocastor</w:t>
      </w:r>
      <w:proofErr w:type="spellEnd"/>
      <w:r w:rsidRPr="00967765">
        <w:rPr>
          <w:rFonts w:ascii="Times New Roman" w:hAnsi="Times New Roman" w:cs="Times New Roman"/>
          <w:i/>
          <w:iCs/>
          <w:color w:val="000000" w:themeColor="text1"/>
        </w:rPr>
        <w:t xml:space="preserve"> </w:t>
      </w:r>
      <w:proofErr w:type="spellStart"/>
      <w:r w:rsidRPr="00967765">
        <w:rPr>
          <w:rFonts w:ascii="Times New Roman" w:hAnsi="Times New Roman" w:cs="Times New Roman"/>
          <w:i/>
          <w:iCs/>
          <w:color w:val="000000" w:themeColor="text1"/>
        </w:rPr>
        <w:t>coypus</w:t>
      </w:r>
      <w:proofErr w:type="spellEnd"/>
      <w:r>
        <w:rPr>
          <w:rFonts w:ascii="Times New Roman" w:hAnsi="Times New Roman" w:cs="Times New Roman"/>
          <w:color w:val="000000" w:themeColor="text1"/>
        </w:rPr>
        <w:t>) cuyo cuerpo está cubierto de pelos que le proveen de impermeabilidad y protección térmica. Los peces como la mencionada Carmelita poseen escamas para proporcionarles aislamiento y protección. Las aves poseen plumas que ayudan a aislarlas de las bajas temperaturas, el agua y la radiación solar y algunos animales poseen piel desnuda, como la rana chilena (</w:t>
      </w:r>
      <w:proofErr w:type="spellStart"/>
      <w:r w:rsidRPr="0045272D">
        <w:rPr>
          <w:rFonts w:ascii="Times New Roman" w:hAnsi="Times New Roman" w:cs="Times New Roman"/>
          <w:i/>
          <w:iCs/>
          <w:color w:val="000000" w:themeColor="text1"/>
        </w:rPr>
        <w:t>Calyptocephalella</w:t>
      </w:r>
      <w:proofErr w:type="spellEnd"/>
      <w:r w:rsidRPr="0045272D">
        <w:rPr>
          <w:rFonts w:ascii="Times New Roman" w:hAnsi="Times New Roman" w:cs="Times New Roman"/>
          <w:i/>
          <w:iCs/>
          <w:color w:val="000000" w:themeColor="text1"/>
        </w:rPr>
        <w:t xml:space="preserve"> </w:t>
      </w:r>
      <w:proofErr w:type="spellStart"/>
      <w:r w:rsidRPr="0045272D">
        <w:rPr>
          <w:rFonts w:ascii="Times New Roman" w:hAnsi="Times New Roman" w:cs="Times New Roman"/>
          <w:i/>
          <w:iCs/>
          <w:color w:val="000000" w:themeColor="text1"/>
        </w:rPr>
        <w:t>gayi</w:t>
      </w:r>
      <w:proofErr w:type="spellEnd"/>
      <w:r>
        <w:rPr>
          <w:rFonts w:ascii="Times New Roman" w:hAnsi="Times New Roman" w:cs="Times New Roman"/>
          <w:color w:val="000000" w:themeColor="text1"/>
        </w:rPr>
        <w:t>)</w:t>
      </w:r>
      <w:r w:rsidR="00774CB0">
        <w:rPr>
          <w:rFonts w:ascii="Times New Roman" w:hAnsi="Times New Roman" w:cs="Times New Roman"/>
          <w:color w:val="000000" w:themeColor="text1"/>
        </w:rPr>
        <w:t>.</w:t>
      </w:r>
    </w:p>
    <w:p w14:paraId="06A1E9D9" w14:textId="77777777" w:rsidR="00875748" w:rsidRDefault="00875748" w:rsidP="00967765">
      <w:pPr>
        <w:jc w:val="both"/>
        <w:rPr>
          <w:rFonts w:ascii="Times New Roman" w:hAnsi="Times New Roman" w:cs="Times New Roman"/>
          <w:color w:val="000000" w:themeColor="text1"/>
        </w:rPr>
      </w:pPr>
    </w:p>
    <w:p w14:paraId="30798981" w14:textId="272F4785" w:rsidR="00875748" w:rsidRPr="00875748" w:rsidRDefault="00875748" w:rsidP="00967765">
      <w:pPr>
        <w:jc w:val="both"/>
        <w:rPr>
          <w:rFonts w:ascii="Times New Roman" w:hAnsi="Times New Roman" w:cs="Times New Roman"/>
          <w:i/>
          <w:iCs/>
          <w:color w:val="000000" w:themeColor="text1"/>
          <w:u w:val="single"/>
        </w:rPr>
      </w:pPr>
      <w:proofErr w:type="spellStart"/>
      <w:r>
        <w:rPr>
          <w:rFonts w:ascii="Times New Roman" w:hAnsi="Times New Roman" w:cs="Times New Roman"/>
          <w:i/>
          <w:iCs/>
          <w:color w:val="000000" w:themeColor="text1"/>
          <w:u w:val="single"/>
        </w:rPr>
        <w:t>Cahuil</w:t>
      </w:r>
      <w:proofErr w:type="spellEnd"/>
      <w:r>
        <w:rPr>
          <w:rFonts w:ascii="Times New Roman" w:hAnsi="Times New Roman" w:cs="Times New Roman"/>
          <w:i/>
          <w:iCs/>
          <w:color w:val="000000" w:themeColor="text1"/>
          <w:u w:val="single"/>
        </w:rPr>
        <w:t xml:space="preserve"> y sus diversos h</w:t>
      </w:r>
      <w:r w:rsidRPr="00875748">
        <w:rPr>
          <w:rFonts w:ascii="Times New Roman" w:hAnsi="Times New Roman" w:cs="Times New Roman"/>
          <w:i/>
          <w:iCs/>
          <w:color w:val="000000" w:themeColor="text1"/>
          <w:u w:val="single"/>
        </w:rPr>
        <w:t>ábitats</w:t>
      </w:r>
      <w:r>
        <w:rPr>
          <w:rFonts w:ascii="Times New Roman" w:hAnsi="Times New Roman" w:cs="Times New Roman"/>
          <w:i/>
          <w:iCs/>
          <w:color w:val="000000" w:themeColor="text1"/>
          <w:u w:val="single"/>
        </w:rPr>
        <w:t>:</w:t>
      </w:r>
    </w:p>
    <w:p w14:paraId="7018D85D" w14:textId="77777777" w:rsidR="00875748" w:rsidRDefault="00875748" w:rsidP="00967765">
      <w:pPr>
        <w:jc w:val="both"/>
        <w:rPr>
          <w:rFonts w:ascii="Times New Roman" w:hAnsi="Times New Roman" w:cs="Times New Roman"/>
          <w:color w:val="000000" w:themeColor="text1"/>
        </w:rPr>
      </w:pPr>
    </w:p>
    <w:p w14:paraId="7C2EA61F" w14:textId="1CCA6D16" w:rsidR="00875748" w:rsidRDefault="00875748" w:rsidP="00967765">
      <w:pPr>
        <w:jc w:val="both"/>
        <w:rPr>
          <w:rFonts w:ascii="Times New Roman" w:hAnsi="Times New Roman" w:cs="Times New Roman"/>
          <w:color w:val="000000" w:themeColor="text1"/>
        </w:rPr>
      </w:pPr>
      <w:r>
        <w:rPr>
          <w:rFonts w:ascii="Times New Roman" w:hAnsi="Times New Roman" w:cs="Times New Roman"/>
          <w:color w:val="000000" w:themeColor="text1"/>
        </w:rPr>
        <w:t>Otra atributo que determina las diferentes características de los animales corresponde al hábitat donde se desenvuelven. L</w:t>
      </w:r>
      <w:r w:rsidR="00774CB0">
        <w:rPr>
          <w:rFonts w:ascii="Times New Roman" w:hAnsi="Times New Roman" w:cs="Times New Roman"/>
          <w:color w:val="000000" w:themeColor="text1"/>
        </w:rPr>
        <w:t xml:space="preserve">os humedales y </w:t>
      </w:r>
      <w:r>
        <w:rPr>
          <w:rFonts w:ascii="Times New Roman" w:hAnsi="Times New Roman" w:cs="Times New Roman"/>
          <w:color w:val="000000" w:themeColor="text1"/>
        </w:rPr>
        <w:t xml:space="preserve">otros </w:t>
      </w:r>
      <w:r w:rsidR="00774CB0">
        <w:rPr>
          <w:rFonts w:ascii="Times New Roman" w:hAnsi="Times New Roman" w:cs="Times New Roman"/>
          <w:color w:val="000000" w:themeColor="text1"/>
        </w:rPr>
        <w:t>hábitats</w:t>
      </w:r>
      <w:r>
        <w:rPr>
          <w:rFonts w:ascii="Times New Roman" w:hAnsi="Times New Roman" w:cs="Times New Roman"/>
          <w:color w:val="000000" w:themeColor="text1"/>
        </w:rPr>
        <w:t xml:space="preserve"> </w:t>
      </w:r>
      <w:r w:rsidR="00774CB0">
        <w:rPr>
          <w:rFonts w:ascii="Times New Roman" w:hAnsi="Times New Roman" w:cs="Times New Roman"/>
          <w:color w:val="000000" w:themeColor="text1"/>
        </w:rPr>
        <w:t xml:space="preserve">proveen un refugio para una gran diversidad de seres vivos, debido a que proveen las condiciones adecuadas para la supervivencia de animales y plantas. </w:t>
      </w:r>
    </w:p>
    <w:p w14:paraId="5C16D840" w14:textId="77777777" w:rsidR="00875748" w:rsidRDefault="00875748" w:rsidP="00967765">
      <w:pPr>
        <w:jc w:val="both"/>
        <w:rPr>
          <w:rFonts w:ascii="Times New Roman" w:hAnsi="Times New Roman" w:cs="Times New Roman"/>
          <w:color w:val="000000" w:themeColor="text1"/>
        </w:rPr>
      </w:pPr>
    </w:p>
    <w:p w14:paraId="3881A4A0" w14:textId="24A8000E" w:rsidR="00774CB0" w:rsidRDefault="00774CB0" w:rsidP="00967765">
      <w:pPr>
        <w:jc w:val="both"/>
        <w:rPr>
          <w:rFonts w:ascii="Times New Roman" w:hAnsi="Times New Roman" w:cs="Times New Roman"/>
          <w:color w:val="000000" w:themeColor="text1"/>
        </w:rPr>
      </w:pPr>
      <w:r>
        <w:rPr>
          <w:rFonts w:ascii="Times New Roman" w:hAnsi="Times New Roman" w:cs="Times New Roman"/>
          <w:color w:val="000000" w:themeColor="text1"/>
        </w:rPr>
        <w:lastRenderedPageBreak/>
        <w:t xml:space="preserve">En el territorio de </w:t>
      </w:r>
      <w:proofErr w:type="spellStart"/>
      <w:r>
        <w:rPr>
          <w:rFonts w:ascii="Times New Roman" w:hAnsi="Times New Roman" w:cs="Times New Roman"/>
          <w:color w:val="000000" w:themeColor="text1"/>
        </w:rPr>
        <w:t>Cahuil</w:t>
      </w:r>
      <w:proofErr w:type="spellEnd"/>
      <w:r>
        <w:rPr>
          <w:rFonts w:ascii="Times New Roman" w:hAnsi="Times New Roman" w:cs="Times New Roman"/>
          <w:color w:val="000000" w:themeColor="text1"/>
        </w:rPr>
        <w:t xml:space="preserve"> existen una variedad de hábitats acuáticos:</w:t>
      </w:r>
    </w:p>
    <w:p w14:paraId="3B510AAB" w14:textId="77777777" w:rsidR="00774CB0" w:rsidRDefault="00774CB0" w:rsidP="00054EE2">
      <w:pPr>
        <w:pStyle w:val="Prrafodelista"/>
        <w:numPr>
          <w:ilvl w:val="0"/>
          <w:numId w:val="28"/>
        </w:numPr>
        <w:jc w:val="both"/>
        <w:rPr>
          <w:rFonts w:ascii="Times New Roman" w:hAnsi="Times New Roman" w:cs="Times New Roman"/>
          <w:color w:val="000000" w:themeColor="text1"/>
        </w:rPr>
      </w:pPr>
      <w:r w:rsidRPr="00774CB0">
        <w:rPr>
          <w:rFonts w:ascii="Times New Roman" w:hAnsi="Times New Roman" w:cs="Times New Roman"/>
          <w:color w:val="000000" w:themeColor="text1"/>
        </w:rPr>
        <w:t xml:space="preserve">Marinos: incluyen océanos, mares y marismas, y su atributo principal es la salinidad, es decir, una concentración de sal importante en el agua, a la cual los seres vivos están adaptados. En las zonas costeras la temperatura es más alta que en el fondo marino debido a la presencia de luz, permitiendo la fotosíntesis de diversas plantas y algas.   </w:t>
      </w:r>
    </w:p>
    <w:p w14:paraId="31477EA1" w14:textId="77777777" w:rsidR="00774CB0" w:rsidRDefault="00774CB0" w:rsidP="00054EE2">
      <w:pPr>
        <w:pStyle w:val="Prrafodelista"/>
        <w:numPr>
          <w:ilvl w:val="0"/>
          <w:numId w:val="28"/>
        </w:numPr>
        <w:jc w:val="both"/>
        <w:rPr>
          <w:rFonts w:ascii="Times New Roman" w:hAnsi="Times New Roman" w:cs="Times New Roman"/>
          <w:color w:val="000000" w:themeColor="text1"/>
        </w:rPr>
      </w:pPr>
      <w:r w:rsidRPr="00774CB0">
        <w:rPr>
          <w:rFonts w:ascii="Times New Roman" w:hAnsi="Times New Roman" w:cs="Times New Roman"/>
          <w:color w:val="000000" w:themeColor="text1"/>
        </w:rPr>
        <w:t>Agua continental: como ríos, lagos</w:t>
      </w:r>
      <w:r>
        <w:rPr>
          <w:rFonts w:ascii="Times New Roman" w:hAnsi="Times New Roman" w:cs="Times New Roman"/>
          <w:color w:val="000000" w:themeColor="text1"/>
        </w:rPr>
        <w:t xml:space="preserve"> y</w:t>
      </w:r>
      <w:r w:rsidRPr="00774CB0">
        <w:rPr>
          <w:rFonts w:ascii="Times New Roman" w:hAnsi="Times New Roman" w:cs="Times New Roman"/>
          <w:color w:val="000000" w:themeColor="text1"/>
        </w:rPr>
        <w:t xml:space="preserve"> lagunas. </w:t>
      </w:r>
      <w:r>
        <w:rPr>
          <w:rFonts w:ascii="Times New Roman" w:hAnsi="Times New Roman" w:cs="Times New Roman"/>
          <w:color w:val="000000" w:themeColor="text1"/>
        </w:rPr>
        <w:t xml:space="preserve">Dependiendo de </w:t>
      </w:r>
      <w:proofErr w:type="spellStart"/>
      <w:r>
        <w:rPr>
          <w:rFonts w:ascii="Times New Roman" w:hAnsi="Times New Roman" w:cs="Times New Roman"/>
          <w:color w:val="000000" w:themeColor="text1"/>
        </w:rPr>
        <w:t>carácterísticas</w:t>
      </w:r>
      <w:proofErr w:type="spellEnd"/>
      <w:r>
        <w:rPr>
          <w:rFonts w:ascii="Times New Roman" w:hAnsi="Times New Roman" w:cs="Times New Roman"/>
          <w:color w:val="000000" w:themeColor="text1"/>
        </w:rPr>
        <w:t xml:space="preserve"> como la corriente, la presencia de oxígeno y la turbidez, entre otras, se pueden desarrollar una gran variedad de seres vivos, como por ejemplo insectos y peces. Al igual que en los hábitat marinos, la profundidad determina el desarrollo de plantas </w:t>
      </w:r>
      <w:proofErr w:type="spellStart"/>
      <w:r>
        <w:rPr>
          <w:rFonts w:ascii="Times New Roman" w:hAnsi="Times New Roman" w:cs="Times New Roman"/>
          <w:color w:val="000000" w:themeColor="text1"/>
        </w:rPr>
        <w:t>fotosintetizadoras</w:t>
      </w:r>
      <w:proofErr w:type="spellEnd"/>
      <w:r>
        <w:rPr>
          <w:rFonts w:ascii="Times New Roman" w:hAnsi="Times New Roman" w:cs="Times New Roman"/>
          <w:color w:val="000000" w:themeColor="text1"/>
        </w:rPr>
        <w:t xml:space="preserve"> y animales que se adaptan a condiciones de temperatura más cálida.</w:t>
      </w:r>
    </w:p>
    <w:p w14:paraId="2CA74862" w14:textId="77777777" w:rsidR="00774CB0" w:rsidRDefault="00774CB0" w:rsidP="00774CB0">
      <w:pPr>
        <w:jc w:val="both"/>
        <w:rPr>
          <w:rFonts w:ascii="Times New Roman" w:hAnsi="Times New Roman" w:cs="Times New Roman"/>
          <w:color w:val="000000" w:themeColor="text1"/>
        </w:rPr>
      </w:pPr>
    </w:p>
    <w:p w14:paraId="50FD9F12" w14:textId="1CC7B744" w:rsidR="00774CB0" w:rsidRDefault="00774CB0" w:rsidP="00774CB0">
      <w:pPr>
        <w:jc w:val="both"/>
        <w:rPr>
          <w:rFonts w:ascii="Times New Roman" w:hAnsi="Times New Roman" w:cs="Times New Roman"/>
          <w:color w:val="000000" w:themeColor="text1"/>
        </w:rPr>
      </w:pPr>
      <w:r>
        <w:rPr>
          <w:rFonts w:ascii="Times New Roman" w:hAnsi="Times New Roman" w:cs="Times New Roman"/>
          <w:color w:val="000000" w:themeColor="text1"/>
        </w:rPr>
        <w:t>Cáhuil tiene la particularidad de que en éste se combinan el hábitat marino con el agua dulce. En este humedal existen condiciones</w:t>
      </w:r>
      <w:r w:rsidRPr="00774CB0">
        <w:rPr>
          <w:rFonts w:ascii="Times New Roman" w:hAnsi="Times New Roman" w:cs="Times New Roman"/>
          <w:color w:val="000000" w:themeColor="text1"/>
        </w:rPr>
        <w:t xml:space="preserve"> </w:t>
      </w:r>
      <w:r>
        <w:rPr>
          <w:rFonts w:ascii="Times New Roman" w:hAnsi="Times New Roman" w:cs="Times New Roman"/>
          <w:color w:val="000000" w:themeColor="text1"/>
        </w:rPr>
        <w:t>propicias para la existencia de una gran biodiversidad</w:t>
      </w:r>
      <w:r w:rsidR="00875748">
        <w:rPr>
          <w:rFonts w:ascii="Times New Roman" w:hAnsi="Times New Roman" w:cs="Times New Roman"/>
          <w:color w:val="000000" w:themeColor="text1"/>
        </w:rPr>
        <w:t xml:space="preserve">, con sus propias características estructurales y funcionales, siendo el agua el elemento que define de forma importante las características físicas que determinan la adaptación de plantas y animales, así como también de sus relaciones. </w:t>
      </w:r>
    </w:p>
    <w:p w14:paraId="34CE701D" w14:textId="6EAFDC27" w:rsidR="00875748" w:rsidRDefault="00875748" w:rsidP="00774CB0">
      <w:pPr>
        <w:jc w:val="both"/>
        <w:rPr>
          <w:rFonts w:ascii="Times New Roman" w:hAnsi="Times New Roman" w:cs="Times New Roman"/>
          <w:color w:val="000000" w:themeColor="text1"/>
        </w:rPr>
      </w:pPr>
    </w:p>
    <w:p w14:paraId="00BEDE84" w14:textId="4FE9E253" w:rsidR="009360D4" w:rsidRPr="00875748" w:rsidRDefault="00875748" w:rsidP="00875748">
      <w:pPr>
        <w:jc w:val="both"/>
        <w:rPr>
          <w:rFonts w:ascii="Times New Roman" w:hAnsi="Times New Roman" w:cs="Times New Roman"/>
          <w:color w:val="000000" w:themeColor="text1"/>
        </w:rPr>
      </w:pPr>
      <w:r>
        <w:rPr>
          <w:rFonts w:ascii="Times New Roman" w:hAnsi="Times New Roman" w:cs="Times New Roman"/>
          <w:color w:val="000000" w:themeColor="text1"/>
        </w:rPr>
        <w:t>Existen diversas razones por las cuales es importante conservar los humedales: d</w:t>
      </w:r>
      <w:r w:rsidR="00774CB0" w:rsidRPr="00875748">
        <w:rPr>
          <w:rFonts w:ascii="Times New Roman" w:hAnsi="Times New Roman" w:cs="Times New Roman"/>
          <w:color w:val="000000" w:themeColor="text1"/>
        </w:rPr>
        <w:t>iversidad biológica, amortiguación de inundaciones, adaptación al cambio climático, abastecimiento de agua, valores culturales, estabilización de costas y protección contra tormentas, provisión de alimentos, materiales y medicinas, recreación y turismo.</w:t>
      </w:r>
      <w:r w:rsidR="009360D4">
        <w:rPr>
          <w:rFonts w:ascii="Times New Roman" w:hAnsi="Times New Roman" w:cs="Times New Roman"/>
          <w:color w:val="000000" w:themeColor="text1"/>
        </w:rPr>
        <w:t xml:space="preserve"> Sin embargo, las especies que habitan en los humedales están expuestas a cambios de origen antropogénico, como por ejemplo: inserción de estructuras artificiales como canales que modifican los cursos de agua, se han secado por construcción de ciudades a su alrededor, contaminación por uso indiscriminado de agroquímicos, presencia de basura en general, la caza ilegal, etc.</w:t>
      </w:r>
    </w:p>
    <w:p w14:paraId="0A39530B" w14:textId="77777777" w:rsidR="00875748" w:rsidRDefault="00875748" w:rsidP="00875748">
      <w:pPr>
        <w:jc w:val="both"/>
        <w:rPr>
          <w:rFonts w:ascii="Times New Roman" w:hAnsi="Times New Roman" w:cs="Times New Roman"/>
          <w:color w:val="000000" w:themeColor="text1"/>
        </w:rPr>
      </w:pPr>
    </w:p>
    <w:p w14:paraId="2FFA627D" w14:textId="74033B3A" w:rsidR="00774CB0" w:rsidRPr="00875748" w:rsidRDefault="00875748" w:rsidP="00875748">
      <w:pPr>
        <w:jc w:val="both"/>
        <w:rPr>
          <w:rFonts w:ascii="Times New Roman" w:hAnsi="Times New Roman" w:cs="Times New Roman"/>
          <w:color w:val="000000" w:themeColor="text1"/>
        </w:rPr>
      </w:pPr>
      <w:r>
        <w:rPr>
          <w:rFonts w:ascii="Times New Roman" w:hAnsi="Times New Roman" w:cs="Times New Roman"/>
          <w:color w:val="000000" w:themeColor="text1"/>
        </w:rPr>
        <w:t xml:space="preserve">A continuación algunas imágenes de </w:t>
      </w:r>
      <w:r w:rsidR="009360D4">
        <w:rPr>
          <w:rFonts w:ascii="Times New Roman" w:hAnsi="Times New Roman" w:cs="Times New Roman"/>
          <w:color w:val="000000" w:themeColor="text1"/>
        </w:rPr>
        <w:t xml:space="preserve">los </w:t>
      </w:r>
      <w:r>
        <w:rPr>
          <w:rFonts w:ascii="Times New Roman" w:hAnsi="Times New Roman" w:cs="Times New Roman"/>
          <w:color w:val="000000" w:themeColor="text1"/>
        </w:rPr>
        <w:t>a</w:t>
      </w:r>
      <w:r w:rsidR="00774CB0" w:rsidRPr="00875748">
        <w:rPr>
          <w:rFonts w:ascii="Times New Roman" w:hAnsi="Times New Roman" w:cs="Times New Roman"/>
          <w:color w:val="000000" w:themeColor="text1"/>
        </w:rPr>
        <w:t>nimales</w:t>
      </w:r>
      <w:r w:rsidR="009360D4">
        <w:rPr>
          <w:rFonts w:ascii="Times New Roman" w:hAnsi="Times New Roman" w:cs="Times New Roman"/>
          <w:color w:val="000000" w:themeColor="text1"/>
        </w:rPr>
        <w:t xml:space="preserve"> que hemos mencionado</w:t>
      </w:r>
      <w:r w:rsidR="00774CB0" w:rsidRPr="00875748">
        <w:rPr>
          <w:rFonts w:ascii="Times New Roman" w:hAnsi="Times New Roman" w:cs="Times New Roman"/>
          <w:color w:val="000000" w:themeColor="text1"/>
        </w:rPr>
        <w:t xml:space="preserve"> y</w:t>
      </w:r>
      <w:r w:rsidR="009360D4">
        <w:rPr>
          <w:rFonts w:ascii="Times New Roman" w:hAnsi="Times New Roman" w:cs="Times New Roman"/>
          <w:color w:val="000000" w:themeColor="text1"/>
        </w:rPr>
        <w:t xml:space="preserve"> de algunas</w:t>
      </w:r>
      <w:r w:rsidR="00774CB0" w:rsidRPr="00875748">
        <w:rPr>
          <w:rFonts w:ascii="Times New Roman" w:hAnsi="Times New Roman" w:cs="Times New Roman"/>
          <w:color w:val="000000" w:themeColor="text1"/>
        </w:rPr>
        <w:t xml:space="preserve"> plantas del humedal de </w:t>
      </w:r>
      <w:proofErr w:type="spellStart"/>
      <w:r w:rsidR="00774CB0" w:rsidRPr="00875748">
        <w:rPr>
          <w:rFonts w:ascii="Times New Roman" w:hAnsi="Times New Roman" w:cs="Times New Roman"/>
          <w:color w:val="000000" w:themeColor="text1"/>
        </w:rPr>
        <w:t>Cahuil</w:t>
      </w:r>
      <w:proofErr w:type="spellEnd"/>
      <w:r>
        <w:rPr>
          <w:rFonts w:ascii="Times New Roman" w:hAnsi="Times New Roman" w:cs="Times New Roman"/>
          <w:color w:val="000000" w:themeColor="text1"/>
        </w:rPr>
        <w:t xml:space="preserve">: </w:t>
      </w:r>
    </w:p>
    <w:p w14:paraId="309402C5" w14:textId="77777777" w:rsidR="00774CB0" w:rsidRPr="00774CB0" w:rsidRDefault="00774CB0" w:rsidP="00774CB0">
      <w:pPr>
        <w:jc w:val="both"/>
        <w:rPr>
          <w:rFonts w:ascii="Times New Roman" w:hAnsi="Times New Roman" w:cs="Times New Roman"/>
          <w:color w:val="000000" w:themeColor="text1"/>
        </w:rPr>
      </w:pPr>
    </w:p>
    <w:p w14:paraId="123FCE96" w14:textId="5FFF1B47" w:rsidR="00967765" w:rsidRDefault="00967765" w:rsidP="00967765">
      <w:pPr>
        <w:jc w:val="both"/>
        <w:rPr>
          <w:rFonts w:ascii="Times New Roman" w:hAnsi="Times New Roman" w:cs="Times New Roman"/>
          <w:color w:val="000000" w:themeColor="text1"/>
        </w:rPr>
      </w:pPr>
      <w:r w:rsidRPr="00967765">
        <w:rPr>
          <w:rFonts w:ascii="Times New Roman" w:hAnsi="Times New Roman" w:cs="Times New Roman"/>
          <w:noProof/>
          <w:color w:val="000000" w:themeColor="text1"/>
        </w:rPr>
        <w:drawing>
          <wp:inline distT="0" distB="0" distL="0" distR="0" wp14:anchorId="5BD990C2" wp14:editId="44933FB0">
            <wp:extent cx="4521200" cy="172720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521200" cy="1727200"/>
                    </a:xfrm>
                    <a:prstGeom prst="rect">
                      <a:avLst/>
                    </a:prstGeom>
                  </pic:spPr>
                </pic:pic>
              </a:graphicData>
            </a:graphic>
          </wp:inline>
        </w:drawing>
      </w:r>
    </w:p>
    <w:p w14:paraId="6763705E" w14:textId="7F79D316" w:rsidR="00E4499D" w:rsidRDefault="00967765" w:rsidP="00967765">
      <w:pPr>
        <w:jc w:val="both"/>
        <w:rPr>
          <w:rFonts w:ascii="Times New Roman" w:hAnsi="Times New Roman" w:cs="Times New Roman"/>
          <w:color w:val="000000" w:themeColor="text1"/>
          <w:sz w:val="20"/>
          <w:szCs w:val="20"/>
        </w:rPr>
      </w:pPr>
      <w:r w:rsidRPr="00967765">
        <w:rPr>
          <w:rFonts w:ascii="Times New Roman" w:hAnsi="Times New Roman" w:cs="Times New Roman"/>
          <w:color w:val="000000" w:themeColor="text1"/>
          <w:sz w:val="20"/>
          <w:szCs w:val="20"/>
        </w:rPr>
        <w:t>Carmelita (</w:t>
      </w:r>
      <w:proofErr w:type="spellStart"/>
      <w:r w:rsidRPr="00967765">
        <w:rPr>
          <w:rFonts w:ascii="Times New Roman" w:hAnsi="Times New Roman" w:cs="Times New Roman"/>
          <w:i/>
          <w:iCs/>
          <w:color w:val="000000" w:themeColor="text1"/>
          <w:sz w:val="20"/>
          <w:szCs w:val="20"/>
        </w:rPr>
        <w:t>Percilia</w:t>
      </w:r>
      <w:proofErr w:type="spellEnd"/>
      <w:r w:rsidRPr="00967765">
        <w:rPr>
          <w:rFonts w:ascii="Times New Roman" w:hAnsi="Times New Roman" w:cs="Times New Roman"/>
          <w:i/>
          <w:iCs/>
          <w:color w:val="000000" w:themeColor="text1"/>
          <w:sz w:val="20"/>
          <w:szCs w:val="20"/>
        </w:rPr>
        <w:t xml:space="preserve"> </w:t>
      </w:r>
      <w:proofErr w:type="spellStart"/>
      <w:r w:rsidRPr="00967765">
        <w:rPr>
          <w:rFonts w:ascii="Times New Roman" w:hAnsi="Times New Roman" w:cs="Times New Roman"/>
          <w:i/>
          <w:iCs/>
          <w:color w:val="000000" w:themeColor="text1"/>
          <w:sz w:val="20"/>
          <w:szCs w:val="20"/>
        </w:rPr>
        <w:t>gillissi</w:t>
      </w:r>
      <w:proofErr w:type="spellEnd"/>
      <w:r w:rsidRPr="00967765">
        <w:rPr>
          <w:rFonts w:ascii="Times New Roman" w:hAnsi="Times New Roman" w:cs="Times New Roman"/>
          <w:color w:val="000000" w:themeColor="text1"/>
          <w:sz w:val="20"/>
          <w:szCs w:val="20"/>
        </w:rPr>
        <w:t>).</w:t>
      </w:r>
      <w:r w:rsidR="00E4499D">
        <w:rPr>
          <w:rFonts w:ascii="Times New Roman" w:hAnsi="Times New Roman" w:cs="Times New Roman"/>
          <w:color w:val="000000" w:themeColor="text1"/>
          <w:sz w:val="20"/>
          <w:szCs w:val="20"/>
        </w:rPr>
        <w:t xml:space="preserve"> </w:t>
      </w:r>
    </w:p>
    <w:p w14:paraId="58C6528D" w14:textId="458701F8" w:rsidR="00967765" w:rsidRPr="00967765" w:rsidRDefault="00967765" w:rsidP="00967765">
      <w:pPr>
        <w:jc w:val="both"/>
        <w:rPr>
          <w:rFonts w:ascii="Times New Roman" w:hAnsi="Times New Roman" w:cs="Times New Roman"/>
          <w:color w:val="000000" w:themeColor="text1"/>
          <w:sz w:val="20"/>
          <w:szCs w:val="20"/>
        </w:rPr>
      </w:pPr>
      <w:r w:rsidRPr="00967765">
        <w:rPr>
          <w:rFonts w:ascii="Times New Roman" w:hAnsi="Times New Roman" w:cs="Times New Roman"/>
          <w:color w:val="000000" w:themeColor="text1"/>
          <w:sz w:val="20"/>
          <w:szCs w:val="20"/>
        </w:rPr>
        <w:t xml:space="preserve"> Fuente: </w:t>
      </w:r>
      <w:hyperlink r:id="rId10" w:history="1">
        <w:r w:rsidRPr="00FE268D">
          <w:rPr>
            <w:rStyle w:val="Hipervnculo"/>
            <w:rFonts w:ascii="Times New Roman" w:hAnsi="Times New Roman" w:cs="Times New Roman"/>
            <w:sz w:val="20"/>
            <w:szCs w:val="20"/>
          </w:rPr>
          <w:t>https://acuaristas.cl/reproduccion-y-cria-de-la-carmelita-percilia-gillissi/</w:t>
        </w:r>
      </w:hyperlink>
      <w:r>
        <w:rPr>
          <w:rFonts w:ascii="Times New Roman" w:hAnsi="Times New Roman" w:cs="Times New Roman"/>
          <w:color w:val="000000" w:themeColor="text1"/>
          <w:sz w:val="20"/>
          <w:szCs w:val="20"/>
        </w:rPr>
        <w:t xml:space="preserve"> </w:t>
      </w:r>
    </w:p>
    <w:p w14:paraId="62BA0A4B" w14:textId="5FFB4AF4" w:rsidR="00F163C3" w:rsidRDefault="00F163C3" w:rsidP="00F163C3">
      <w:pPr>
        <w:jc w:val="both"/>
        <w:rPr>
          <w:rFonts w:ascii="Times New Roman" w:hAnsi="Times New Roman" w:cs="Times New Roman"/>
          <w:color w:val="000000" w:themeColor="text1"/>
        </w:rPr>
      </w:pPr>
    </w:p>
    <w:p w14:paraId="467750D3" w14:textId="752680BF" w:rsidR="00967765" w:rsidRDefault="00967765" w:rsidP="00F163C3">
      <w:pPr>
        <w:jc w:val="both"/>
        <w:rPr>
          <w:rFonts w:ascii="Times New Roman" w:hAnsi="Times New Roman" w:cs="Times New Roman"/>
          <w:color w:val="000000" w:themeColor="text1"/>
        </w:rPr>
      </w:pPr>
      <w:r w:rsidRPr="00967765">
        <w:rPr>
          <w:rFonts w:ascii="Times New Roman" w:hAnsi="Times New Roman" w:cs="Times New Roman"/>
          <w:noProof/>
          <w:color w:val="000000" w:themeColor="text1"/>
        </w:rPr>
        <w:lastRenderedPageBreak/>
        <w:drawing>
          <wp:inline distT="0" distB="0" distL="0" distR="0" wp14:anchorId="07DBAEEC" wp14:editId="3AE4C356">
            <wp:extent cx="4181061" cy="3065071"/>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screen">
                      <a:extLst>
                        <a:ext uri="{28A0092B-C50C-407E-A947-70E740481C1C}">
                          <a14:useLocalDpi xmlns:a14="http://schemas.microsoft.com/office/drawing/2010/main"/>
                        </a:ext>
                      </a:extLst>
                    </a:blip>
                    <a:stretch>
                      <a:fillRect/>
                    </a:stretch>
                  </pic:blipFill>
                  <pic:spPr>
                    <a:xfrm>
                      <a:off x="0" y="0"/>
                      <a:ext cx="4198107" cy="3077567"/>
                    </a:xfrm>
                    <a:prstGeom prst="rect">
                      <a:avLst/>
                    </a:prstGeom>
                  </pic:spPr>
                </pic:pic>
              </a:graphicData>
            </a:graphic>
          </wp:inline>
        </w:drawing>
      </w:r>
    </w:p>
    <w:p w14:paraId="0AC9E929" w14:textId="7FA3DD9D" w:rsidR="00E4499D" w:rsidRDefault="00967765" w:rsidP="00F163C3">
      <w:pPr>
        <w:jc w:val="both"/>
        <w:rPr>
          <w:rFonts w:ascii="Times New Roman" w:hAnsi="Times New Roman" w:cs="Times New Roman"/>
          <w:color w:val="000000" w:themeColor="text1"/>
          <w:sz w:val="20"/>
          <w:szCs w:val="20"/>
        </w:rPr>
      </w:pPr>
      <w:r w:rsidRPr="00967765">
        <w:rPr>
          <w:rFonts w:ascii="Times New Roman" w:hAnsi="Times New Roman" w:cs="Times New Roman"/>
          <w:color w:val="000000" w:themeColor="text1"/>
          <w:sz w:val="20"/>
          <w:szCs w:val="20"/>
        </w:rPr>
        <w:t>Cisne de cuello negro (</w:t>
      </w:r>
      <w:r w:rsidRPr="00967765">
        <w:rPr>
          <w:rFonts w:ascii="Times New Roman" w:hAnsi="Times New Roman" w:cs="Times New Roman"/>
          <w:i/>
          <w:iCs/>
          <w:color w:val="000000" w:themeColor="text1"/>
          <w:sz w:val="20"/>
          <w:szCs w:val="20"/>
        </w:rPr>
        <w:t xml:space="preserve">Cygnus </w:t>
      </w:r>
      <w:proofErr w:type="spellStart"/>
      <w:r w:rsidRPr="00967765">
        <w:rPr>
          <w:rFonts w:ascii="Times New Roman" w:hAnsi="Times New Roman" w:cs="Times New Roman"/>
          <w:i/>
          <w:iCs/>
          <w:color w:val="000000" w:themeColor="text1"/>
          <w:sz w:val="20"/>
          <w:szCs w:val="20"/>
        </w:rPr>
        <w:t>melancoryphus</w:t>
      </w:r>
      <w:proofErr w:type="spellEnd"/>
      <w:r w:rsidRPr="00967765">
        <w:rPr>
          <w:rFonts w:ascii="Times New Roman" w:hAnsi="Times New Roman" w:cs="Times New Roman"/>
          <w:color w:val="000000" w:themeColor="text1"/>
          <w:sz w:val="20"/>
          <w:szCs w:val="20"/>
        </w:rPr>
        <w:t xml:space="preserve">). </w:t>
      </w:r>
    </w:p>
    <w:p w14:paraId="61261CAA" w14:textId="026C2B68" w:rsidR="00967765" w:rsidRPr="00967765" w:rsidRDefault="00967765" w:rsidP="00F163C3">
      <w:pPr>
        <w:jc w:val="both"/>
        <w:rPr>
          <w:rFonts w:ascii="Times New Roman" w:hAnsi="Times New Roman" w:cs="Times New Roman"/>
          <w:color w:val="000000" w:themeColor="text1"/>
          <w:sz w:val="20"/>
          <w:szCs w:val="20"/>
        </w:rPr>
      </w:pPr>
      <w:r w:rsidRPr="00967765">
        <w:rPr>
          <w:rFonts w:ascii="Times New Roman" w:hAnsi="Times New Roman" w:cs="Times New Roman"/>
          <w:color w:val="000000" w:themeColor="text1"/>
          <w:sz w:val="20"/>
          <w:szCs w:val="20"/>
        </w:rPr>
        <w:t xml:space="preserve">Fuente: </w:t>
      </w:r>
      <w:hyperlink r:id="rId12" w:history="1">
        <w:r w:rsidRPr="00967765">
          <w:rPr>
            <w:rStyle w:val="Hipervnculo"/>
            <w:rFonts w:ascii="Times New Roman" w:hAnsi="Times New Roman" w:cs="Times New Roman"/>
            <w:sz w:val="20"/>
            <w:szCs w:val="20"/>
          </w:rPr>
          <w:t>https://www.alamy.es/n-a-ingles-cygnus-nigricollis-cygnus-melancoryphus-cisne-de-cuello-negro-francais-cygnus-nigricollis-cygnus-melancoryphus-cygne-a-cou-noir-1876-john-gerrard-keulemans-1842-1912-nombres-alternativos-johannes-gerardus-keulemans-j-g-keulemans-descripcion-ornitologo-y-artista-holandes-fecha-de-nacimiento-muerte-el-8-de-junio-de-1842-29-de-diciembre-de-1912-lugar-de-nacimiento-muerte-rotterdam-london-authority-control-p1335286-isni-viaf-42113661-0000-0000-6313-981x-ulan-500041975-lccn-no-nla98083374-35268760-396-worldcat-cygnus-melancoryphus-1876-image209929456.html</w:t>
        </w:r>
      </w:hyperlink>
      <w:r w:rsidRPr="00967765">
        <w:rPr>
          <w:rFonts w:ascii="Times New Roman" w:hAnsi="Times New Roman" w:cs="Times New Roman"/>
          <w:color w:val="000000" w:themeColor="text1"/>
          <w:sz w:val="20"/>
          <w:szCs w:val="20"/>
        </w:rPr>
        <w:t xml:space="preserve"> </w:t>
      </w:r>
    </w:p>
    <w:p w14:paraId="509F11E3" w14:textId="017DFFD8" w:rsidR="00967765" w:rsidRDefault="00967765" w:rsidP="00F163C3">
      <w:pPr>
        <w:jc w:val="both"/>
        <w:rPr>
          <w:rFonts w:ascii="Times New Roman" w:hAnsi="Times New Roman" w:cs="Times New Roman"/>
          <w:color w:val="000000" w:themeColor="text1"/>
        </w:rPr>
      </w:pPr>
    </w:p>
    <w:p w14:paraId="3EAD61D3" w14:textId="11F425E1" w:rsidR="00967765" w:rsidRDefault="00967765" w:rsidP="00F163C3">
      <w:pPr>
        <w:jc w:val="both"/>
        <w:rPr>
          <w:rFonts w:ascii="Times New Roman" w:hAnsi="Times New Roman" w:cs="Times New Roman"/>
          <w:color w:val="000000" w:themeColor="text1"/>
        </w:rPr>
      </w:pPr>
      <w:r w:rsidRPr="00967765">
        <w:rPr>
          <w:rFonts w:ascii="Times New Roman" w:hAnsi="Times New Roman" w:cs="Times New Roman"/>
          <w:noProof/>
          <w:color w:val="000000" w:themeColor="text1"/>
        </w:rPr>
        <w:drawing>
          <wp:inline distT="0" distB="0" distL="0" distR="0" wp14:anchorId="3D46FEAB" wp14:editId="5F95D408">
            <wp:extent cx="3124200" cy="1802296"/>
            <wp:effectExtent l="0" t="0" r="0" b="127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screen">
                      <a:extLst>
                        <a:ext uri="{28A0092B-C50C-407E-A947-70E740481C1C}">
                          <a14:useLocalDpi xmlns:a14="http://schemas.microsoft.com/office/drawing/2010/main"/>
                        </a:ext>
                      </a:extLst>
                    </a:blip>
                    <a:srcRect/>
                    <a:stretch/>
                  </pic:blipFill>
                  <pic:spPr bwMode="auto">
                    <a:xfrm>
                      <a:off x="0" y="0"/>
                      <a:ext cx="3124200" cy="1802296"/>
                    </a:xfrm>
                    <a:prstGeom prst="rect">
                      <a:avLst/>
                    </a:prstGeom>
                    <a:ln>
                      <a:noFill/>
                    </a:ln>
                    <a:extLst>
                      <a:ext uri="{53640926-AAD7-44D8-BBD7-CCE9431645EC}">
                        <a14:shadowObscured xmlns:a14="http://schemas.microsoft.com/office/drawing/2010/main"/>
                      </a:ext>
                    </a:extLst>
                  </pic:spPr>
                </pic:pic>
              </a:graphicData>
            </a:graphic>
          </wp:inline>
        </w:drawing>
      </w:r>
    </w:p>
    <w:p w14:paraId="58419148" w14:textId="4C79BC28" w:rsidR="00E4499D" w:rsidRDefault="00967765" w:rsidP="00F163C3">
      <w:pPr>
        <w:jc w:val="both"/>
        <w:rPr>
          <w:rFonts w:ascii="Times New Roman" w:hAnsi="Times New Roman" w:cs="Times New Roman"/>
          <w:color w:val="000000" w:themeColor="text1"/>
          <w:sz w:val="20"/>
          <w:szCs w:val="20"/>
        </w:rPr>
      </w:pPr>
      <w:r w:rsidRPr="00967765">
        <w:rPr>
          <w:rFonts w:ascii="Times New Roman" w:hAnsi="Times New Roman" w:cs="Times New Roman"/>
          <w:color w:val="000000" w:themeColor="text1"/>
          <w:sz w:val="20"/>
          <w:szCs w:val="20"/>
        </w:rPr>
        <w:t>Culebra de cola larga (</w:t>
      </w:r>
      <w:proofErr w:type="spellStart"/>
      <w:r w:rsidRPr="00967765">
        <w:rPr>
          <w:rFonts w:ascii="Times New Roman" w:hAnsi="Times New Roman" w:cs="Times New Roman"/>
          <w:i/>
          <w:iCs/>
          <w:color w:val="000000" w:themeColor="text1"/>
          <w:sz w:val="20"/>
          <w:szCs w:val="20"/>
        </w:rPr>
        <w:t>Philodryas</w:t>
      </w:r>
      <w:proofErr w:type="spellEnd"/>
      <w:r w:rsidRPr="00967765">
        <w:rPr>
          <w:rFonts w:ascii="Times New Roman" w:hAnsi="Times New Roman" w:cs="Times New Roman"/>
          <w:i/>
          <w:iCs/>
          <w:color w:val="000000" w:themeColor="text1"/>
          <w:sz w:val="20"/>
          <w:szCs w:val="20"/>
        </w:rPr>
        <w:t xml:space="preserve"> </w:t>
      </w:r>
      <w:proofErr w:type="spellStart"/>
      <w:r w:rsidRPr="00967765">
        <w:rPr>
          <w:rFonts w:ascii="Times New Roman" w:hAnsi="Times New Roman" w:cs="Times New Roman"/>
          <w:i/>
          <w:iCs/>
          <w:color w:val="000000" w:themeColor="text1"/>
          <w:sz w:val="20"/>
          <w:szCs w:val="20"/>
        </w:rPr>
        <w:t>chamissonis</w:t>
      </w:r>
      <w:proofErr w:type="spellEnd"/>
      <w:r w:rsidRPr="00967765">
        <w:rPr>
          <w:rFonts w:ascii="Times New Roman" w:hAnsi="Times New Roman" w:cs="Times New Roman"/>
          <w:color w:val="000000" w:themeColor="text1"/>
          <w:sz w:val="20"/>
          <w:szCs w:val="20"/>
        </w:rPr>
        <w:t>).</w:t>
      </w:r>
      <w:r w:rsidR="00E4499D">
        <w:rPr>
          <w:rFonts w:ascii="Times New Roman" w:hAnsi="Times New Roman" w:cs="Times New Roman"/>
          <w:color w:val="000000" w:themeColor="text1"/>
          <w:sz w:val="20"/>
          <w:szCs w:val="20"/>
        </w:rPr>
        <w:t xml:space="preserve"> </w:t>
      </w:r>
    </w:p>
    <w:p w14:paraId="5E5DDC96" w14:textId="666F6D51" w:rsidR="00967765" w:rsidRPr="00967765" w:rsidRDefault="00967765" w:rsidP="00F163C3">
      <w:pPr>
        <w:jc w:val="both"/>
        <w:rPr>
          <w:rFonts w:ascii="Times New Roman" w:hAnsi="Times New Roman" w:cs="Times New Roman"/>
          <w:color w:val="000000" w:themeColor="text1"/>
          <w:sz w:val="20"/>
          <w:szCs w:val="20"/>
        </w:rPr>
      </w:pPr>
      <w:r w:rsidRPr="00967765">
        <w:rPr>
          <w:rFonts w:ascii="Times New Roman" w:hAnsi="Times New Roman" w:cs="Times New Roman"/>
          <w:color w:val="000000" w:themeColor="text1"/>
          <w:sz w:val="20"/>
          <w:szCs w:val="20"/>
        </w:rPr>
        <w:t xml:space="preserve">Fuente: </w:t>
      </w:r>
      <w:hyperlink r:id="rId14" w:history="1">
        <w:r w:rsidRPr="00967765">
          <w:rPr>
            <w:rStyle w:val="Hipervnculo"/>
            <w:rFonts w:ascii="Times New Roman" w:hAnsi="Times New Roman" w:cs="Times New Roman"/>
            <w:sz w:val="20"/>
            <w:szCs w:val="20"/>
          </w:rPr>
          <w:t>https://reptile-database.reptarium.cz/species?genus=Philodryas&amp;species=chamissonis</w:t>
        </w:r>
      </w:hyperlink>
      <w:r w:rsidRPr="00967765">
        <w:rPr>
          <w:rFonts w:ascii="Times New Roman" w:hAnsi="Times New Roman" w:cs="Times New Roman"/>
          <w:color w:val="000000" w:themeColor="text1"/>
          <w:sz w:val="20"/>
          <w:szCs w:val="20"/>
        </w:rPr>
        <w:t xml:space="preserve"> </w:t>
      </w:r>
    </w:p>
    <w:p w14:paraId="0C94A7BF" w14:textId="77777777" w:rsidR="00967765" w:rsidRPr="00B7031A" w:rsidRDefault="00967765" w:rsidP="00F163C3">
      <w:pPr>
        <w:jc w:val="both"/>
        <w:rPr>
          <w:rFonts w:ascii="Times New Roman" w:hAnsi="Times New Roman" w:cs="Times New Roman"/>
          <w:color w:val="000000" w:themeColor="text1"/>
        </w:rPr>
      </w:pPr>
    </w:p>
    <w:p w14:paraId="6B97281B" w14:textId="7048AFC3" w:rsidR="00B421A5" w:rsidRDefault="00E4499D" w:rsidP="00B421A5">
      <w:pPr>
        <w:jc w:val="both"/>
        <w:rPr>
          <w:rFonts w:ascii="Times New Roman" w:hAnsi="Times New Roman" w:cs="Times New Roman"/>
          <w:color w:val="000000" w:themeColor="text1"/>
        </w:rPr>
      </w:pPr>
      <w:r w:rsidRPr="00E4499D">
        <w:rPr>
          <w:rFonts w:ascii="Times New Roman" w:hAnsi="Times New Roman" w:cs="Times New Roman"/>
          <w:noProof/>
          <w:color w:val="000000" w:themeColor="text1"/>
        </w:rPr>
        <w:lastRenderedPageBreak/>
        <w:drawing>
          <wp:inline distT="0" distB="0" distL="0" distR="0" wp14:anchorId="31B76689" wp14:editId="3511F8DA">
            <wp:extent cx="3326296" cy="2232120"/>
            <wp:effectExtent l="0" t="0" r="1270" b="317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332146" cy="2236046"/>
                    </a:xfrm>
                    <a:prstGeom prst="rect">
                      <a:avLst/>
                    </a:prstGeom>
                  </pic:spPr>
                </pic:pic>
              </a:graphicData>
            </a:graphic>
          </wp:inline>
        </w:drawing>
      </w:r>
    </w:p>
    <w:p w14:paraId="4060048A" w14:textId="75342890" w:rsidR="00E4499D" w:rsidRPr="00E4499D" w:rsidRDefault="00E4499D" w:rsidP="00B421A5">
      <w:pPr>
        <w:jc w:val="both"/>
        <w:rPr>
          <w:rFonts w:ascii="Times New Roman" w:hAnsi="Times New Roman" w:cs="Times New Roman"/>
          <w:color w:val="000000" w:themeColor="text1"/>
          <w:sz w:val="20"/>
          <w:szCs w:val="20"/>
        </w:rPr>
      </w:pPr>
      <w:r w:rsidRPr="00E4499D">
        <w:rPr>
          <w:rFonts w:ascii="Times New Roman" w:hAnsi="Times New Roman" w:cs="Times New Roman"/>
          <w:color w:val="000000" w:themeColor="text1"/>
          <w:sz w:val="20"/>
          <w:szCs w:val="20"/>
        </w:rPr>
        <w:t>Coipo (</w:t>
      </w:r>
      <w:proofErr w:type="spellStart"/>
      <w:r w:rsidRPr="00E4499D">
        <w:rPr>
          <w:rFonts w:ascii="Times New Roman" w:hAnsi="Times New Roman" w:cs="Times New Roman"/>
          <w:i/>
          <w:iCs/>
          <w:color w:val="000000" w:themeColor="text1"/>
          <w:sz w:val="20"/>
          <w:szCs w:val="20"/>
        </w:rPr>
        <w:t>Myocastor</w:t>
      </w:r>
      <w:proofErr w:type="spellEnd"/>
      <w:r w:rsidRPr="00E4499D">
        <w:rPr>
          <w:rFonts w:ascii="Times New Roman" w:hAnsi="Times New Roman" w:cs="Times New Roman"/>
          <w:i/>
          <w:iCs/>
          <w:color w:val="000000" w:themeColor="text1"/>
          <w:sz w:val="20"/>
          <w:szCs w:val="20"/>
        </w:rPr>
        <w:t xml:space="preserve"> </w:t>
      </w:r>
      <w:proofErr w:type="spellStart"/>
      <w:r w:rsidRPr="00E4499D">
        <w:rPr>
          <w:rFonts w:ascii="Times New Roman" w:hAnsi="Times New Roman" w:cs="Times New Roman"/>
          <w:i/>
          <w:iCs/>
          <w:color w:val="000000" w:themeColor="text1"/>
          <w:sz w:val="20"/>
          <w:szCs w:val="20"/>
        </w:rPr>
        <w:t>coypus</w:t>
      </w:r>
      <w:proofErr w:type="spellEnd"/>
      <w:r w:rsidRPr="00E4499D">
        <w:rPr>
          <w:rFonts w:ascii="Times New Roman" w:hAnsi="Times New Roman" w:cs="Times New Roman"/>
          <w:color w:val="000000" w:themeColor="text1"/>
          <w:sz w:val="20"/>
          <w:szCs w:val="20"/>
        </w:rPr>
        <w:t xml:space="preserve">). </w:t>
      </w:r>
    </w:p>
    <w:p w14:paraId="2F8BAE39" w14:textId="133DAE9A" w:rsidR="00E4499D" w:rsidRPr="00E4499D" w:rsidRDefault="00E4499D" w:rsidP="00B421A5">
      <w:pPr>
        <w:jc w:val="both"/>
        <w:rPr>
          <w:rFonts w:ascii="Times New Roman" w:hAnsi="Times New Roman" w:cs="Times New Roman"/>
          <w:color w:val="000000" w:themeColor="text1"/>
          <w:sz w:val="20"/>
          <w:szCs w:val="20"/>
        </w:rPr>
      </w:pPr>
      <w:r w:rsidRPr="00E4499D">
        <w:rPr>
          <w:rFonts w:ascii="Times New Roman" w:hAnsi="Times New Roman" w:cs="Times New Roman"/>
          <w:color w:val="000000" w:themeColor="text1"/>
          <w:sz w:val="20"/>
          <w:szCs w:val="20"/>
        </w:rPr>
        <w:t xml:space="preserve">Fuente: </w:t>
      </w:r>
      <w:hyperlink r:id="rId16" w:history="1">
        <w:r w:rsidRPr="00E4499D">
          <w:rPr>
            <w:rStyle w:val="Hipervnculo"/>
            <w:rFonts w:ascii="Times New Roman" w:hAnsi="Times New Roman" w:cs="Times New Roman"/>
            <w:sz w:val="20"/>
            <w:szCs w:val="20"/>
          </w:rPr>
          <w:t>https://inaturalist.mma.gob.cl/taxa/43997-Myocastor-coypus</w:t>
        </w:r>
      </w:hyperlink>
      <w:r w:rsidRPr="00E4499D">
        <w:rPr>
          <w:rFonts w:ascii="Times New Roman" w:hAnsi="Times New Roman" w:cs="Times New Roman"/>
          <w:color w:val="000000" w:themeColor="text1"/>
          <w:sz w:val="20"/>
          <w:szCs w:val="20"/>
        </w:rPr>
        <w:t xml:space="preserve"> </w:t>
      </w:r>
    </w:p>
    <w:p w14:paraId="0D7DE267" w14:textId="316338C6" w:rsidR="00E4499D" w:rsidRDefault="00E4499D" w:rsidP="00B421A5">
      <w:pPr>
        <w:jc w:val="both"/>
        <w:rPr>
          <w:rFonts w:ascii="Times New Roman" w:hAnsi="Times New Roman" w:cs="Times New Roman"/>
          <w:color w:val="000000" w:themeColor="text1"/>
        </w:rPr>
      </w:pPr>
    </w:p>
    <w:p w14:paraId="4685D5FA" w14:textId="421A7164" w:rsidR="00E4499D" w:rsidRDefault="009360D4" w:rsidP="00B421A5">
      <w:pPr>
        <w:jc w:val="both"/>
        <w:rPr>
          <w:rFonts w:ascii="Times New Roman" w:hAnsi="Times New Roman" w:cs="Times New Roman"/>
          <w:color w:val="000000" w:themeColor="text1"/>
        </w:rPr>
      </w:pPr>
      <w:r w:rsidRPr="009360D4">
        <w:rPr>
          <w:rFonts w:ascii="Times New Roman" w:hAnsi="Times New Roman" w:cs="Times New Roman"/>
          <w:noProof/>
          <w:color w:val="000000" w:themeColor="text1"/>
        </w:rPr>
        <w:drawing>
          <wp:inline distT="0" distB="0" distL="0" distR="0" wp14:anchorId="0B7CE412" wp14:editId="197887B7">
            <wp:extent cx="3326130" cy="2128093"/>
            <wp:effectExtent l="0" t="0" r="1270" b="571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341494" cy="2137923"/>
                    </a:xfrm>
                    <a:prstGeom prst="rect">
                      <a:avLst/>
                    </a:prstGeom>
                  </pic:spPr>
                </pic:pic>
              </a:graphicData>
            </a:graphic>
          </wp:inline>
        </w:drawing>
      </w:r>
    </w:p>
    <w:p w14:paraId="122F164D" w14:textId="6D051AF0" w:rsidR="00E4499D" w:rsidRPr="009360D4" w:rsidRDefault="009360D4" w:rsidP="00B421A5">
      <w:pPr>
        <w:jc w:val="both"/>
        <w:rPr>
          <w:rFonts w:ascii="Times New Roman" w:hAnsi="Times New Roman" w:cs="Times New Roman"/>
          <w:color w:val="000000" w:themeColor="text1"/>
          <w:sz w:val="20"/>
          <w:szCs w:val="20"/>
        </w:rPr>
      </w:pPr>
      <w:r w:rsidRPr="009360D4">
        <w:rPr>
          <w:rFonts w:ascii="Times New Roman" w:hAnsi="Times New Roman" w:cs="Times New Roman"/>
          <w:color w:val="000000" w:themeColor="text1"/>
          <w:sz w:val="20"/>
          <w:szCs w:val="20"/>
        </w:rPr>
        <w:t>Rana chilena (</w:t>
      </w:r>
      <w:proofErr w:type="spellStart"/>
      <w:r w:rsidRPr="009360D4">
        <w:rPr>
          <w:rFonts w:ascii="Times New Roman" w:hAnsi="Times New Roman" w:cs="Times New Roman"/>
          <w:i/>
          <w:iCs/>
          <w:color w:val="000000" w:themeColor="text1"/>
          <w:sz w:val="20"/>
          <w:szCs w:val="20"/>
        </w:rPr>
        <w:t>Calyptocephalella</w:t>
      </w:r>
      <w:proofErr w:type="spellEnd"/>
      <w:r w:rsidRPr="009360D4">
        <w:rPr>
          <w:rFonts w:ascii="Times New Roman" w:hAnsi="Times New Roman" w:cs="Times New Roman"/>
          <w:i/>
          <w:iCs/>
          <w:color w:val="000000" w:themeColor="text1"/>
          <w:sz w:val="20"/>
          <w:szCs w:val="20"/>
        </w:rPr>
        <w:t xml:space="preserve"> </w:t>
      </w:r>
      <w:proofErr w:type="spellStart"/>
      <w:r w:rsidRPr="009360D4">
        <w:rPr>
          <w:rFonts w:ascii="Times New Roman" w:hAnsi="Times New Roman" w:cs="Times New Roman"/>
          <w:i/>
          <w:iCs/>
          <w:color w:val="000000" w:themeColor="text1"/>
          <w:sz w:val="20"/>
          <w:szCs w:val="20"/>
        </w:rPr>
        <w:t>gayi</w:t>
      </w:r>
      <w:proofErr w:type="spellEnd"/>
      <w:r w:rsidRPr="009360D4">
        <w:rPr>
          <w:rFonts w:ascii="Times New Roman" w:hAnsi="Times New Roman" w:cs="Times New Roman"/>
          <w:color w:val="000000" w:themeColor="text1"/>
          <w:sz w:val="20"/>
          <w:szCs w:val="20"/>
        </w:rPr>
        <w:t xml:space="preserve">). </w:t>
      </w:r>
    </w:p>
    <w:p w14:paraId="3D47725A" w14:textId="3AE87284" w:rsidR="009360D4" w:rsidRPr="009360D4" w:rsidRDefault="009360D4" w:rsidP="00B421A5">
      <w:pPr>
        <w:jc w:val="both"/>
        <w:rPr>
          <w:rFonts w:ascii="Times New Roman" w:hAnsi="Times New Roman" w:cs="Times New Roman"/>
          <w:color w:val="000000" w:themeColor="text1"/>
          <w:sz w:val="20"/>
          <w:szCs w:val="20"/>
        </w:rPr>
      </w:pPr>
      <w:r w:rsidRPr="009360D4">
        <w:rPr>
          <w:rFonts w:ascii="Times New Roman" w:hAnsi="Times New Roman" w:cs="Times New Roman"/>
          <w:color w:val="000000" w:themeColor="text1"/>
          <w:sz w:val="20"/>
          <w:szCs w:val="20"/>
        </w:rPr>
        <w:t xml:space="preserve">Fuente: </w:t>
      </w:r>
      <w:hyperlink r:id="rId18" w:history="1">
        <w:r w:rsidRPr="009360D4">
          <w:rPr>
            <w:rStyle w:val="Hipervnculo"/>
            <w:rFonts w:ascii="Times New Roman" w:hAnsi="Times New Roman" w:cs="Times New Roman"/>
            <w:sz w:val="20"/>
            <w:szCs w:val="20"/>
          </w:rPr>
          <w:t>https://laderasur.com/articulo/la-rana-chilena-un-sobreviviente-mas-o-ha-llegado-su-fin/</w:t>
        </w:r>
      </w:hyperlink>
    </w:p>
    <w:p w14:paraId="3591FF35" w14:textId="5F41AEF3" w:rsidR="009360D4" w:rsidRDefault="009360D4" w:rsidP="00B421A5">
      <w:pPr>
        <w:jc w:val="both"/>
        <w:rPr>
          <w:rFonts w:ascii="Times New Roman" w:hAnsi="Times New Roman" w:cs="Times New Roman"/>
          <w:color w:val="000000" w:themeColor="text1"/>
        </w:rPr>
      </w:pPr>
    </w:p>
    <w:p w14:paraId="75E19B28" w14:textId="77777777" w:rsidR="00D173A4" w:rsidRPr="009360D4" w:rsidRDefault="00D173A4" w:rsidP="00B421A5">
      <w:pPr>
        <w:jc w:val="both"/>
        <w:rPr>
          <w:rFonts w:ascii="Times New Roman" w:hAnsi="Times New Roman" w:cs="Times New Roman"/>
          <w:color w:val="000000" w:themeColor="text1"/>
        </w:rPr>
      </w:pPr>
    </w:p>
    <w:p w14:paraId="20EA8D7F" w14:textId="77777777" w:rsidR="00B421A5" w:rsidRPr="00774CB0" w:rsidRDefault="00B421A5" w:rsidP="00B421A5">
      <w:pPr>
        <w:jc w:val="both"/>
        <w:rPr>
          <w:rFonts w:ascii="Times New Roman" w:hAnsi="Times New Roman" w:cs="Times New Roman"/>
          <w:i/>
          <w:iCs/>
          <w:color w:val="000000" w:themeColor="text1"/>
          <w:u w:val="single"/>
        </w:rPr>
      </w:pPr>
      <w:r w:rsidRPr="00774CB0">
        <w:rPr>
          <w:rFonts w:ascii="Times New Roman" w:hAnsi="Times New Roman" w:cs="Times New Roman"/>
          <w:i/>
          <w:iCs/>
          <w:color w:val="000000" w:themeColor="text1"/>
          <w:u w:val="single"/>
        </w:rPr>
        <w:t>Definiciones:</w:t>
      </w:r>
    </w:p>
    <w:p w14:paraId="6142F403" w14:textId="77777777" w:rsidR="00B421A5" w:rsidRDefault="00B421A5" w:rsidP="00B421A5">
      <w:pPr>
        <w:jc w:val="both"/>
        <w:rPr>
          <w:rFonts w:ascii="Times New Roman" w:hAnsi="Times New Roman" w:cs="Times New Roman"/>
          <w:color w:val="000000" w:themeColor="text1"/>
        </w:rPr>
      </w:pPr>
    </w:p>
    <w:p w14:paraId="6097FDBD" w14:textId="4BDA33D4" w:rsidR="00B421A5" w:rsidRDefault="00B421A5" w:rsidP="00B421A5">
      <w:pPr>
        <w:jc w:val="both"/>
        <w:rPr>
          <w:rFonts w:ascii="Times New Roman" w:hAnsi="Times New Roman" w:cs="Times New Roman"/>
          <w:color w:val="000000" w:themeColor="text1"/>
        </w:rPr>
      </w:pPr>
      <w:r>
        <w:rPr>
          <w:rFonts w:ascii="Times New Roman" w:hAnsi="Times New Roman" w:cs="Times New Roman"/>
          <w:color w:val="000000" w:themeColor="text1"/>
        </w:rPr>
        <w:t xml:space="preserve">Hábitat: </w:t>
      </w:r>
      <w:r w:rsidRPr="00774CB0">
        <w:rPr>
          <w:rFonts w:ascii="Times New Roman" w:hAnsi="Times New Roman" w:cs="Times New Roman"/>
          <w:color w:val="000000" w:themeColor="text1"/>
        </w:rPr>
        <w:t>lugar de la naturaleza que reúne las características necesarias para que vivan diferentes seres vivos. Chile por ser un país muy largo posee varios de ellos.</w:t>
      </w:r>
    </w:p>
    <w:p w14:paraId="41EE3605" w14:textId="77777777" w:rsidR="00B421A5" w:rsidRDefault="00B421A5" w:rsidP="00B421A5">
      <w:pPr>
        <w:jc w:val="both"/>
        <w:rPr>
          <w:rFonts w:ascii="Times New Roman" w:hAnsi="Times New Roman" w:cs="Times New Roman"/>
          <w:color w:val="000000" w:themeColor="text1"/>
        </w:rPr>
      </w:pPr>
    </w:p>
    <w:p w14:paraId="6A9B290B" w14:textId="77777777" w:rsidR="00B421A5" w:rsidRDefault="00B421A5" w:rsidP="00B421A5">
      <w:pPr>
        <w:jc w:val="both"/>
        <w:rPr>
          <w:rFonts w:ascii="Times New Roman" w:hAnsi="Times New Roman" w:cs="Times New Roman"/>
          <w:color w:val="000000" w:themeColor="text1"/>
        </w:rPr>
      </w:pPr>
      <w:r>
        <w:rPr>
          <w:rFonts w:ascii="Times New Roman" w:hAnsi="Times New Roman" w:cs="Times New Roman"/>
          <w:color w:val="000000" w:themeColor="text1"/>
        </w:rPr>
        <w:t xml:space="preserve">Humedal: </w:t>
      </w:r>
      <w:r w:rsidRPr="00B7031A">
        <w:rPr>
          <w:rFonts w:ascii="Times New Roman" w:hAnsi="Times New Roman" w:cs="Times New Roman"/>
          <w:color w:val="000000" w:themeColor="text1"/>
        </w:rPr>
        <w:t>áreas que permanecen en condiciones de inundación o con suelo saturado con agua durante períodos considerables de tiempo.</w:t>
      </w:r>
    </w:p>
    <w:p w14:paraId="5D8272EC" w14:textId="77777777" w:rsidR="00B421A5" w:rsidRDefault="00B421A5" w:rsidP="00B421A5">
      <w:pPr>
        <w:jc w:val="both"/>
        <w:rPr>
          <w:rFonts w:ascii="Times New Roman" w:hAnsi="Times New Roman" w:cs="Times New Roman"/>
          <w:color w:val="000000" w:themeColor="text1"/>
        </w:rPr>
      </w:pPr>
    </w:p>
    <w:p w14:paraId="707F9F19" w14:textId="2094B9E8" w:rsidR="00B421A5" w:rsidRDefault="00B421A5" w:rsidP="00B421A5">
      <w:pPr>
        <w:jc w:val="both"/>
        <w:rPr>
          <w:rFonts w:ascii="Times New Roman" w:hAnsi="Times New Roman" w:cs="Times New Roman"/>
          <w:color w:val="000000" w:themeColor="text1"/>
        </w:rPr>
      </w:pPr>
      <w:r>
        <w:rPr>
          <w:rFonts w:ascii="Times New Roman" w:hAnsi="Times New Roman" w:cs="Times New Roman"/>
          <w:color w:val="000000" w:themeColor="text1"/>
        </w:rPr>
        <w:t xml:space="preserve">Biodiversidad: </w:t>
      </w:r>
      <w:r w:rsidR="00D173A4">
        <w:rPr>
          <w:rFonts w:ascii="Times New Roman" w:hAnsi="Times New Roman" w:cs="Times New Roman"/>
          <w:color w:val="000000" w:themeColor="text1"/>
        </w:rPr>
        <w:t>diversidad de especies vegetales y animales que viven en un espacio determinado.</w:t>
      </w:r>
    </w:p>
    <w:p w14:paraId="04ACAC9C" w14:textId="6F66A068" w:rsidR="00D173A4" w:rsidRDefault="00D173A4" w:rsidP="00B421A5">
      <w:pPr>
        <w:jc w:val="both"/>
        <w:rPr>
          <w:rFonts w:ascii="Times New Roman" w:hAnsi="Times New Roman" w:cs="Times New Roman"/>
          <w:color w:val="000000" w:themeColor="text1"/>
        </w:rPr>
      </w:pPr>
    </w:p>
    <w:p w14:paraId="4F24976A" w14:textId="12B1F640" w:rsidR="00D173A4" w:rsidRDefault="00D173A4" w:rsidP="00B421A5">
      <w:pPr>
        <w:jc w:val="both"/>
        <w:rPr>
          <w:rFonts w:ascii="Times New Roman" w:hAnsi="Times New Roman" w:cs="Times New Roman"/>
          <w:color w:val="000000" w:themeColor="text1"/>
        </w:rPr>
      </w:pPr>
      <w:r>
        <w:rPr>
          <w:rFonts w:ascii="Times New Roman" w:hAnsi="Times New Roman" w:cs="Times New Roman"/>
          <w:color w:val="000000" w:themeColor="text1"/>
        </w:rPr>
        <w:t>Acciones antropogénicas: acciones de origen humano o que se derivan de actividades propias de éste, y que generalmente se relacionan a los efectos sobre la naturaleza.</w:t>
      </w:r>
    </w:p>
    <w:p w14:paraId="5040C13A" w14:textId="77777777" w:rsidR="00D173A4" w:rsidRDefault="00D173A4" w:rsidP="00B421A5">
      <w:pPr>
        <w:jc w:val="both"/>
        <w:rPr>
          <w:rFonts w:ascii="Times New Roman" w:hAnsi="Times New Roman" w:cs="Times New Roman"/>
          <w:color w:val="000000" w:themeColor="text1"/>
        </w:rPr>
      </w:pPr>
    </w:p>
    <w:p w14:paraId="565D84B9" w14:textId="77777777" w:rsidR="007B7CA1" w:rsidRPr="00B7031A" w:rsidRDefault="007B7CA1" w:rsidP="0016652B">
      <w:pPr>
        <w:jc w:val="both"/>
        <w:rPr>
          <w:rFonts w:ascii="Times New Roman" w:hAnsi="Times New Roman" w:cs="Times New Roman"/>
          <w:i/>
          <w:iCs/>
          <w:color w:val="4472C4" w:themeColor="accent1"/>
        </w:rPr>
      </w:pPr>
    </w:p>
    <w:p w14:paraId="59AB4963" w14:textId="667BB68F" w:rsidR="0016652B" w:rsidRPr="00B7031A" w:rsidRDefault="0016652B" w:rsidP="0016652B">
      <w:pPr>
        <w:jc w:val="both"/>
        <w:rPr>
          <w:rFonts w:ascii="Times New Roman" w:hAnsi="Times New Roman" w:cs="Times New Roman"/>
          <w:b/>
          <w:bCs/>
          <w:u w:val="single"/>
        </w:rPr>
      </w:pPr>
      <w:r w:rsidRPr="00B7031A">
        <w:rPr>
          <w:rFonts w:ascii="Times New Roman" w:hAnsi="Times New Roman" w:cs="Times New Roman"/>
          <w:b/>
          <w:bCs/>
          <w:u w:val="single"/>
        </w:rPr>
        <w:lastRenderedPageBreak/>
        <w:t>Desarrollo práctico del OA2</w:t>
      </w:r>
      <w:r w:rsidR="002A44E2" w:rsidRPr="00B7031A">
        <w:rPr>
          <w:rFonts w:ascii="Times New Roman" w:hAnsi="Times New Roman" w:cs="Times New Roman"/>
          <w:b/>
          <w:bCs/>
          <w:u w:val="single"/>
        </w:rPr>
        <w:t xml:space="preserve"> y OA5</w:t>
      </w:r>
      <w:r w:rsidRPr="00B7031A">
        <w:rPr>
          <w:rFonts w:ascii="Times New Roman" w:hAnsi="Times New Roman" w:cs="Times New Roman"/>
          <w:b/>
          <w:bCs/>
          <w:u w:val="single"/>
        </w:rPr>
        <w:t xml:space="preserve">: </w:t>
      </w:r>
      <w:r w:rsidR="002A44E2" w:rsidRPr="00B7031A">
        <w:rPr>
          <w:rFonts w:ascii="Times New Roman" w:hAnsi="Times New Roman" w:cs="Times New Roman"/>
          <w:b/>
          <w:bCs/>
          <w:u w:val="single"/>
        </w:rPr>
        <w:t>animales y plantas de nuestros humedales</w:t>
      </w:r>
    </w:p>
    <w:p w14:paraId="1B2B3DF3" w14:textId="77777777" w:rsidR="0016652B" w:rsidRPr="00B7031A" w:rsidRDefault="0016652B" w:rsidP="0016652B">
      <w:pPr>
        <w:jc w:val="both"/>
        <w:rPr>
          <w:rFonts w:ascii="Times New Roman" w:hAnsi="Times New Roman" w:cs="Times New Roman"/>
          <w:u w:val="single"/>
        </w:rPr>
      </w:pPr>
    </w:p>
    <w:p w14:paraId="64F444BA" w14:textId="4A037054" w:rsidR="0016652B" w:rsidRPr="00B7031A" w:rsidRDefault="0016652B" w:rsidP="0016652B">
      <w:pPr>
        <w:pStyle w:val="Prrafodelista"/>
        <w:numPr>
          <w:ilvl w:val="0"/>
          <w:numId w:val="4"/>
        </w:numPr>
        <w:jc w:val="both"/>
        <w:rPr>
          <w:rFonts w:ascii="Times New Roman" w:hAnsi="Times New Roman" w:cs="Times New Roman"/>
          <w:u w:val="single"/>
        </w:rPr>
      </w:pPr>
      <w:r w:rsidRPr="00B7031A">
        <w:rPr>
          <w:rFonts w:ascii="Times New Roman" w:hAnsi="Times New Roman" w:cs="Times New Roman"/>
          <w:u w:val="single"/>
        </w:rPr>
        <w:t>Actividad de aprendizaje 1: en escuela (</w:t>
      </w:r>
      <w:r w:rsidR="004C12B8">
        <w:rPr>
          <w:rFonts w:ascii="Times New Roman" w:hAnsi="Times New Roman" w:cs="Times New Roman"/>
          <w:u w:val="single"/>
        </w:rPr>
        <w:t>aula</w:t>
      </w:r>
      <w:r w:rsidRPr="00B7031A">
        <w:rPr>
          <w:rFonts w:ascii="Times New Roman" w:hAnsi="Times New Roman" w:cs="Times New Roman"/>
          <w:u w:val="single"/>
        </w:rPr>
        <w:t>)</w:t>
      </w:r>
    </w:p>
    <w:p w14:paraId="09FD8F48" w14:textId="77777777" w:rsidR="0016652B" w:rsidRPr="00B7031A" w:rsidRDefault="0016652B" w:rsidP="0016652B">
      <w:pPr>
        <w:jc w:val="both"/>
        <w:rPr>
          <w:rFonts w:ascii="Times New Roman" w:hAnsi="Times New Roman" w:cs="Times New Roman"/>
        </w:rPr>
      </w:pPr>
    </w:p>
    <w:p w14:paraId="518C573D" w14:textId="4EAA8EB8" w:rsidR="009A0451" w:rsidRDefault="009A0451" w:rsidP="0016652B">
      <w:pPr>
        <w:jc w:val="both"/>
        <w:rPr>
          <w:rFonts w:ascii="Times New Roman" w:hAnsi="Times New Roman" w:cs="Times New Roman"/>
        </w:rPr>
      </w:pPr>
      <w:r w:rsidRPr="009354C7">
        <w:rPr>
          <w:rFonts w:ascii="Times New Roman" w:hAnsi="Times New Roman" w:cs="Times New Roman"/>
          <w:u w:val="single"/>
        </w:rPr>
        <w:t>Objetivo</w:t>
      </w:r>
      <w:r>
        <w:rPr>
          <w:rFonts w:ascii="Times New Roman" w:hAnsi="Times New Roman" w:cs="Times New Roman"/>
        </w:rPr>
        <w:t>: Reconocer los animales y plantas característicos del humedal de Cáhuil</w:t>
      </w:r>
      <w:r w:rsidR="009354C7">
        <w:rPr>
          <w:rFonts w:ascii="Times New Roman" w:hAnsi="Times New Roman" w:cs="Times New Roman"/>
        </w:rPr>
        <w:t>, así como medidas para su cuidado.</w:t>
      </w:r>
      <w:r>
        <w:rPr>
          <w:rFonts w:ascii="Times New Roman" w:hAnsi="Times New Roman" w:cs="Times New Roman"/>
        </w:rPr>
        <w:t xml:space="preserve"> </w:t>
      </w:r>
    </w:p>
    <w:p w14:paraId="44F24699" w14:textId="77777777" w:rsidR="009A0451" w:rsidRDefault="009A0451" w:rsidP="0016652B">
      <w:pPr>
        <w:jc w:val="both"/>
        <w:rPr>
          <w:rFonts w:ascii="Times New Roman" w:hAnsi="Times New Roman" w:cs="Times New Roman"/>
        </w:rPr>
      </w:pPr>
    </w:p>
    <w:p w14:paraId="5F6E6C5C" w14:textId="0FFBAB96" w:rsidR="0016652B" w:rsidRPr="00B7031A" w:rsidRDefault="0016652B" w:rsidP="0016652B">
      <w:pPr>
        <w:jc w:val="both"/>
        <w:rPr>
          <w:rFonts w:ascii="Times New Roman" w:hAnsi="Times New Roman" w:cs="Times New Roman"/>
        </w:rPr>
      </w:pPr>
      <w:r w:rsidRPr="00B7031A">
        <w:rPr>
          <w:rFonts w:ascii="Times New Roman" w:hAnsi="Times New Roman" w:cs="Times New Roman"/>
        </w:rPr>
        <w:t>Tiempo de aplicación: 4 horas pedagógicas</w:t>
      </w:r>
    </w:p>
    <w:p w14:paraId="2A3FEFE6" w14:textId="77777777" w:rsidR="0016652B" w:rsidRPr="00B7031A" w:rsidRDefault="0016652B" w:rsidP="0016652B">
      <w:pPr>
        <w:jc w:val="both"/>
        <w:rPr>
          <w:rFonts w:ascii="Times New Roman" w:hAnsi="Times New Roman" w:cs="Times New Roman"/>
        </w:rPr>
      </w:pPr>
    </w:p>
    <w:p w14:paraId="71E3024C" w14:textId="00F923E1" w:rsidR="0016652B" w:rsidRDefault="0016652B" w:rsidP="0016652B">
      <w:pPr>
        <w:jc w:val="both"/>
        <w:rPr>
          <w:rFonts w:ascii="Times New Roman" w:hAnsi="Times New Roman" w:cs="Times New Roman"/>
        </w:rPr>
      </w:pPr>
      <w:r w:rsidRPr="00B7031A">
        <w:rPr>
          <w:rFonts w:ascii="Times New Roman" w:hAnsi="Times New Roman" w:cs="Times New Roman"/>
        </w:rPr>
        <w:t>Material de trabajo:</w:t>
      </w:r>
    </w:p>
    <w:p w14:paraId="7C9C2498" w14:textId="77777777" w:rsidR="004C12B8" w:rsidRPr="004C12B8" w:rsidRDefault="004C12B8" w:rsidP="004C12B8">
      <w:pPr>
        <w:numPr>
          <w:ilvl w:val="0"/>
          <w:numId w:val="31"/>
        </w:numPr>
        <w:jc w:val="both"/>
        <w:rPr>
          <w:rFonts w:ascii="Times New Roman" w:hAnsi="Times New Roman" w:cs="Times New Roman"/>
        </w:rPr>
      </w:pPr>
      <w:r w:rsidRPr="004C12B8">
        <w:rPr>
          <w:rFonts w:ascii="Times New Roman" w:hAnsi="Times New Roman" w:cs="Times New Roman"/>
        </w:rPr>
        <w:t xml:space="preserve">Lámina de animales del humedal de </w:t>
      </w:r>
      <w:proofErr w:type="spellStart"/>
      <w:r w:rsidRPr="004C12B8">
        <w:rPr>
          <w:rFonts w:ascii="Times New Roman" w:hAnsi="Times New Roman" w:cs="Times New Roman"/>
        </w:rPr>
        <w:t>Cahuil</w:t>
      </w:r>
      <w:proofErr w:type="spellEnd"/>
      <w:r w:rsidRPr="004C12B8">
        <w:rPr>
          <w:rFonts w:ascii="Times New Roman" w:hAnsi="Times New Roman" w:cs="Times New Roman"/>
        </w:rPr>
        <w:t xml:space="preserve"> (anexo)</w:t>
      </w:r>
    </w:p>
    <w:p w14:paraId="0D34E3AB" w14:textId="77777777" w:rsidR="004C12B8" w:rsidRPr="004C12B8" w:rsidRDefault="004C12B8" w:rsidP="004C12B8">
      <w:pPr>
        <w:numPr>
          <w:ilvl w:val="0"/>
          <w:numId w:val="31"/>
        </w:numPr>
        <w:jc w:val="both"/>
        <w:rPr>
          <w:rFonts w:ascii="Times New Roman" w:hAnsi="Times New Roman" w:cs="Times New Roman"/>
        </w:rPr>
      </w:pPr>
      <w:r w:rsidRPr="004C12B8">
        <w:rPr>
          <w:rFonts w:ascii="Times New Roman" w:hAnsi="Times New Roman" w:cs="Times New Roman"/>
        </w:rPr>
        <w:t>Lámina con la imagen de un ecosistema acuático (anexo).</w:t>
      </w:r>
    </w:p>
    <w:p w14:paraId="410EC1C1" w14:textId="77777777" w:rsidR="004C12B8" w:rsidRPr="004C12B8" w:rsidRDefault="004C12B8" w:rsidP="004C12B8">
      <w:pPr>
        <w:numPr>
          <w:ilvl w:val="0"/>
          <w:numId w:val="31"/>
        </w:numPr>
        <w:jc w:val="both"/>
        <w:rPr>
          <w:rFonts w:ascii="Times New Roman" w:hAnsi="Times New Roman" w:cs="Times New Roman"/>
        </w:rPr>
      </w:pPr>
      <w:r w:rsidRPr="004C12B8">
        <w:rPr>
          <w:rFonts w:ascii="Times New Roman" w:hAnsi="Times New Roman" w:cs="Times New Roman"/>
        </w:rPr>
        <w:t>Cinta adhesiva</w:t>
      </w:r>
    </w:p>
    <w:p w14:paraId="4D11885B" w14:textId="2E64E81D" w:rsidR="004C12B8" w:rsidRPr="004C12B8" w:rsidRDefault="004C12B8" w:rsidP="0016652B">
      <w:pPr>
        <w:numPr>
          <w:ilvl w:val="0"/>
          <w:numId w:val="31"/>
        </w:numPr>
        <w:jc w:val="both"/>
        <w:rPr>
          <w:rFonts w:ascii="Times New Roman" w:hAnsi="Times New Roman" w:cs="Times New Roman"/>
        </w:rPr>
      </w:pPr>
      <w:r w:rsidRPr="004C12B8">
        <w:rPr>
          <w:rFonts w:ascii="Times New Roman" w:hAnsi="Times New Roman" w:cs="Times New Roman"/>
        </w:rPr>
        <w:t>Música de agua rápida o lenta (link en guía)</w:t>
      </w:r>
    </w:p>
    <w:p w14:paraId="72009572" w14:textId="77777777" w:rsidR="00736AE1" w:rsidRPr="00B7031A" w:rsidRDefault="00736AE1" w:rsidP="00736AE1">
      <w:pPr>
        <w:jc w:val="both"/>
        <w:rPr>
          <w:rFonts w:ascii="Times New Roman" w:hAnsi="Times New Roman" w:cs="Times New Roman"/>
        </w:rPr>
      </w:pPr>
    </w:p>
    <w:p w14:paraId="01CBF734" w14:textId="6829D1B3" w:rsidR="0016652B" w:rsidRPr="00B7031A" w:rsidRDefault="0016652B" w:rsidP="0016652B">
      <w:pPr>
        <w:jc w:val="both"/>
        <w:rPr>
          <w:rFonts w:ascii="Times New Roman" w:hAnsi="Times New Roman" w:cs="Times New Roman"/>
        </w:rPr>
      </w:pPr>
      <w:r w:rsidRPr="00B7031A">
        <w:rPr>
          <w:rFonts w:ascii="Times New Roman" w:hAnsi="Times New Roman" w:cs="Times New Roman"/>
        </w:rPr>
        <w:t>Desarrollo:</w:t>
      </w:r>
    </w:p>
    <w:p w14:paraId="1D61E119" w14:textId="77777777" w:rsidR="004C12B8" w:rsidRPr="004C12B8" w:rsidRDefault="004C12B8" w:rsidP="004C12B8">
      <w:pPr>
        <w:pStyle w:val="Prrafodelista"/>
        <w:numPr>
          <w:ilvl w:val="0"/>
          <w:numId w:val="32"/>
        </w:numPr>
        <w:jc w:val="both"/>
        <w:rPr>
          <w:rFonts w:ascii="Times New Roman" w:hAnsi="Times New Roman" w:cs="Times New Roman"/>
        </w:rPr>
      </w:pPr>
      <w:r w:rsidRPr="004C12B8">
        <w:rPr>
          <w:rFonts w:ascii="Times New Roman" w:hAnsi="Times New Roman" w:cs="Times New Roman"/>
        </w:rPr>
        <w:t xml:space="preserve">Mostrar el video “características de los animales” de Camaleón: </w:t>
      </w:r>
      <w:hyperlink r:id="rId19" w:history="1">
        <w:r w:rsidRPr="004C12B8">
          <w:rPr>
            <w:rStyle w:val="Hipervnculo"/>
            <w:rFonts w:ascii="Times New Roman" w:hAnsi="Times New Roman" w:cs="Times New Roman"/>
          </w:rPr>
          <w:t>https://www.youtube.com/watch?v=SkkzIvhj1s8</w:t>
        </w:r>
      </w:hyperlink>
      <w:r w:rsidRPr="004C12B8">
        <w:rPr>
          <w:rFonts w:ascii="Times New Roman" w:hAnsi="Times New Roman" w:cs="Times New Roman"/>
        </w:rPr>
        <w:t xml:space="preserve"> </w:t>
      </w:r>
    </w:p>
    <w:p w14:paraId="4F05498F" w14:textId="46002123" w:rsidR="004C12B8" w:rsidRPr="004C12B8" w:rsidRDefault="004C12B8" w:rsidP="004C12B8">
      <w:pPr>
        <w:pStyle w:val="Prrafodelista"/>
        <w:numPr>
          <w:ilvl w:val="0"/>
          <w:numId w:val="32"/>
        </w:numPr>
        <w:jc w:val="both"/>
        <w:rPr>
          <w:rFonts w:ascii="Times New Roman" w:hAnsi="Times New Roman" w:cs="Times New Roman"/>
        </w:rPr>
      </w:pPr>
      <w:r w:rsidRPr="004C12B8">
        <w:rPr>
          <w:rFonts w:ascii="Times New Roman" w:hAnsi="Times New Roman" w:cs="Times New Roman"/>
        </w:rPr>
        <w:t>El/la profesor/a, luego del video, muestra la lámina del humedal, explica alguna característica del hábitat y algunos animales que se pueden encontrar en este ecosistema acuático (</w:t>
      </w:r>
      <w:r w:rsidR="00A4453D">
        <w:rPr>
          <w:rFonts w:ascii="Times New Roman" w:hAnsi="Times New Roman" w:cs="Times New Roman"/>
        </w:rPr>
        <w:t>Anexo 1</w:t>
      </w:r>
      <w:r w:rsidRPr="004C12B8">
        <w:rPr>
          <w:rFonts w:ascii="Times New Roman" w:hAnsi="Times New Roman" w:cs="Times New Roman"/>
        </w:rPr>
        <w:t>)</w:t>
      </w:r>
    </w:p>
    <w:p w14:paraId="18E3C5BF" w14:textId="16498CA6" w:rsidR="004C12B8" w:rsidRPr="004C12B8" w:rsidRDefault="004C12B8" w:rsidP="004C12B8">
      <w:pPr>
        <w:pStyle w:val="Prrafodelista"/>
        <w:numPr>
          <w:ilvl w:val="0"/>
          <w:numId w:val="32"/>
        </w:numPr>
        <w:jc w:val="both"/>
        <w:rPr>
          <w:rFonts w:ascii="Times New Roman" w:hAnsi="Times New Roman" w:cs="Times New Roman"/>
        </w:rPr>
      </w:pPr>
      <w:r w:rsidRPr="004C12B8">
        <w:rPr>
          <w:rFonts w:ascii="Times New Roman" w:hAnsi="Times New Roman" w:cs="Times New Roman"/>
        </w:rPr>
        <w:t>Se dividen a los alumnos en dos grupos y a cada grupo de le entrega un set de imágenes de animales típicos de ecosistemas acuáticos de Chile. Los colorean, los completan, los recortan</w:t>
      </w:r>
      <w:r w:rsidR="0010127F">
        <w:rPr>
          <w:rFonts w:ascii="Times New Roman" w:hAnsi="Times New Roman" w:cs="Times New Roman"/>
        </w:rPr>
        <w:t xml:space="preserve"> </w:t>
      </w:r>
      <w:r w:rsidR="00A4453D">
        <w:rPr>
          <w:rFonts w:ascii="Times New Roman" w:hAnsi="Times New Roman" w:cs="Times New Roman"/>
        </w:rPr>
        <w:t>(Anexo 2)</w:t>
      </w:r>
      <w:r w:rsidR="0010127F">
        <w:rPr>
          <w:rFonts w:ascii="Times New Roman" w:hAnsi="Times New Roman" w:cs="Times New Roman"/>
        </w:rPr>
        <w:t>.</w:t>
      </w:r>
    </w:p>
    <w:p w14:paraId="7525FF35" w14:textId="77777777" w:rsidR="004C12B8" w:rsidRPr="004C12B8" w:rsidRDefault="004C12B8" w:rsidP="004C12B8">
      <w:pPr>
        <w:pStyle w:val="Prrafodelista"/>
        <w:numPr>
          <w:ilvl w:val="0"/>
          <w:numId w:val="32"/>
        </w:numPr>
        <w:jc w:val="both"/>
        <w:rPr>
          <w:rFonts w:ascii="Times New Roman" w:hAnsi="Times New Roman" w:cs="Times New Roman"/>
        </w:rPr>
      </w:pPr>
      <w:r w:rsidRPr="004C12B8">
        <w:rPr>
          <w:rFonts w:ascii="Times New Roman" w:hAnsi="Times New Roman" w:cs="Times New Roman"/>
        </w:rPr>
        <w:t>Luego los pegarán con cinta adhesiva y un representante del grupo irá a la lámina y ubicará el animal en la zona donde corresponda.</w:t>
      </w:r>
    </w:p>
    <w:p w14:paraId="4DBC97C1" w14:textId="601E839A" w:rsidR="004C12B8" w:rsidRPr="004C12B8" w:rsidRDefault="004C12B8" w:rsidP="004C12B8">
      <w:pPr>
        <w:pStyle w:val="Prrafodelista"/>
        <w:numPr>
          <w:ilvl w:val="0"/>
          <w:numId w:val="32"/>
        </w:numPr>
        <w:jc w:val="both"/>
        <w:rPr>
          <w:rFonts w:ascii="Times New Roman" w:hAnsi="Times New Roman" w:cs="Times New Roman"/>
        </w:rPr>
      </w:pPr>
      <w:r w:rsidRPr="004C12B8">
        <w:rPr>
          <w:rFonts w:ascii="Times New Roman" w:hAnsi="Times New Roman" w:cs="Times New Roman"/>
        </w:rPr>
        <w:t>Una vez colocados los animales, el profesor les explicará que tipo de plantas sirven de alimento para éstos.</w:t>
      </w:r>
    </w:p>
    <w:p w14:paraId="5716988F" w14:textId="77777777" w:rsidR="004C12B8" w:rsidRPr="004C12B8" w:rsidRDefault="004C12B8" w:rsidP="004C12B8">
      <w:pPr>
        <w:pStyle w:val="Prrafodelista"/>
        <w:numPr>
          <w:ilvl w:val="0"/>
          <w:numId w:val="32"/>
        </w:numPr>
        <w:jc w:val="both"/>
        <w:rPr>
          <w:rFonts w:ascii="Times New Roman" w:hAnsi="Times New Roman" w:cs="Times New Roman"/>
        </w:rPr>
      </w:pPr>
      <w:r w:rsidRPr="004C12B8">
        <w:rPr>
          <w:rFonts w:ascii="Times New Roman" w:hAnsi="Times New Roman" w:cs="Times New Roman"/>
        </w:rPr>
        <w:t xml:space="preserve">Mostrar a los alumnos el video “Contaminación del borde costero” de Planeta Darwin: </w:t>
      </w:r>
      <w:hyperlink r:id="rId20" w:history="1">
        <w:r w:rsidRPr="004C12B8">
          <w:rPr>
            <w:rStyle w:val="Hipervnculo"/>
            <w:rFonts w:ascii="Times New Roman" w:hAnsi="Times New Roman" w:cs="Times New Roman"/>
          </w:rPr>
          <w:t>https://www.youtube.com/watch?v=fI3fcm1hkqo&amp;list=PLo3-QARYBYtns8k1jjrEdKARGuk2lvrTr&amp;index=33</w:t>
        </w:r>
      </w:hyperlink>
      <w:r w:rsidRPr="004C12B8">
        <w:rPr>
          <w:rFonts w:ascii="Times New Roman" w:hAnsi="Times New Roman" w:cs="Times New Roman"/>
        </w:rPr>
        <w:t xml:space="preserve"> </w:t>
      </w:r>
    </w:p>
    <w:p w14:paraId="71ABE54F" w14:textId="77777777" w:rsidR="0016652B" w:rsidRPr="00B7031A" w:rsidRDefault="0016652B" w:rsidP="0016652B">
      <w:pPr>
        <w:jc w:val="both"/>
        <w:rPr>
          <w:rFonts w:ascii="Times New Roman" w:hAnsi="Times New Roman" w:cs="Times New Roman"/>
        </w:rPr>
      </w:pPr>
    </w:p>
    <w:p w14:paraId="6A8906DA" w14:textId="77777777" w:rsidR="0016652B" w:rsidRPr="00B7031A" w:rsidRDefault="0016652B" w:rsidP="0016652B">
      <w:pPr>
        <w:jc w:val="both"/>
        <w:rPr>
          <w:rFonts w:ascii="Times New Roman" w:hAnsi="Times New Roman" w:cs="Times New Roman"/>
          <w:u w:val="single"/>
        </w:rPr>
      </w:pPr>
      <w:r w:rsidRPr="00B7031A">
        <w:rPr>
          <w:rFonts w:ascii="Times New Roman" w:hAnsi="Times New Roman" w:cs="Times New Roman"/>
          <w:u w:val="single"/>
        </w:rPr>
        <w:t>Elabore las siguientes preguntas para evaluación sugeridas:</w:t>
      </w:r>
    </w:p>
    <w:p w14:paraId="25D8BC7A" w14:textId="77777777" w:rsidR="0016652B" w:rsidRPr="00B7031A" w:rsidRDefault="0016652B" w:rsidP="0016652B">
      <w:pPr>
        <w:jc w:val="both"/>
        <w:rPr>
          <w:rFonts w:ascii="Times New Roman" w:hAnsi="Times New Roman" w:cs="Times New Roman"/>
        </w:rPr>
      </w:pPr>
    </w:p>
    <w:p w14:paraId="094DF0AF" w14:textId="4BF84274" w:rsidR="004C12B8" w:rsidRPr="004C12B8" w:rsidRDefault="00D93AF3" w:rsidP="004C12B8">
      <w:pPr>
        <w:pStyle w:val="Prrafodelista"/>
        <w:numPr>
          <w:ilvl w:val="0"/>
          <w:numId w:val="33"/>
        </w:numPr>
        <w:jc w:val="both"/>
        <w:rPr>
          <w:rFonts w:ascii="Times New Roman" w:hAnsi="Times New Roman" w:cs="Times New Roman"/>
        </w:rPr>
      </w:pPr>
      <w:r w:rsidRPr="004C12B8">
        <w:rPr>
          <w:rFonts w:ascii="Times New Roman" w:hAnsi="Times New Roman" w:cs="Times New Roman"/>
        </w:rPr>
        <w:t>Juego de imitaciones (segunda clase, 2 horas):</w:t>
      </w:r>
      <w:r w:rsidR="00FD5292" w:rsidRPr="004C12B8">
        <w:rPr>
          <w:rFonts w:ascii="Times New Roman" w:hAnsi="Times New Roman" w:cs="Times New Roman"/>
        </w:rPr>
        <w:t xml:space="preserve"> </w:t>
      </w:r>
    </w:p>
    <w:p w14:paraId="146082BE" w14:textId="7CDE1A55" w:rsidR="00FD5292" w:rsidRPr="004C12B8" w:rsidRDefault="00FD5292" w:rsidP="004C12B8">
      <w:pPr>
        <w:pStyle w:val="Prrafodelista"/>
        <w:numPr>
          <w:ilvl w:val="0"/>
          <w:numId w:val="5"/>
        </w:numPr>
        <w:jc w:val="both"/>
        <w:rPr>
          <w:rFonts w:ascii="Times New Roman" w:hAnsi="Times New Roman" w:cs="Times New Roman"/>
        </w:rPr>
      </w:pPr>
      <w:r w:rsidRPr="004C12B8">
        <w:rPr>
          <w:rFonts w:ascii="Times New Roman" w:hAnsi="Times New Roman" w:cs="Times New Roman"/>
        </w:rPr>
        <w:t>Vamos a imitar el desplazamiento de un animal característico del humedal</w:t>
      </w:r>
      <w:r w:rsidR="004C12B8">
        <w:rPr>
          <w:rFonts w:ascii="Times New Roman" w:hAnsi="Times New Roman" w:cs="Times New Roman"/>
        </w:rPr>
        <w:t xml:space="preserve"> y el/la profesor/a pregunta a los alumnos, quienes salen adelante en parejas</w:t>
      </w:r>
      <w:r w:rsidRPr="004C12B8">
        <w:rPr>
          <w:rFonts w:ascii="Times New Roman" w:hAnsi="Times New Roman" w:cs="Times New Roman"/>
        </w:rPr>
        <w:t xml:space="preserve"> ¿Cómo se desplazaría</w:t>
      </w:r>
      <w:r w:rsidR="004C12B8">
        <w:rPr>
          <w:rFonts w:ascii="Times New Roman" w:hAnsi="Times New Roman" w:cs="Times New Roman"/>
        </w:rPr>
        <w:t xml:space="preserve"> este animal</w:t>
      </w:r>
      <w:r w:rsidRPr="004C12B8">
        <w:rPr>
          <w:rFonts w:ascii="Times New Roman" w:hAnsi="Times New Roman" w:cs="Times New Roman"/>
        </w:rPr>
        <w:t xml:space="preserve">? </w:t>
      </w:r>
    </w:p>
    <w:p w14:paraId="6F2F48FB" w14:textId="4398E33C" w:rsidR="00FD5292" w:rsidRPr="00B7031A" w:rsidRDefault="00FD5292" w:rsidP="00D93AF3">
      <w:pPr>
        <w:pStyle w:val="Prrafodelista"/>
        <w:numPr>
          <w:ilvl w:val="0"/>
          <w:numId w:val="5"/>
        </w:numPr>
        <w:jc w:val="both"/>
        <w:rPr>
          <w:rFonts w:ascii="Times New Roman" w:hAnsi="Times New Roman" w:cs="Times New Roman"/>
        </w:rPr>
      </w:pPr>
      <w:r w:rsidRPr="00B7031A">
        <w:rPr>
          <w:rFonts w:ascii="Times New Roman" w:hAnsi="Times New Roman" w:cs="Times New Roman"/>
        </w:rPr>
        <w:t>Se pone música de acuerdo al desplazamiento, por ejemplo</w:t>
      </w:r>
      <w:r w:rsidR="004C12B8">
        <w:rPr>
          <w:rFonts w:ascii="Times New Roman" w:hAnsi="Times New Roman" w:cs="Times New Roman"/>
        </w:rPr>
        <w:t>,</w:t>
      </w:r>
      <w:r w:rsidRPr="00B7031A">
        <w:rPr>
          <w:rFonts w:ascii="Times New Roman" w:hAnsi="Times New Roman" w:cs="Times New Roman"/>
        </w:rPr>
        <w:t xml:space="preserve"> música lenta cuando se desplaza lento.</w:t>
      </w:r>
      <w:r w:rsidR="004C12B8">
        <w:rPr>
          <w:rFonts w:ascii="Times New Roman" w:hAnsi="Times New Roman" w:cs="Times New Roman"/>
        </w:rPr>
        <w:t xml:space="preserve"> De esta forma los alumnos imitan según la música el movimiento del animal que les tocó.</w:t>
      </w:r>
    </w:p>
    <w:p w14:paraId="3D2328DF" w14:textId="5C81A7DE" w:rsidR="0016652B" w:rsidRPr="00B7031A" w:rsidRDefault="004C12B8" w:rsidP="00D93AF3">
      <w:pPr>
        <w:pStyle w:val="Prrafodelista"/>
        <w:numPr>
          <w:ilvl w:val="0"/>
          <w:numId w:val="5"/>
        </w:numPr>
        <w:jc w:val="both"/>
        <w:rPr>
          <w:rFonts w:ascii="Times New Roman" w:hAnsi="Times New Roman" w:cs="Times New Roman"/>
        </w:rPr>
      </w:pPr>
      <w:r>
        <w:rPr>
          <w:rFonts w:ascii="Times New Roman" w:hAnsi="Times New Roman" w:cs="Times New Roman"/>
        </w:rPr>
        <w:t>Cuando terminan de hacer la imitación, se les pregunta: ¿Cómo es la cu</w:t>
      </w:r>
      <w:r w:rsidR="009A0451">
        <w:rPr>
          <w:rFonts w:ascii="Times New Roman" w:hAnsi="Times New Roman" w:cs="Times New Roman"/>
        </w:rPr>
        <w:t>bierta</w:t>
      </w:r>
      <w:r>
        <w:rPr>
          <w:rFonts w:ascii="Times New Roman" w:hAnsi="Times New Roman" w:cs="Times New Roman"/>
        </w:rPr>
        <w:t xml:space="preserve"> de este animal?</w:t>
      </w:r>
      <w:r w:rsidR="00FD5292" w:rsidRPr="00B7031A">
        <w:rPr>
          <w:rFonts w:ascii="Times New Roman" w:hAnsi="Times New Roman" w:cs="Times New Roman"/>
        </w:rPr>
        <w:t>¿Para qu</w:t>
      </w:r>
      <w:r w:rsidR="00D94E0E" w:rsidRPr="00B7031A">
        <w:rPr>
          <w:rFonts w:ascii="Times New Roman" w:hAnsi="Times New Roman" w:cs="Times New Roman"/>
        </w:rPr>
        <w:t>é</w:t>
      </w:r>
      <w:r w:rsidR="00FD5292" w:rsidRPr="00B7031A">
        <w:rPr>
          <w:rFonts w:ascii="Times New Roman" w:hAnsi="Times New Roman" w:cs="Times New Roman"/>
        </w:rPr>
        <w:t xml:space="preserve"> </w:t>
      </w:r>
      <w:r>
        <w:rPr>
          <w:rFonts w:ascii="Times New Roman" w:hAnsi="Times New Roman" w:cs="Times New Roman"/>
        </w:rPr>
        <w:t xml:space="preserve">la </w:t>
      </w:r>
      <w:r w:rsidR="00FD5292" w:rsidRPr="00B7031A">
        <w:rPr>
          <w:rFonts w:ascii="Times New Roman" w:hAnsi="Times New Roman" w:cs="Times New Roman"/>
        </w:rPr>
        <w:t xml:space="preserve">necesita? </w:t>
      </w:r>
    </w:p>
    <w:p w14:paraId="346BDC46" w14:textId="77777777" w:rsidR="004C12B8" w:rsidRDefault="004C12B8" w:rsidP="004C12B8">
      <w:pPr>
        <w:jc w:val="both"/>
        <w:rPr>
          <w:rFonts w:ascii="Times New Roman" w:hAnsi="Times New Roman" w:cs="Times New Roman"/>
          <w:color w:val="000000" w:themeColor="text1"/>
        </w:rPr>
      </w:pPr>
    </w:p>
    <w:p w14:paraId="48C09B9C" w14:textId="35815D13" w:rsidR="00515026" w:rsidRPr="004C12B8" w:rsidRDefault="00515026" w:rsidP="004C12B8">
      <w:pPr>
        <w:pStyle w:val="Prrafodelista"/>
        <w:numPr>
          <w:ilvl w:val="0"/>
          <w:numId w:val="33"/>
        </w:numPr>
        <w:jc w:val="both"/>
        <w:rPr>
          <w:rFonts w:ascii="Times New Roman" w:hAnsi="Times New Roman" w:cs="Times New Roman"/>
          <w:color w:val="000000" w:themeColor="text1"/>
        </w:rPr>
      </w:pPr>
      <w:r w:rsidRPr="004C12B8">
        <w:rPr>
          <w:rFonts w:ascii="Times New Roman" w:hAnsi="Times New Roman" w:cs="Times New Roman"/>
          <w:color w:val="000000" w:themeColor="text1"/>
        </w:rPr>
        <w:t>Tarea</w:t>
      </w:r>
      <w:r w:rsidR="004C12B8" w:rsidRPr="004C12B8">
        <w:rPr>
          <w:rFonts w:ascii="Times New Roman" w:hAnsi="Times New Roman" w:cs="Times New Roman"/>
          <w:color w:val="000000" w:themeColor="text1"/>
        </w:rPr>
        <w:t xml:space="preserve"> para la casa</w:t>
      </w:r>
      <w:r w:rsidRPr="004C12B8">
        <w:rPr>
          <w:rFonts w:ascii="Times New Roman" w:hAnsi="Times New Roman" w:cs="Times New Roman"/>
          <w:color w:val="000000" w:themeColor="text1"/>
        </w:rPr>
        <w:t xml:space="preserve">: traer una especie </w:t>
      </w:r>
      <w:r w:rsidR="009A0451">
        <w:rPr>
          <w:rFonts w:ascii="Times New Roman" w:hAnsi="Times New Roman" w:cs="Times New Roman"/>
          <w:color w:val="000000" w:themeColor="text1"/>
        </w:rPr>
        <w:t xml:space="preserve">animal o vegetal </w:t>
      </w:r>
      <w:r w:rsidRPr="004C12B8">
        <w:rPr>
          <w:rFonts w:ascii="Times New Roman" w:hAnsi="Times New Roman" w:cs="Times New Roman"/>
          <w:color w:val="000000" w:themeColor="text1"/>
        </w:rPr>
        <w:t xml:space="preserve">hecha en </w:t>
      </w:r>
      <w:proofErr w:type="spellStart"/>
      <w:r w:rsidRPr="004C12B8">
        <w:rPr>
          <w:rFonts w:ascii="Times New Roman" w:hAnsi="Times New Roman" w:cs="Times New Roman"/>
          <w:color w:val="000000" w:themeColor="text1"/>
        </w:rPr>
        <w:t>plasticina</w:t>
      </w:r>
      <w:proofErr w:type="spellEnd"/>
      <w:r w:rsidR="004C12B8" w:rsidRPr="004C12B8">
        <w:rPr>
          <w:rFonts w:ascii="Times New Roman" w:hAnsi="Times New Roman" w:cs="Times New Roman"/>
          <w:color w:val="000000" w:themeColor="text1"/>
        </w:rPr>
        <w:t xml:space="preserve"> o</w:t>
      </w:r>
      <w:r w:rsidR="009A0451">
        <w:rPr>
          <w:rFonts w:ascii="Times New Roman" w:hAnsi="Times New Roman" w:cs="Times New Roman"/>
          <w:color w:val="000000" w:themeColor="text1"/>
        </w:rPr>
        <w:t xml:space="preserve"> </w:t>
      </w:r>
      <w:r w:rsidR="004C12B8" w:rsidRPr="004C12B8">
        <w:rPr>
          <w:rFonts w:ascii="Times New Roman" w:hAnsi="Times New Roman" w:cs="Times New Roman"/>
          <w:color w:val="000000" w:themeColor="text1"/>
        </w:rPr>
        <w:t>de</w:t>
      </w:r>
      <w:r w:rsidRPr="004C12B8">
        <w:rPr>
          <w:rFonts w:ascii="Times New Roman" w:hAnsi="Times New Roman" w:cs="Times New Roman"/>
          <w:color w:val="000000" w:themeColor="text1"/>
        </w:rPr>
        <w:t xml:space="preserve"> material reciclado, y exponer sus características </w:t>
      </w:r>
      <w:r w:rsidR="004C12B8">
        <w:rPr>
          <w:rFonts w:ascii="Times New Roman" w:hAnsi="Times New Roman" w:cs="Times New Roman"/>
          <w:color w:val="000000" w:themeColor="text1"/>
        </w:rPr>
        <w:t>(desplazamiento, cubierta, hábitat, etc.)</w:t>
      </w:r>
      <w:r w:rsidR="009A0451">
        <w:rPr>
          <w:rFonts w:ascii="Times New Roman" w:hAnsi="Times New Roman" w:cs="Times New Roman"/>
          <w:color w:val="000000" w:themeColor="text1"/>
        </w:rPr>
        <w:t xml:space="preserve"> y medidas para su cuidado. La exposición puede durar</w:t>
      </w:r>
      <w:r w:rsidR="004C12B8">
        <w:rPr>
          <w:rFonts w:ascii="Times New Roman" w:hAnsi="Times New Roman" w:cs="Times New Roman"/>
          <w:color w:val="000000" w:themeColor="text1"/>
        </w:rPr>
        <w:t xml:space="preserve"> </w:t>
      </w:r>
      <w:r w:rsidRPr="004C12B8">
        <w:rPr>
          <w:rFonts w:ascii="Times New Roman" w:hAnsi="Times New Roman" w:cs="Times New Roman"/>
          <w:color w:val="000000" w:themeColor="text1"/>
        </w:rPr>
        <w:t>en</w:t>
      </w:r>
      <w:r w:rsidR="009A0451">
        <w:rPr>
          <w:rFonts w:ascii="Times New Roman" w:hAnsi="Times New Roman" w:cs="Times New Roman"/>
          <w:color w:val="000000" w:themeColor="text1"/>
        </w:rPr>
        <w:t>tre</w:t>
      </w:r>
      <w:r w:rsidRPr="004C12B8">
        <w:rPr>
          <w:rFonts w:ascii="Times New Roman" w:hAnsi="Times New Roman" w:cs="Times New Roman"/>
          <w:color w:val="000000" w:themeColor="text1"/>
        </w:rPr>
        <w:t xml:space="preserve"> 5</w:t>
      </w:r>
      <w:r w:rsidR="009A0451">
        <w:rPr>
          <w:rFonts w:ascii="Times New Roman" w:hAnsi="Times New Roman" w:cs="Times New Roman"/>
          <w:color w:val="000000" w:themeColor="text1"/>
        </w:rPr>
        <w:t xml:space="preserve"> y 10</w:t>
      </w:r>
      <w:r w:rsidRPr="004C12B8">
        <w:rPr>
          <w:rFonts w:ascii="Times New Roman" w:hAnsi="Times New Roman" w:cs="Times New Roman"/>
          <w:color w:val="000000" w:themeColor="text1"/>
        </w:rPr>
        <w:t xml:space="preserve"> minutos.</w:t>
      </w:r>
    </w:p>
    <w:p w14:paraId="11F46240" w14:textId="438D6C6B" w:rsidR="00D94E0E" w:rsidRPr="00B7031A" w:rsidRDefault="00D94E0E" w:rsidP="00D94E0E">
      <w:pPr>
        <w:jc w:val="both"/>
        <w:rPr>
          <w:rFonts w:ascii="Times New Roman" w:hAnsi="Times New Roman" w:cs="Times New Roman"/>
          <w:b/>
          <w:bCs/>
          <w:u w:val="single"/>
          <w:lang w:val="es-ES_tradnl"/>
        </w:rPr>
      </w:pPr>
      <w:r w:rsidRPr="00B7031A">
        <w:rPr>
          <w:rFonts w:ascii="Times New Roman" w:hAnsi="Times New Roman" w:cs="Times New Roman"/>
          <w:b/>
          <w:bCs/>
          <w:u w:val="single"/>
          <w:lang w:val="es-ES_tradnl"/>
        </w:rPr>
        <w:lastRenderedPageBreak/>
        <w:t>SEGUNDO BÁSICO</w:t>
      </w:r>
    </w:p>
    <w:p w14:paraId="6769ED1E" w14:textId="7EBF683C" w:rsidR="00D94E0E" w:rsidRDefault="00D94E0E" w:rsidP="00D94E0E">
      <w:pPr>
        <w:jc w:val="both"/>
        <w:rPr>
          <w:rFonts w:ascii="Times New Roman" w:hAnsi="Times New Roman" w:cs="Times New Roman"/>
          <w:lang w:val="es-ES_tradnl"/>
        </w:rPr>
      </w:pPr>
    </w:p>
    <w:p w14:paraId="100EAF86" w14:textId="283972D1" w:rsidR="009354C7" w:rsidRPr="00B7031A" w:rsidRDefault="009354C7" w:rsidP="00D94E0E">
      <w:pPr>
        <w:jc w:val="both"/>
        <w:rPr>
          <w:rFonts w:ascii="Times New Roman" w:hAnsi="Times New Roman" w:cs="Times New Roman"/>
          <w:lang w:val="es-ES_tradnl"/>
        </w:rPr>
      </w:pPr>
      <w:r>
        <w:rPr>
          <w:rFonts w:ascii="Times New Roman" w:hAnsi="Times New Roman" w:cs="Times New Roman"/>
          <w:b/>
          <w:bCs/>
          <w:noProof/>
          <w:u w:val="single"/>
          <w:lang w:val="es-ES_tradnl"/>
        </w:rPr>
        <mc:AlternateContent>
          <mc:Choice Requires="wps">
            <w:drawing>
              <wp:inline distT="0" distB="0" distL="0" distR="0" wp14:anchorId="3EF686A1" wp14:editId="0405EFEA">
                <wp:extent cx="5612130" cy="1417955"/>
                <wp:effectExtent l="0" t="0" r="13970" b="17145"/>
                <wp:docPr id="20" name="Rectángulo 20"/>
                <wp:cNvGraphicFramePr/>
                <a:graphic xmlns:a="http://schemas.openxmlformats.org/drawingml/2006/main">
                  <a:graphicData uri="http://schemas.microsoft.com/office/word/2010/wordprocessingShape">
                    <wps:wsp>
                      <wps:cNvSpPr/>
                      <wps:spPr>
                        <a:xfrm>
                          <a:off x="0" y="0"/>
                          <a:ext cx="5612130" cy="1417955"/>
                        </a:xfrm>
                        <a:prstGeom prst="rect">
                          <a:avLst/>
                        </a:prstGeom>
                        <a:solidFill>
                          <a:schemeClr val="bg2">
                            <a:lumMod val="9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2D19289" w14:textId="77777777" w:rsidR="009354C7" w:rsidRPr="009354C7" w:rsidRDefault="009354C7" w:rsidP="009354C7">
                            <w:pPr>
                              <w:jc w:val="both"/>
                              <w:rPr>
                                <w:rFonts w:ascii="Times New Roman" w:hAnsi="Times New Roman" w:cs="Times New Roman"/>
                                <w:color w:val="000000" w:themeColor="text1"/>
                              </w:rPr>
                            </w:pPr>
                            <w:r w:rsidRPr="009354C7">
                              <w:rPr>
                                <w:rFonts w:ascii="Times New Roman" w:hAnsi="Times New Roman" w:cs="Times New Roman"/>
                                <w:b/>
                                <w:bCs/>
                                <w:color w:val="000000" w:themeColor="text1"/>
                                <w:u w:val="single"/>
                              </w:rPr>
                              <w:t>Objetivo de Aprendizaje 1 (OA 1):</w:t>
                            </w:r>
                            <w:r w:rsidRPr="009354C7">
                              <w:rPr>
                                <w:rFonts w:ascii="Times New Roman" w:hAnsi="Times New Roman" w:cs="Times New Roman"/>
                                <w:color w:val="000000" w:themeColor="text1"/>
                              </w:rPr>
                              <w:t xml:space="preserve"> Observar, describir y clasificar los vertebrados en </w:t>
                            </w:r>
                            <w:proofErr w:type="spellStart"/>
                            <w:r w:rsidRPr="009354C7">
                              <w:rPr>
                                <w:rFonts w:ascii="Times New Roman" w:hAnsi="Times New Roman" w:cs="Times New Roman"/>
                                <w:color w:val="000000" w:themeColor="text1"/>
                              </w:rPr>
                              <w:t>mamíferos</w:t>
                            </w:r>
                            <w:proofErr w:type="spellEnd"/>
                            <w:r w:rsidRPr="009354C7">
                              <w:rPr>
                                <w:rFonts w:ascii="Times New Roman" w:hAnsi="Times New Roman" w:cs="Times New Roman"/>
                                <w:color w:val="000000" w:themeColor="text1"/>
                              </w:rPr>
                              <w:t xml:space="preserve">, aves, reptiles, anfibios y peces, a partir de </w:t>
                            </w:r>
                            <w:proofErr w:type="spellStart"/>
                            <w:r w:rsidRPr="009354C7">
                              <w:rPr>
                                <w:rFonts w:ascii="Times New Roman" w:hAnsi="Times New Roman" w:cs="Times New Roman"/>
                                <w:color w:val="000000" w:themeColor="text1"/>
                              </w:rPr>
                              <w:t>características</w:t>
                            </w:r>
                            <w:proofErr w:type="spellEnd"/>
                            <w:r w:rsidRPr="009354C7">
                              <w:rPr>
                                <w:rFonts w:ascii="Times New Roman" w:hAnsi="Times New Roman" w:cs="Times New Roman"/>
                                <w:color w:val="000000" w:themeColor="text1"/>
                              </w:rPr>
                              <w:t xml:space="preserve"> como cubierta corporal, presencia de mamas y estructuras para la </w:t>
                            </w:r>
                            <w:proofErr w:type="spellStart"/>
                            <w:r w:rsidRPr="009354C7">
                              <w:rPr>
                                <w:rFonts w:ascii="Times New Roman" w:hAnsi="Times New Roman" w:cs="Times New Roman"/>
                                <w:color w:val="000000" w:themeColor="text1"/>
                              </w:rPr>
                              <w:t>respiración</w:t>
                            </w:r>
                            <w:proofErr w:type="spellEnd"/>
                            <w:r w:rsidRPr="009354C7">
                              <w:rPr>
                                <w:rFonts w:ascii="Times New Roman" w:hAnsi="Times New Roman" w:cs="Times New Roman"/>
                                <w:color w:val="000000" w:themeColor="text1"/>
                              </w:rPr>
                              <w:t xml:space="preserve">, entre otras.  </w:t>
                            </w:r>
                          </w:p>
                          <w:p w14:paraId="6CEF8A40" w14:textId="77777777" w:rsidR="009354C7" w:rsidRPr="009354C7" w:rsidRDefault="009354C7" w:rsidP="009354C7">
                            <w:pPr>
                              <w:jc w:val="both"/>
                              <w:rPr>
                                <w:rFonts w:ascii="Times New Roman" w:hAnsi="Times New Roman" w:cs="Times New Roman"/>
                                <w:color w:val="000000" w:themeColor="text1"/>
                              </w:rPr>
                            </w:pPr>
                          </w:p>
                          <w:p w14:paraId="3C97BC73" w14:textId="77777777" w:rsidR="009354C7" w:rsidRPr="009354C7" w:rsidRDefault="009354C7" w:rsidP="009354C7">
                            <w:pPr>
                              <w:jc w:val="both"/>
                              <w:rPr>
                                <w:rFonts w:ascii="Times New Roman" w:hAnsi="Times New Roman" w:cs="Times New Roman"/>
                                <w:color w:val="000000" w:themeColor="text1"/>
                              </w:rPr>
                            </w:pPr>
                            <w:r w:rsidRPr="009354C7">
                              <w:rPr>
                                <w:rFonts w:ascii="Times New Roman" w:hAnsi="Times New Roman" w:cs="Times New Roman"/>
                                <w:b/>
                                <w:bCs/>
                                <w:color w:val="000000" w:themeColor="text1"/>
                                <w:u w:val="single"/>
                              </w:rPr>
                              <w:t>Objetivo de Aprendizaje 2 (OA 2):</w:t>
                            </w:r>
                            <w:r w:rsidRPr="009354C7">
                              <w:rPr>
                                <w:rFonts w:ascii="Times New Roman" w:hAnsi="Times New Roman" w:cs="Times New Roman"/>
                                <w:color w:val="000000" w:themeColor="text1"/>
                              </w:rPr>
                              <w:t xml:space="preserve"> Observar, describir y clasificar, por medio de la </w:t>
                            </w:r>
                            <w:proofErr w:type="spellStart"/>
                            <w:r w:rsidRPr="009354C7">
                              <w:rPr>
                                <w:rFonts w:ascii="Times New Roman" w:hAnsi="Times New Roman" w:cs="Times New Roman"/>
                                <w:color w:val="000000" w:themeColor="text1"/>
                              </w:rPr>
                              <w:t>exploración</w:t>
                            </w:r>
                            <w:proofErr w:type="spellEnd"/>
                            <w:r w:rsidRPr="009354C7">
                              <w:rPr>
                                <w:rFonts w:ascii="Times New Roman" w:hAnsi="Times New Roman" w:cs="Times New Roman"/>
                                <w:color w:val="000000" w:themeColor="text1"/>
                              </w:rPr>
                              <w:t xml:space="preserve">, las </w:t>
                            </w:r>
                            <w:proofErr w:type="spellStart"/>
                            <w:r w:rsidRPr="009354C7">
                              <w:rPr>
                                <w:rFonts w:ascii="Times New Roman" w:hAnsi="Times New Roman" w:cs="Times New Roman"/>
                                <w:color w:val="000000" w:themeColor="text1"/>
                              </w:rPr>
                              <w:t>características</w:t>
                            </w:r>
                            <w:proofErr w:type="spellEnd"/>
                            <w:r w:rsidRPr="009354C7">
                              <w:rPr>
                                <w:rFonts w:ascii="Times New Roman" w:hAnsi="Times New Roman" w:cs="Times New Roman"/>
                                <w:color w:val="000000" w:themeColor="text1"/>
                              </w:rPr>
                              <w:t xml:space="preserve"> de los animales sin columna vertebral, como insectos, </w:t>
                            </w:r>
                            <w:proofErr w:type="spellStart"/>
                            <w:r w:rsidRPr="009354C7">
                              <w:rPr>
                                <w:rFonts w:ascii="Times New Roman" w:hAnsi="Times New Roman" w:cs="Times New Roman"/>
                                <w:color w:val="000000" w:themeColor="text1"/>
                              </w:rPr>
                              <w:t>arácnidos</w:t>
                            </w:r>
                            <w:proofErr w:type="spellEnd"/>
                            <w:r w:rsidRPr="009354C7">
                              <w:rPr>
                                <w:rFonts w:ascii="Times New Roman" w:hAnsi="Times New Roman" w:cs="Times New Roman"/>
                                <w:color w:val="000000" w:themeColor="text1"/>
                              </w:rPr>
                              <w:t xml:space="preserve">, </w:t>
                            </w:r>
                            <w:proofErr w:type="spellStart"/>
                            <w:r w:rsidRPr="009354C7">
                              <w:rPr>
                                <w:rFonts w:ascii="Times New Roman" w:hAnsi="Times New Roman" w:cs="Times New Roman"/>
                                <w:color w:val="000000" w:themeColor="text1"/>
                              </w:rPr>
                              <w:t>crustáceos</w:t>
                            </w:r>
                            <w:proofErr w:type="spellEnd"/>
                            <w:r w:rsidRPr="009354C7">
                              <w:rPr>
                                <w:rFonts w:ascii="Times New Roman" w:hAnsi="Times New Roman" w:cs="Times New Roman"/>
                                <w:color w:val="000000" w:themeColor="text1"/>
                              </w:rPr>
                              <w:t>, entre otros, y compararlos con los vertebrados.</w:t>
                            </w:r>
                          </w:p>
                          <w:p w14:paraId="2CDDE234" w14:textId="77777777" w:rsidR="009354C7" w:rsidRPr="00ED281B" w:rsidRDefault="009354C7" w:rsidP="009354C7">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du="http://schemas.microsoft.com/office/word/2023/wordml/word16du">
            <w:pict>
              <v:rect w14:anchorId="3EF686A1" id="Rectángulo 20" o:spid="_x0000_s1028" style="width:441.9pt;height:111.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" fillcolor="#cfcdcd [2894]" strokecolor="#1f3763 [1604]" strokeweight="1pt">
                <v:textbox>
                  <w:txbxContent>
                    <w:p w14:paraId="72D19289" w14:textId="77777777" w:rsidR="009354C7" w:rsidRPr="009354C7" w:rsidRDefault="009354C7" w:rsidP="009354C7">
                      <w:pPr>
                        <w:jc w:val="both"/>
                        <w:rPr>
                          <w:rFonts w:ascii="Times New Roman" w:hAnsi="Times New Roman" w:cs="Times New Roman"/>
                          <w:color w:val="000000" w:themeColor="text1"/>
                        </w:rPr>
                      </w:pPr>
                      <w:r w:rsidRPr="009354C7">
                        <w:rPr>
                          <w:rFonts w:ascii="Times New Roman" w:hAnsi="Times New Roman" w:cs="Times New Roman"/>
                          <w:b/>
                          <w:bCs/>
                          <w:color w:val="000000" w:themeColor="text1"/>
                          <w:u w:val="single"/>
                        </w:rPr>
                        <w:t>Objetivo de Aprendizaje 1 (OA 1):</w:t>
                      </w:r>
                      <w:r w:rsidRPr="009354C7">
                        <w:rPr>
                          <w:rFonts w:ascii="Times New Roman" w:hAnsi="Times New Roman" w:cs="Times New Roman"/>
                          <w:color w:val="000000" w:themeColor="text1"/>
                        </w:rPr>
                        <w:t xml:space="preserve"> Observar, describir y clasificar los vertebrados en </w:t>
                      </w:r>
                      <w:proofErr w:type="spellStart"/>
                      <w:r w:rsidRPr="009354C7">
                        <w:rPr>
                          <w:rFonts w:ascii="Times New Roman" w:hAnsi="Times New Roman" w:cs="Times New Roman"/>
                          <w:color w:val="000000" w:themeColor="text1"/>
                        </w:rPr>
                        <w:t>mamíferos</w:t>
                      </w:r>
                      <w:proofErr w:type="spellEnd"/>
                      <w:r w:rsidRPr="009354C7">
                        <w:rPr>
                          <w:rFonts w:ascii="Times New Roman" w:hAnsi="Times New Roman" w:cs="Times New Roman"/>
                          <w:color w:val="000000" w:themeColor="text1"/>
                        </w:rPr>
                        <w:t xml:space="preserve">, aves, reptiles, anfibios y peces, a partir de </w:t>
                      </w:r>
                      <w:proofErr w:type="spellStart"/>
                      <w:r w:rsidRPr="009354C7">
                        <w:rPr>
                          <w:rFonts w:ascii="Times New Roman" w:hAnsi="Times New Roman" w:cs="Times New Roman"/>
                          <w:color w:val="000000" w:themeColor="text1"/>
                        </w:rPr>
                        <w:t>características</w:t>
                      </w:r>
                      <w:proofErr w:type="spellEnd"/>
                      <w:r w:rsidRPr="009354C7">
                        <w:rPr>
                          <w:rFonts w:ascii="Times New Roman" w:hAnsi="Times New Roman" w:cs="Times New Roman"/>
                          <w:color w:val="000000" w:themeColor="text1"/>
                        </w:rPr>
                        <w:t xml:space="preserve"> como cubierta corporal, presencia de mamas y estructuras para la </w:t>
                      </w:r>
                      <w:proofErr w:type="spellStart"/>
                      <w:r w:rsidRPr="009354C7">
                        <w:rPr>
                          <w:rFonts w:ascii="Times New Roman" w:hAnsi="Times New Roman" w:cs="Times New Roman"/>
                          <w:color w:val="000000" w:themeColor="text1"/>
                        </w:rPr>
                        <w:t>respiración</w:t>
                      </w:r>
                      <w:proofErr w:type="spellEnd"/>
                      <w:r w:rsidRPr="009354C7">
                        <w:rPr>
                          <w:rFonts w:ascii="Times New Roman" w:hAnsi="Times New Roman" w:cs="Times New Roman"/>
                          <w:color w:val="000000" w:themeColor="text1"/>
                        </w:rPr>
                        <w:t xml:space="preserve">, entre otras.  </w:t>
                      </w:r>
                    </w:p>
                    <w:p w14:paraId="6CEF8A40" w14:textId="77777777" w:rsidR="009354C7" w:rsidRPr="009354C7" w:rsidRDefault="009354C7" w:rsidP="009354C7">
                      <w:pPr>
                        <w:jc w:val="both"/>
                        <w:rPr>
                          <w:rFonts w:ascii="Times New Roman" w:hAnsi="Times New Roman" w:cs="Times New Roman"/>
                          <w:color w:val="000000" w:themeColor="text1"/>
                        </w:rPr>
                      </w:pPr>
                    </w:p>
                    <w:p w14:paraId="3C97BC73" w14:textId="77777777" w:rsidR="009354C7" w:rsidRPr="009354C7" w:rsidRDefault="009354C7" w:rsidP="009354C7">
                      <w:pPr>
                        <w:jc w:val="both"/>
                        <w:rPr>
                          <w:rFonts w:ascii="Times New Roman" w:hAnsi="Times New Roman" w:cs="Times New Roman"/>
                          <w:color w:val="000000" w:themeColor="text1"/>
                        </w:rPr>
                      </w:pPr>
                      <w:r w:rsidRPr="009354C7">
                        <w:rPr>
                          <w:rFonts w:ascii="Times New Roman" w:hAnsi="Times New Roman" w:cs="Times New Roman"/>
                          <w:b/>
                          <w:bCs/>
                          <w:color w:val="000000" w:themeColor="text1"/>
                          <w:u w:val="single"/>
                        </w:rPr>
                        <w:t>Objetivo de Aprendizaje 2 (OA 2):</w:t>
                      </w:r>
                      <w:r w:rsidRPr="009354C7">
                        <w:rPr>
                          <w:rFonts w:ascii="Times New Roman" w:hAnsi="Times New Roman" w:cs="Times New Roman"/>
                          <w:color w:val="000000" w:themeColor="text1"/>
                        </w:rPr>
                        <w:t xml:space="preserve"> Observar, describir y clasificar, por medio de la exploración, las características de los animales sin columna vertebral, como insectos, arácnidos, crustáceos, entre otros, y compararlos con los vertebrados.</w:t>
                      </w:r>
                    </w:p>
                    <w:p w14:paraId="2CDDE234" w14:textId="77777777" w:rsidR="009354C7" w:rsidRPr="00ED281B" w:rsidRDefault="009354C7" w:rsidP="009354C7">
                      <w:pPr>
                        <w:jc w:val="center"/>
                        <w:rPr>
                          <w:color w:val="000000" w:themeColor="text1"/>
                        </w:rPr>
                      </w:pPr>
                    </w:p>
                  </w:txbxContent>
                </v:textbox>
                <w10:anchorlock/>
              </v:rect>
            </w:pict>
          </mc:Fallback>
        </mc:AlternateContent>
      </w:r>
    </w:p>
    <w:p w14:paraId="1C8B1F2A" w14:textId="302997BF" w:rsidR="00FD5292" w:rsidRPr="00B7031A" w:rsidRDefault="00FD5292" w:rsidP="00E343A7">
      <w:pPr>
        <w:jc w:val="both"/>
        <w:rPr>
          <w:rFonts w:ascii="Times New Roman" w:hAnsi="Times New Roman" w:cs="Times New Roman"/>
        </w:rPr>
      </w:pPr>
    </w:p>
    <w:p w14:paraId="1A0B9848" w14:textId="77777777" w:rsidR="00E343A7" w:rsidRPr="00B7031A" w:rsidRDefault="00E343A7" w:rsidP="00E343A7">
      <w:pPr>
        <w:jc w:val="both"/>
        <w:rPr>
          <w:rFonts w:ascii="Times New Roman" w:hAnsi="Times New Roman" w:cs="Times New Roman"/>
          <w:b/>
          <w:bCs/>
          <w:color w:val="000000" w:themeColor="text1"/>
          <w:u w:val="single"/>
        </w:rPr>
      </w:pPr>
      <w:r w:rsidRPr="00B7031A">
        <w:rPr>
          <w:rFonts w:ascii="Times New Roman" w:hAnsi="Times New Roman" w:cs="Times New Roman"/>
          <w:b/>
          <w:bCs/>
          <w:color w:val="000000" w:themeColor="text1"/>
          <w:u w:val="single"/>
        </w:rPr>
        <w:t xml:space="preserve">Contenido: </w:t>
      </w:r>
    </w:p>
    <w:p w14:paraId="432361D5" w14:textId="77777777" w:rsidR="00F17EAC" w:rsidRPr="00B7031A" w:rsidRDefault="00F17EAC" w:rsidP="00E343A7">
      <w:pPr>
        <w:jc w:val="both"/>
        <w:rPr>
          <w:rFonts w:ascii="Times New Roman" w:hAnsi="Times New Roman" w:cs="Times New Roman"/>
          <w:color w:val="000000" w:themeColor="text1"/>
        </w:rPr>
      </w:pPr>
    </w:p>
    <w:p w14:paraId="26089F7F" w14:textId="1C05C939" w:rsidR="003E1BE8" w:rsidRDefault="003E1BE8" w:rsidP="003E1BE8">
      <w:pPr>
        <w:jc w:val="both"/>
        <w:rPr>
          <w:rFonts w:ascii="Times New Roman" w:hAnsi="Times New Roman" w:cs="Times New Roman"/>
          <w:color w:val="000000" w:themeColor="text1"/>
        </w:rPr>
      </w:pPr>
      <w:r>
        <w:rPr>
          <w:rFonts w:ascii="Times New Roman" w:hAnsi="Times New Roman" w:cs="Times New Roman"/>
          <w:color w:val="000000" w:themeColor="text1"/>
        </w:rPr>
        <w:t xml:space="preserve">Además de clasificarse </w:t>
      </w:r>
      <w:r w:rsidR="00115AA0">
        <w:rPr>
          <w:rFonts w:ascii="Times New Roman" w:hAnsi="Times New Roman" w:cs="Times New Roman"/>
          <w:color w:val="000000" w:themeColor="text1"/>
        </w:rPr>
        <w:t>de la forma que vimos en el punto anterior</w:t>
      </w:r>
      <w:r>
        <w:rPr>
          <w:rFonts w:ascii="Times New Roman" w:hAnsi="Times New Roman" w:cs="Times New Roman"/>
          <w:color w:val="000000" w:themeColor="text1"/>
        </w:rPr>
        <w:t>, los animales pueden clasificarse como vertebrados y no vertebrados.</w:t>
      </w:r>
    </w:p>
    <w:p w14:paraId="25055252" w14:textId="5833D99F" w:rsidR="00115AA0" w:rsidRDefault="00115AA0" w:rsidP="003E1BE8">
      <w:pPr>
        <w:jc w:val="both"/>
        <w:rPr>
          <w:rFonts w:ascii="Times New Roman" w:hAnsi="Times New Roman" w:cs="Times New Roman"/>
          <w:color w:val="000000" w:themeColor="text1"/>
        </w:rPr>
      </w:pPr>
    </w:p>
    <w:p w14:paraId="58308DB0" w14:textId="23D4E3DD" w:rsidR="00115AA0" w:rsidRPr="00115AA0" w:rsidRDefault="00115AA0" w:rsidP="003E1BE8">
      <w:pPr>
        <w:jc w:val="both"/>
        <w:rPr>
          <w:rFonts w:ascii="Times New Roman" w:hAnsi="Times New Roman" w:cs="Times New Roman"/>
          <w:i/>
          <w:iCs/>
          <w:color w:val="000000" w:themeColor="text1"/>
          <w:u w:val="single"/>
        </w:rPr>
      </w:pPr>
      <w:r w:rsidRPr="00115AA0">
        <w:rPr>
          <w:rFonts w:ascii="Times New Roman" w:hAnsi="Times New Roman" w:cs="Times New Roman"/>
          <w:i/>
          <w:iCs/>
          <w:color w:val="000000" w:themeColor="text1"/>
          <w:u w:val="single"/>
        </w:rPr>
        <w:t>Animales verte</w:t>
      </w:r>
      <w:r>
        <w:rPr>
          <w:rFonts w:ascii="Times New Roman" w:hAnsi="Times New Roman" w:cs="Times New Roman"/>
          <w:i/>
          <w:iCs/>
          <w:color w:val="000000" w:themeColor="text1"/>
          <w:u w:val="single"/>
        </w:rPr>
        <w:t>b</w:t>
      </w:r>
      <w:r w:rsidRPr="00115AA0">
        <w:rPr>
          <w:rFonts w:ascii="Times New Roman" w:hAnsi="Times New Roman" w:cs="Times New Roman"/>
          <w:i/>
          <w:iCs/>
          <w:color w:val="000000" w:themeColor="text1"/>
          <w:u w:val="single"/>
        </w:rPr>
        <w:t>rados:</w:t>
      </w:r>
    </w:p>
    <w:p w14:paraId="0B9A04E7" w14:textId="77777777" w:rsidR="003E1BE8" w:rsidRDefault="003E1BE8" w:rsidP="003E1BE8">
      <w:pPr>
        <w:jc w:val="both"/>
        <w:rPr>
          <w:rFonts w:ascii="Times New Roman" w:hAnsi="Times New Roman" w:cs="Times New Roman"/>
          <w:color w:val="000000" w:themeColor="text1"/>
        </w:rPr>
      </w:pPr>
    </w:p>
    <w:p w14:paraId="49DDC07F" w14:textId="77E7687D" w:rsidR="00E343A7" w:rsidRDefault="003E1BE8" w:rsidP="003E1BE8">
      <w:pPr>
        <w:jc w:val="both"/>
        <w:rPr>
          <w:rFonts w:ascii="Times New Roman" w:hAnsi="Times New Roman" w:cs="Times New Roman"/>
          <w:color w:val="000000" w:themeColor="text1"/>
        </w:rPr>
      </w:pPr>
      <w:r>
        <w:rPr>
          <w:rFonts w:ascii="Times New Roman" w:hAnsi="Times New Roman" w:cs="Times New Roman"/>
          <w:color w:val="000000" w:themeColor="text1"/>
        </w:rPr>
        <w:t xml:space="preserve">Los animales vertebrados se caracterizan por presentar columna vertebral, y pueden vivir tanto en ambientes terrestres como acuáticos. Dentro de este último grupo encontramos </w:t>
      </w:r>
      <w:r w:rsidRPr="003E1BE8">
        <w:rPr>
          <w:rFonts w:ascii="Times New Roman" w:hAnsi="Times New Roman" w:cs="Times New Roman"/>
          <w:b/>
          <w:bCs/>
          <w:color w:val="000000" w:themeColor="text1"/>
        </w:rPr>
        <w:t>aves</w:t>
      </w:r>
      <w:r>
        <w:rPr>
          <w:rFonts w:ascii="Times New Roman" w:hAnsi="Times New Roman" w:cs="Times New Roman"/>
          <w:color w:val="000000" w:themeColor="text1"/>
        </w:rPr>
        <w:t xml:space="preserve"> acuáticas como el mencionado Cisne de cuello negro, que pasa gran parte del tiempo en el agua sumergiéndose en busca de alimento, y otras aves que habitan zonas de agua poco profundas como el Siete colores (</w:t>
      </w:r>
      <w:proofErr w:type="spellStart"/>
      <w:r w:rsidRPr="003E1BE8">
        <w:rPr>
          <w:rFonts w:ascii="Times New Roman" w:hAnsi="Times New Roman" w:cs="Times New Roman"/>
          <w:i/>
          <w:iCs/>
          <w:color w:val="000000" w:themeColor="text1"/>
        </w:rPr>
        <w:t>Tachuris</w:t>
      </w:r>
      <w:proofErr w:type="spellEnd"/>
      <w:r w:rsidRPr="003E1BE8">
        <w:rPr>
          <w:rFonts w:ascii="Times New Roman" w:hAnsi="Times New Roman" w:cs="Times New Roman"/>
          <w:i/>
          <w:iCs/>
          <w:color w:val="000000" w:themeColor="text1"/>
        </w:rPr>
        <w:t xml:space="preserve"> </w:t>
      </w:r>
      <w:proofErr w:type="spellStart"/>
      <w:r w:rsidRPr="003E1BE8">
        <w:rPr>
          <w:rFonts w:ascii="Times New Roman" w:hAnsi="Times New Roman" w:cs="Times New Roman"/>
          <w:i/>
          <w:iCs/>
          <w:color w:val="000000" w:themeColor="text1"/>
        </w:rPr>
        <w:t>rubrigastra</w:t>
      </w:r>
      <w:proofErr w:type="spellEnd"/>
      <w:r w:rsidRPr="003E1BE8">
        <w:rPr>
          <w:rFonts w:ascii="Times New Roman" w:hAnsi="Times New Roman" w:cs="Times New Roman"/>
          <w:color w:val="000000" w:themeColor="text1"/>
        </w:rPr>
        <w:t>)</w:t>
      </w:r>
      <w:r>
        <w:rPr>
          <w:rFonts w:ascii="Times New Roman" w:hAnsi="Times New Roman" w:cs="Times New Roman"/>
          <w:color w:val="000000" w:themeColor="text1"/>
        </w:rPr>
        <w:t xml:space="preserve">, que tienen en común presentar cubierta corporal de plumas que, como explicamos en la sección anterior, les ayuda a regular la temperatura y la impermeabilidad al agua. También dentro del grupo de vertebrados se encuentran los </w:t>
      </w:r>
      <w:r w:rsidRPr="003E1BE8">
        <w:rPr>
          <w:rFonts w:ascii="Times New Roman" w:hAnsi="Times New Roman" w:cs="Times New Roman"/>
          <w:b/>
          <w:bCs/>
          <w:color w:val="000000" w:themeColor="text1"/>
        </w:rPr>
        <w:t>peces</w:t>
      </w:r>
      <w:r>
        <w:rPr>
          <w:rFonts w:ascii="Times New Roman" w:hAnsi="Times New Roman" w:cs="Times New Roman"/>
          <w:color w:val="000000" w:themeColor="text1"/>
        </w:rPr>
        <w:t xml:space="preserve"> como la mencionada Carmelita y el Róbalo (</w:t>
      </w:r>
      <w:proofErr w:type="spellStart"/>
      <w:r w:rsidRPr="003E1BE8">
        <w:rPr>
          <w:rFonts w:ascii="Times New Roman" w:hAnsi="Times New Roman" w:cs="Times New Roman"/>
          <w:i/>
          <w:iCs/>
          <w:color w:val="000000" w:themeColor="text1"/>
        </w:rPr>
        <w:t>Eleginops</w:t>
      </w:r>
      <w:proofErr w:type="spellEnd"/>
      <w:r w:rsidRPr="003E1BE8">
        <w:rPr>
          <w:rFonts w:ascii="Times New Roman" w:hAnsi="Times New Roman" w:cs="Times New Roman"/>
          <w:i/>
          <w:iCs/>
          <w:color w:val="000000" w:themeColor="text1"/>
        </w:rPr>
        <w:t xml:space="preserve"> </w:t>
      </w:r>
      <w:proofErr w:type="spellStart"/>
      <w:r w:rsidRPr="003E1BE8">
        <w:rPr>
          <w:rFonts w:ascii="Times New Roman" w:hAnsi="Times New Roman" w:cs="Times New Roman"/>
          <w:i/>
          <w:iCs/>
          <w:color w:val="000000" w:themeColor="text1"/>
        </w:rPr>
        <w:t>maclovinus</w:t>
      </w:r>
      <w:proofErr w:type="spellEnd"/>
      <w:r>
        <w:rPr>
          <w:rFonts w:ascii="Times New Roman" w:hAnsi="Times New Roman" w:cs="Times New Roman"/>
          <w:color w:val="000000" w:themeColor="text1"/>
        </w:rPr>
        <w:t xml:space="preserve">) que habita principalmente en zonas estuarinas y cuya cubierta corporal se compone de escamas. Dentro del grupo de los peces, se ha observado que los de agua dulce presentan un tamaño menor a los de aguas más profundas, de mar. Dentro de los vertebrados también se encuentran los </w:t>
      </w:r>
      <w:r w:rsidRPr="00115AA0">
        <w:rPr>
          <w:rFonts w:ascii="Times New Roman" w:hAnsi="Times New Roman" w:cs="Times New Roman"/>
          <w:b/>
          <w:bCs/>
          <w:color w:val="000000" w:themeColor="text1"/>
        </w:rPr>
        <w:t>reptiles</w:t>
      </w:r>
      <w:r>
        <w:rPr>
          <w:rFonts w:ascii="Times New Roman" w:hAnsi="Times New Roman" w:cs="Times New Roman"/>
          <w:color w:val="000000" w:themeColor="text1"/>
        </w:rPr>
        <w:t xml:space="preserve">, como la ya caracterizada culebra de cola larga, que, a diferencia de los peces, poseen un sistema respiratorio pulmonar. Dentro de los </w:t>
      </w:r>
      <w:r w:rsidRPr="00115AA0">
        <w:rPr>
          <w:rFonts w:ascii="Times New Roman" w:hAnsi="Times New Roman" w:cs="Times New Roman"/>
          <w:b/>
          <w:bCs/>
          <w:color w:val="000000" w:themeColor="text1"/>
        </w:rPr>
        <w:t>anfibios</w:t>
      </w:r>
      <w:r>
        <w:rPr>
          <w:rFonts w:ascii="Times New Roman" w:hAnsi="Times New Roman" w:cs="Times New Roman"/>
          <w:color w:val="000000" w:themeColor="text1"/>
        </w:rPr>
        <w:t xml:space="preserve"> encontramos a la Rana chilena, pero también al Sapito de cuatro ojos (</w:t>
      </w:r>
      <w:proofErr w:type="spellStart"/>
      <w:r w:rsidRPr="003E1BE8">
        <w:rPr>
          <w:rFonts w:ascii="Times New Roman" w:hAnsi="Times New Roman" w:cs="Times New Roman"/>
          <w:i/>
          <w:iCs/>
          <w:color w:val="000000" w:themeColor="text1"/>
        </w:rPr>
        <w:t>Pleurodema</w:t>
      </w:r>
      <w:proofErr w:type="spellEnd"/>
      <w:r w:rsidRPr="003E1BE8">
        <w:rPr>
          <w:rFonts w:ascii="Times New Roman" w:hAnsi="Times New Roman" w:cs="Times New Roman"/>
          <w:i/>
          <w:iCs/>
          <w:color w:val="000000" w:themeColor="text1"/>
        </w:rPr>
        <w:t xml:space="preserve"> </w:t>
      </w:r>
      <w:proofErr w:type="spellStart"/>
      <w:r w:rsidRPr="003E1BE8">
        <w:rPr>
          <w:rFonts w:ascii="Times New Roman" w:hAnsi="Times New Roman" w:cs="Times New Roman"/>
          <w:i/>
          <w:iCs/>
          <w:color w:val="000000" w:themeColor="text1"/>
        </w:rPr>
        <w:t>thaul</w:t>
      </w:r>
      <w:proofErr w:type="spellEnd"/>
      <w:r>
        <w:rPr>
          <w:rFonts w:ascii="Times New Roman" w:hAnsi="Times New Roman" w:cs="Times New Roman"/>
          <w:color w:val="000000" w:themeColor="text1"/>
        </w:rPr>
        <w:t xml:space="preserve">), que habita arroyos, lagunas y ríos. Asimismo, encontramos a los </w:t>
      </w:r>
      <w:r w:rsidRPr="00115AA0">
        <w:rPr>
          <w:rFonts w:ascii="Times New Roman" w:hAnsi="Times New Roman" w:cs="Times New Roman"/>
          <w:b/>
          <w:bCs/>
          <w:color w:val="000000" w:themeColor="text1"/>
        </w:rPr>
        <w:t>mamíferos</w:t>
      </w:r>
      <w:r w:rsidRPr="003E1BE8">
        <w:rPr>
          <w:rFonts w:ascii="Times New Roman" w:hAnsi="Times New Roman" w:cs="Times New Roman"/>
          <w:color w:val="000000" w:themeColor="text1"/>
        </w:rPr>
        <w:t xml:space="preserve"> acuáticos</w:t>
      </w:r>
      <w:r>
        <w:rPr>
          <w:rFonts w:ascii="Times New Roman" w:hAnsi="Times New Roman" w:cs="Times New Roman"/>
          <w:color w:val="000000" w:themeColor="text1"/>
        </w:rPr>
        <w:t xml:space="preserve"> </w:t>
      </w:r>
      <w:r w:rsidR="00115AA0">
        <w:rPr>
          <w:rFonts w:ascii="Times New Roman" w:hAnsi="Times New Roman" w:cs="Times New Roman"/>
          <w:color w:val="000000" w:themeColor="text1"/>
        </w:rPr>
        <w:t>como el Coipo, y también al huillín o gato de río (</w:t>
      </w:r>
      <w:proofErr w:type="spellStart"/>
      <w:r w:rsidR="00115AA0" w:rsidRPr="00115AA0">
        <w:rPr>
          <w:rFonts w:ascii="Times New Roman" w:hAnsi="Times New Roman" w:cs="Times New Roman"/>
          <w:i/>
          <w:iCs/>
          <w:color w:val="000000" w:themeColor="text1"/>
        </w:rPr>
        <w:t>Lontra</w:t>
      </w:r>
      <w:proofErr w:type="spellEnd"/>
      <w:r w:rsidR="00115AA0" w:rsidRPr="00115AA0">
        <w:rPr>
          <w:rFonts w:ascii="Times New Roman" w:hAnsi="Times New Roman" w:cs="Times New Roman"/>
          <w:i/>
          <w:iCs/>
          <w:color w:val="000000" w:themeColor="text1"/>
        </w:rPr>
        <w:t xml:space="preserve"> </w:t>
      </w:r>
      <w:proofErr w:type="spellStart"/>
      <w:r w:rsidR="00115AA0" w:rsidRPr="00115AA0">
        <w:rPr>
          <w:rFonts w:ascii="Times New Roman" w:hAnsi="Times New Roman" w:cs="Times New Roman"/>
          <w:i/>
          <w:iCs/>
          <w:color w:val="000000" w:themeColor="text1"/>
        </w:rPr>
        <w:t>provocax</w:t>
      </w:r>
      <w:proofErr w:type="spellEnd"/>
      <w:r w:rsidR="00115AA0">
        <w:rPr>
          <w:rFonts w:ascii="Times New Roman" w:hAnsi="Times New Roman" w:cs="Times New Roman"/>
          <w:color w:val="000000" w:themeColor="text1"/>
        </w:rPr>
        <w:t xml:space="preserve">), mamífero carnívoro adaptado para vivir en ambientes tanto acuáticos como marinos y </w:t>
      </w:r>
      <w:r>
        <w:rPr>
          <w:rFonts w:ascii="Times New Roman" w:hAnsi="Times New Roman" w:cs="Times New Roman"/>
          <w:color w:val="000000" w:themeColor="text1"/>
        </w:rPr>
        <w:t xml:space="preserve">que, </w:t>
      </w:r>
      <w:r w:rsidRPr="003E1BE8">
        <w:rPr>
          <w:rFonts w:ascii="Times New Roman" w:hAnsi="Times New Roman" w:cs="Times New Roman"/>
          <w:color w:val="000000" w:themeColor="text1"/>
        </w:rPr>
        <w:t>al igual que los reptiles</w:t>
      </w:r>
      <w:r>
        <w:rPr>
          <w:rFonts w:ascii="Times New Roman" w:hAnsi="Times New Roman" w:cs="Times New Roman"/>
          <w:color w:val="000000" w:themeColor="text1"/>
        </w:rPr>
        <w:t>,</w:t>
      </w:r>
      <w:r w:rsidRPr="003E1BE8">
        <w:rPr>
          <w:rFonts w:ascii="Times New Roman" w:hAnsi="Times New Roman" w:cs="Times New Roman"/>
          <w:color w:val="000000" w:themeColor="text1"/>
        </w:rPr>
        <w:t xml:space="preserve"> p</w:t>
      </w:r>
      <w:r>
        <w:rPr>
          <w:rFonts w:ascii="Times New Roman" w:hAnsi="Times New Roman" w:cs="Times New Roman"/>
          <w:color w:val="000000" w:themeColor="text1"/>
        </w:rPr>
        <w:t>oseen</w:t>
      </w:r>
      <w:r w:rsidRPr="003E1BE8">
        <w:rPr>
          <w:rFonts w:ascii="Times New Roman" w:hAnsi="Times New Roman" w:cs="Times New Roman"/>
          <w:color w:val="000000" w:themeColor="text1"/>
        </w:rPr>
        <w:t xml:space="preserve"> sistema respiratorio pulmonar, por lo que deben salir a la superficie para respirar. Por ser mamíferos, presentan mamas con las que alimentan a sus crías</w:t>
      </w:r>
      <w:r>
        <w:rPr>
          <w:rFonts w:ascii="Times New Roman" w:hAnsi="Times New Roman" w:cs="Times New Roman"/>
          <w:color w:val="000000" w:themeColor="text1"/>
        </w:rPr>
        <w:t>, y no se reproducen por huevos como los otros vertebrados.</w:t>
      </w:r>
    </w:p>
    <w:p w14:paraId="03A074A1" w14:textId="3DA709A6" w:rsidR="009D3E10" w:rsidRDefault="009D3E10" w:rsidP="003E1BE8">
      <w:pPr>
        <w:jc w:val="both"/>
        <w:rPr>
          <w:rFonts w:ascii="Times New Roman" w:hAnsi="Times New Roman" w:cs="Times New Roman"/>
          <w:color w:val="000000" w:themeColor="text1"/>
        </w:rPr>
      </w:pPr>
    </w:p>
    <w:p w14:paraId="4C29F1E2" w14:textId="15DB5C6E" w:rsidR="009D3E10" w:rsidRDefault="009D3E10" w:rsidP="003E1BE8">
      <w:pPr>
        <w:jc w:val="both"/>
        <w:rPr>
          <w:rFonts w:ascii="Times New Roman" w:hAnsi="Times New Roman" w:cs="Times New Roman"/>
          <w:color w:val="000000" w:themeColor="text1"/>
        </w:rPr>
      </w:pPr>
      <w:r w:rsidRPr="009D3E10">
        <w:rPr>
          <w:rFonts w:ascii="Times New Roman" w:hAnsi="Times New Roman" w:cs="Times New Roman"/>
          <w:noProof/>
          <w:color w:val="000000" w:themeColor="text1"/>
        </w:rPr>
        <w:lastRenderedPageBreak/>
        <w:drawing>
          <wp:inline distT="0" distB="0" distL="0" distR="0" wp14:anchorId="25506E43" wp14:editId="19A2CE91">
            <wp:extent cx="3568700" cy="2476500"/>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568700" cy="2476500"/>
                    </a:xfrm>
                    <a:prstGeom prst="rect">
                      <a:avLst/>
                    </a:prstGeom>
                  </pic:spPr>
                </pic:pic>
              </a:graphicData>
            </a:graphic>
          </wp:inline>
        </w:drawing>
      </w:r>
    </w:p>
    <w:p w14:paraId="1B75B3F1" w14:textId="208932D3" w:rsidR="009D3E10" w:rsidRPr="009D3E10" w:rsidRDefault="009D3E10" w:rsidP="003E1BE8">
      <w:pPr>
        <w:jc w:val="both"/>
        <w:rPr>
          <w:rFonts w:ascii="Times New Roman" w:hAnsi="Times New Roman" w:cs="Times New Roman"/>
          <w:color w:val="000000" w:themeColor="text1"/>
          <w:sz w:val="20"/>
          <w:szCs w:val="20"/>
        </w:rPr>
      </w:pPr>
      <w:r w:rsidRPr="009D3E10">
        <w:rPr>
          <w:rFonts w:ascii="Times New Roman" w:hAnsi="Times New Roman" w:cs="Times New Roman"/>
          <w:color w:val="000000" w:themeColor="text1"/>
          <w:sz w:val="20"/>
          <w:szCs w:val="20"/>
        </w:rPr>
        <w:t>Siete colores (</w:t>
      </w:r>
      <w:proofErr w:type="spellStart"/>
      <w:r w:rsidRPr="009D3E10">
        <w:rPr>
          <w:rFonts w:ascii="Times New Roman" w:hAnsi="Times New Roman" w:cs="Times New Roman"/>
          <w:i/>
          <w:iCs/>
          <w:color w:val="000000" w:themeColor="text1"/>
          <w:sz w:val="20"/>
          <w:szCs w:val="20"/>
        </w:rPr>
        <w:t>Tachuris</w:t>
      </w:r>
      <w:proofErr w:type="spellEnd"/>
      <w:r w:rsidRPr="009D3E10">
        <w:rPr>
          <w:rFonts w:ascii="Times New Roman" w:hAnsi="Times New Roman" w:cs="Times New Roman"/>
          <w:i/>
          <w:iCs/>
          <w:color w:val="000000" w:themeColor="text1"/>
          <w:sz w:val="20"/>
          <w:szCs w:val="20"/>
        </w:rPr>
        <w:t xml:space="preserve"> </w:t>
      </w:r>
      <w:proofErr w:type="spellStart"/>
      <w:r w:rsidRPr="009D3E10">
        <w:rPr>
          <w:rFonts w:ascii="Times New Roman" w:hAnsi="Times New Roman" w:cs="Times New Roman"/>
          <w:i/>
          <w:iCs/>
          <w:color w:val="000000" w:themeColor="text1"/>
          <w:sz w:val="20"/>
          <w:szCs w:val="20"/>
        </w:rPr>
        <w:t>rubrigastra</w:t>
      </w:r>
      <w:proofErr w:type="spellEnd"/>
      <w:r w:rsidRPr="009D3E10">
        <w:rPr>
          <w:rFonts w:ascii="Times New Roman" w:hAnsi="Times New Roman" w:cs="Times New Roman"/>
          <w:color w:val="000000" w:themeColor="text1"/>
          <w:sz w:val="20"/>
          <w:szCs w:val="20"/>
        </w:rPr>
        <w:t>)</w:t>
      </w:r>
    </w:p>
    <w:p w14:paraId="4A6F9587" w14:textId="29207DDB" w:rsidR="009D3E10" w:rsidRDefault="009D3E10" w:rsidP="003E1BE8">
      <w:pPr>
        <w:jc w:val="both"/>
        <w:rPr>
          <w:rFonts w:ascii="Times New Roman" w:hAnsi="Times New Roman" w:cs="Times New Roman"/>
          <w:color w:val="000000" w:themeColor="text1"/>
          <w:sz w:val="20"/>
          <w:szCs w:val="20"/>
        </w:rPr>
      </w:pPr>
      <w:r w:rsidRPr="009D3E10">
        <w:rPr>
          <w:rFonts w:ascii="Times New Roman" w:hAnsi="Times New Roman" w:cs="Times New Roman"/>
          <w:color w:val="000000" w:themeColor="text1"/>
          <w:sz w:val="20"/>
          <w:szCs w:val="20"/>
        </w:rPr>
        <w:t xml:space="preserve">Fuente: </w:t>
      </w:r>
      <w:hyperlink r:id="rId22" w:history="1">
        <w:r w:rsidRPr="009D3E10">
          <w:rPr>
            <w:rStyle w:val="Hipervnculo"/>
            <w:rFonts w:ascii="Times New Roman" w:hAnsi="Times New Roman" w:cs="Times New Roman"/>
            <w:sz w:val="20"/>
            <w:szCs w:val="20"/>
          </w:rPr>
          <w:t>https://www.avesdechile.cl/079.htm</w:t>
        </w:r>
      </w:hyperlink>
      <w:r w:rsidRPr="009D3E10">
        <w:rPr>
          <w:rFonts w:ascii="Times New Roman" w:hAnsi="Times New Roman" w:cs="Times New Roman"/>
          <w:color w:val="000000" w:themeColor="text1"/>
          <w:sz w:val="20"/>
          <w:szCs w:val="20"/>
        </w:rPr>
        <w:t xml:space="preserve"> </w:t>
      </w:r>
    </w:p>
    <w:p w14:paraId="5E8910E0" w14:textId="4B5944CE" w:rsidR="009D3E10" w:rsidRDefault="009D3E10" w:rsidP="003E1BE8">
      <w:pPr>
        <w:jc w:val="both"/>
        <w:rPr>
          <w:rFonts w:ascii="Times New Roman" w:hAnsi="Times New Roman" w:cs="Times New Roman"/>
          <w:color w:val="000000" w:themeColor="text1"/>
          <w:sz w:val="20"/>
          <w:szCs w:val="20"/>
        </w:rPr>
      </w:pPr>
    </w:p>
    <w:p w14:paraId="3AB16E19" w14:textId="77777777" w:rsidR="009D3E10" w:rsidRPr="009D3E10" w:rsidRDefault="009D3E10" w:rsidP="003E1BE8">
      <w:pPr>
        <w:jc w:val="both"/>
        <w:rPr>
          <w:rFonts w:ascii="Times New Roman" w:hAnsi="Times New Roman" w:cs="Times New Roman"/>
          <w:color w:val="000000" w:themeColor="text1"/>
          <w:sz w:val="20"/>
          <w:szCs w:val="20"/>
        </w:rPr>
      </w:pPr>
    </w:p>
    <w:p w14:paraId="16CFB049" w14:textId="0448803F" w:rsidR="003E1BE8" w:rsidRDefault="009D3E10" w:rsidP="003E1BE8">
      <w:pPr>
        <w:jc w:val="both"/>
        <w:rPr>
          <w:rFonts w:ascii="Times New Roman" w:hAnsi="Times New Roman" w:cs="Times New Roman"/>
          <w:color w:val="000000" w:themeColor="text1"/>
        </w:rPr>
      </w:pPr>
      <w:r w:rsidRPr="009D3E10">
        <w:rPr>
          <w:rFonts w:ascii="Times New Roman" w:hAnsi="Times New Roman" w:cs="Times New Roman"/>
          <w:noProof/>
          <w:color w:val="000000" w:themeColor="text1"/>
        </w:rPr>
        <w:drawing>
          <wp:inline distT="0" distB="0" distL="0" distR="0" wp14:anchorId="7418AFE8" wp14:editId="72215861">
            <wp:extent cx="5499100" cy="212090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499100" cy="2120900"/>
                    </a:xfrm>
                    <a:prstGeom prst="rect">
                      <a:avLst/>
                    </a:prstGeom>
                  </pic:spPr>
                </pic:pic>
              </a:graphicData>
            </a:graphic>
          </wp:inline>
        </w:drawing>
      </w:r>
    </w:p>
    <w:p w14:paraId="6C6C9FDD" w14:textId="2EDB2320" w:rsidR="009D3E10" w:rsidRPr="009D3E10" w:rsidRDefault="009D3E10" w:rsidP="003E1BE8">
      <w:pPr>
        <w:jc w:val="both"/>
        <w:rPr>
          <w:rFonts w:ascii="Times New Roman" w:hAnsi="Times New Roman" w:cs="Times New Roman"/>
          <w:color w:val="000000" w:themeColor="text1"/>
          <w:sz w:val="20"/>
          <w:szCs w:val="20"/>
        </w:rPr>
      </w:pPr>
      <w:r w:rsidRPr="009D3E10">
        <w:rPr>
          <w:rFonts w:ascii="Times New Roman" w:hAnsi="Times New Roman" w:cs="Times New Roman"/>
          <w:color w:val="000000" w:themeColor="text1"/>
          <w:sz w:val="20"/>
          <w:szCs w:val="20"/>
        </w:rPr>
        <w:t>Róbalo (</w:t>
      </w:r>
      <w:proofErr w:type="spellStart"/>
      <w:r w:rsidRPr="009D3E10">
        <w:rPr>
          <w:rFonts w:ascii="Times New Roman" w:hAnsi="Times New Roman" w:cs="Times New Roman"/>
          <w:i/>
          <w:iCs/>
          <w:color w:val="000000" w:themeColor="text1"/>
          <w:sz w:val="20"/>
          <w:szCs w:val="20"/>
        </w:rPr>
        <w:t>Eleginops</w:t>
      </w:r>
      <w:proofErr w:type="spellEnd"/>
      <w:r w:rsidRPr="009D3E10">
        <w:rPr>
          <w:rFonts w:ascii="Times New Roman" w:hAnsi="Times New Roman" w:cs="Times New Roman"/>
          <w:i/>
          <w:iCs/>
          <w:color w:val="000000" w:themeColor="text1"/>
          <w:sz w:val="20"/>
          <w:szCs w:val="20"/>
        </w:rPr>
        <w:t xml:space="preserve"> </w:t>
      </w:r>
      <w:proofErr w:type="spellStart"/>
      <w:r w:rsidRPr="009D3E10">
        <w:rPr>
          <w:rFonts w:ascii="Times New Roman" w:hAnsi="Times New Roman" w:cs="Times New Roman"/>
          <w:i/>
          <w:iCs/>
          <w:color w:val="000000" w:themeColor="text1"/>
          <w:sz w:val="20"/>
          <w:szCs w:val="20"/>
        </w:rPr>
        <w:t>maclovinus</w:t>
      </w:r>
      <w:proofErr w:type="spellEnd"/>
      <w:r w:rsidRPr="009D3E10">
        <w:rPr>
          <w:rFonts w:ascii="Times New Roman" w:hAnsi="Times New Roman" w:cs="Times New Roman"/>
          <w:color w:val="000000" w:themeColor="text1"/>
          <w:sz w:val="20"/>
          <w:szCs w:val="20"/>
        </w:rPr>
        <w:t>)</w:t>
      </w:r>
    </w:p>
    <w:p w14:paraId="27DF440A" w14:textId="60AC7ACC" w:rsidR="009D3E10" w:rsidRPr="009D3E10" w:rsidRDefault="009D3E10" w:rsidP="003E1BE8">
      <w:pPr>
        <w:jc w:val="both"/>
        <w:rPr>
          <w:rFonts w:ascii="Times New Roman" w:hAnsi="Times New Roman" w:cs="Times New Roman"/>
          <w:color w:val="000000" w:themeColor="text1"/>
          <w:sz w:val="20"/>
          <w:szCs w:val="20"/>
        </w:rPr>
      </w:pPr>
      <w:r w:rsidRPr="009D3E10">
        <w:rPr>
          <w:rFonts w:ascii="Times New Roman" w:hAnsi="Times New Roman" w:cs="Times New Roman"/>
          <w:color w:val="000000" w:themeColor="text1"/>
          <w:sz w:val="20"/>
          <w:szCs w:val="20"/>
        </w:rPr>
        <w:t xml:space="preserve">Fuente: </w:t>
      </w:r>
      <w:hyperlink r:id="rId24" w:history="1">
        <w:r w:rsidRPr="009D3E10">
          <w:rPr>
            <w:rStyle w:val="Hipervnculo"/>
            <w:rFonts w:ascii="Times New Roman" w:hAnsi="Times New Roman" w:cs="Times New Roman"/>
            <w:sz w:val="20"/>
            <w:szCs w:val="20"/>
          </w:rPr>
          <w:t>https://clasificacionespecies.mma.gob.cl/wp-content/uploads/2019/10/Eleginops_maclovinus-_10RCE_01_PAC.pdf</w:t>
        </w:r>
      </w:hyperlink>
      <w:r w:rsidRPr="009D3E10">
        <w:rPr>
          <w:rFonts w:ascii="Times New Roman" w:hAnsi="Times New Roman" w:cs="Times New Roman"/>
          <w:color w:val="000000" w:themeColor="text1"/>
          <w:sz w:val="20"/>
          <w:szCs w:val="20"/>
        </w:rPr>
        <w:t xml:space="preserve"> </w:t>
      </w:r>
    </w:p>
    <w:p w14:paraId="7D58459B" w14:textId="77777777" w:rsidR="009D3E10" w:rsidRPr="009D3E10" w:rsidRDefault="009D3E10" w:rsidP="003E1BE8">
      <w:pPr>
        <w:jc w:val="both"/>
        <w:rPr>
          <w:rFonts w:ascii="Times New Roman" w:hAnsi="Times New Roman" w:cs="Times New Roman"/>
          <w:color w:val="000000" w:themeColor="text1"/>
          <w:sz w:val="20"/>
          <w:szCs w:val="20"/>
        </w:rPr>
      </w:pPr>
    </w:p>
    <w:p w14:paraId="305F590D" w14:textId="7E93AEB6" w:rsidR="009D3E10" w:rsidRDefault="009D3E10" w:rsidP="003E1BE8">
      <w:pPr>
        <w:jc w:val="both"/>
        <w:rPr>
          <w:rFonts w:ascii="Times New Roman" w:hAnsi="Times New Roman" w:cs="Times New Roman"/>
          <w:color w:val="000000" w:themeColor="text1"/>
        </w:rPr>
      </w:pPr>
      <w:r w:rsidRPr="009D3E10">
        <w:rPr>
          <w:rFonts w:ascii="Times New Roman" w:hAnsi="Times New Roman" w:cs="Times New Roman"/>
          <w:noProof/>
          <w:color w:val="000000" w:themeColor="text1"/>
        </w:rPr>
        <w:drawing>
          <wp:inline distT="0" distB="0" distL="0" distR="0" wp14:anchorId="4C5EB6D8" wp14:editId="2BF8B064">
            <wp:extent cx="2607789" cy="2039816"/>
            <wp:effectExtent l="0" t="0" r="0" b="508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screen">
                      <a:extLst>
                        <a:ext uri="{28A0092B-C50C-407E-A947-70E740481C1C}">
                          <a14:useLocalDpi xmlns:a14="http://schemas.microsoft.com/office/drawing/2010/main"/>
                        </a:ext>
                      </a:extLst>
                    </a:blip>
                    <a:stretch>
                      <a:fillRect/>
                    </a:stretch>
                  </pic:blipFill>
                  <pic:spPr>
                    <a:xfrm>
                      <a:off x="0" y="0"/>
                      <a:ext cx="2622145" cy="2051045"/>
                    </a:xfrm>
                    <a:prstGeom prst="rect">
                      <a:avLst/>
                    </a:prstGeom>
                  </pic:spPr>
                </pic:pic>
              </a:graphicData>
            </a:graphic>
          </wp:inline>
        </w:drawing>
      </w:r>
    </w:p>
    <w:p w14:paraId="02A279C7" w14:textId="46E22D8F" w:rsidR="009D3E10" w:rsidRDefault="009D3E10" w:rsidP="003E1BE8">
      <w:pPr>
        <w:jc w:val="both"/>
        <w:rPr>
          <w:rFonts w:ascii="Times New Roman" w:hAnsi="Times New Roman" w:cs="Times New Roman"/>
          <w:color w:val="000000" w:themeColor="text1"/>
        </w:rPr>
      </w:pPr>
      <w:r>
        <w:rPr>
          <w:rFonts w:ascii="Times New Roman" w:hAnsi="Times New Roman" w:cs="Times New Roman"/>
          <w:color w:val="000000" w:themeColor="text1"/>
        </w:rPr>
        <w:t>Sapito de cuatro ojos (</w:t>
      </w:r>
      <w:proofErr w:type="spellStart"/>
      <w:r w:rsidRPr="009D3E10">
        <w:rPr>
          <w:rFonts w:ascii="Times New Roman" w:hAnsi="Times New Roman" w:cs="Times New Roman"/>
          <w:i/>
          <w:iCs/>
          <w:color w:val="000000" w:themeColor="text1"/>
        </w:rPr>
        <w:t>Pleurodema</w:t>
      </w:r>
      <w:proofErr w:type="spellEnd"/>
      <w:r w:rsidRPr="009D3E10">
        <w:rPr>
          <w:rFonts w:ascii="Times New Roman" w:hAnsi="Times New Roman" w:cs="Times New Roman"/>
          <w:i/>
          <w:iCs/>
          <w:color w:val="000000" w:themeColor="text1"/>
        </w:rPr>
        <w:t xml:space="preserve"> </w:t>
      </w:r>
      <w:proofErr w:type="spellStart"/>
      <w:r w:rsidRPr="009D3E10">
        <w:rPr>
          <w:rFonts w:ascii="Times New Roman" w:hAnsi="Times New Roman" w:cs="Times New Roman"/>
          <w:i/>
          <w:iCs/>
          <w:color w:val="000000" w:themeColor="text1"/>
        </w:rPr>
        <w:t>thaul</w:t>
      </w:r>
      <w:proofErr w:type="spellEnd"/>
      <w:r>
        <w:rPr>
          <w:rFonts w:ascii="Times New Roman" w:hAnsi="Times New Roman" w:cs="Times New Roman"/>
          <w:color w:val="000000" w:themeColor="text1"/>
        </w:rPr>
        <w:t>)</w:t>
      </w:r>
    </w:p>
    <w:p w14:paraId="6DFA92A0" w14:textId="34148E25" w:rsidR="009D3E10" w:rsidRDefault="009D3E10" w:rsidP="003E1BE8">
      <w:pPr>
        <w:jc w:val="both"/>
        <w:rPr>
          <w:rFonts w:ascii="Times New Roman" w:hAnsi="Times New Roman" w:cs="Times New Roman"/>
          <w:color w:val="000000" w:themeColor="text1"/>
        </w:rPr>
      </w:pPr>
      <w:r>
        <w:rPr>
          <w:rFonts w:ascii="Times New Roman" w:hAnsi="Times New Roman" w:cs="Times New Roman"/>
          <w:color w:val="000000" w:themeColor="text1"/>
        </w:rPr>
        <w:t xml:space="preserve">Fuente: </w:t>
      </w:r>
      <w:hyperlink r:id="rId26" w:history="1">
        <w:r w:rsidRPr="00FE268D">
          <w:rPr>
            <w:rStyle w:val="Hipervnculo"/>
            <w:rFonts w:ascii="Times New Roman" w:hAnsi="Times New Roman" w:cs="Times New Roman"/>
          </w:rPr>
          <w:t>https://www.ecoregistros.org/site/imagen.php?id=306559</w:t>
        </w:r>
      </w:hyperlink>
      <w:r>
        <w:rPr>
          <w:rFonts w:ascii="Times New Roman" w:hAnsi="Times New Roman" w:cs="Times New Roman"/>
          <w:color w:val="000000" w:themeColor="text1"/>
        </w:rPr>
        <w:t xml:space="preserve"> </w:t>
      </w:r>
    </w:p>
    <w:p w14:paraId="139DEED8" w14:textId="65CF3F41" w:rsidR="009D3E10" w:rsidRDefault="009D3E10" w:rsidP="003E1BE8">
      <w:pPr>
        <w:jc w:val="both"/>
        <w:rPr>
          <w:rFonts w:ascii="Times New Roman" w:hAnsi="Times New Roman" w:cs="Times New Roman"/>
          <w:color w:val="000000" w:themeColor="text1"/>
        </w:rPr>
      </w:pPr>
      <w:r w:rsidRPr="009D3E10">
        <w:rPr>
          <w:rFonts w:ascii="Times New Roman" w:hAnsi="Times New Roman" w:cs="Times New Roman"/>
          <w:noProof/>
          <w:color w:val="000000" w:themeColor="text1"/>
        </w:rPr>
        <w:lastRenderedPageBreak/>
        <w:drawing>
          <wp:inline distT="0" distB="0" distL="0" distR="0" wp14:anchorId="5B81DA78" wp14:editId="1FA70749">
            <wp:extent cx="3454400" cy="2260600"/>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454400" cy="2260600"/>
                    </a:xfrm>
                    <a:prstGeom prst="rect">
                      <a:avLst/>
                    </a:prstGeom>
                  </pic:spPr>
                </pic:pic>
              </a:graphicData>
            </a:graphic>
          </wp:inline>
        </w:drawing>
      </w:r>
    </w:p>
    <w:p w14:paraId="5ABA823E" w14:textId="4E7821C4" w:rsidR="009D3E10" w:rsidRPr="009D3E10" w:rsidRDefault="009D3E10" w:rsidP="003E1BE8">
      <w:pPr>
        <w:jc w:val="both"/>
        <w:rPr>
          <w:rFonts w:ascii="Times New Roman" w:hAnsi="Times New Roman" w:cs="Times New Roman"/>
          <w:color w:val="000000" w:themeColor="text1"/>
          <w:sz w:val="20"/>
          <w:szCs w:val="20"/>
        </w:rPr>
      </w:pPr>
      <w:proofErr w:type="spellStart"/>
      <w:r w:rsidRPr="009D3E10">
        <w:rPr>
          <w:rFonts w:ascii="Times New Roman" w:hAnsi="Times New Roman" w:cs="Times New Roman"/>
          <w:color w:val="000000" w:themeColor="text1"/>
          <w:sz w:val="20"/>
          <w:szCs w:val="20"/>
        </w:rPr>
        <w:t>Huillin</w:t>
      </w:r>
      <w:proofErr w:type="spellEnd"/>
      <w:r w:rsidRPr="009D3E10">
        <w:rPr>
          <w:rFonts w:ascii="Times New Roman" w:hAnsi="Times New Roman" w:cs="Times New Roman"/>
          <w:color w:val="000000" w:themeColor="text1"/>
          <w:sz w:val="20"/>
          <w:szCs w:val="20"/>
        </w:rPr>
        <w:t xml:space="preserve"> (</w:t>
      </w:r>
      <w:proofErr w:type="spellStart"/>
      <w:r w:rsidRPr="009D3E10">
        <w:rPr>
          <w:rFonts w:ascii="Times New Roman" w:hAnsi="Times New Roman" w:cs="Times New Roman"/>
          <w:color w:val="000000" w:themeColor="text1"/>
          <w:sz w:val="20"/>
          <w:szCs w:val="20"/>
        </w:rPr>
        <w:t>Lontra</w:t>
      </w:r>
      <w:proofErr w:type="spellEnd"/>
      <w:r w:rsidRPr="009D3E10">
        <w:rPr>
          <w:rFonts w:ascii="Times New Roman" w:hAnsi="Times New Roman" w:cs="Times New Roman"/>
          <w:color w:val="000000" w:themeColor="text1"/>
          <w:sz w:val="20"/>
          <w:szCs w:val="20"/>
        </w:rPr>
        <w:t xml:space="preserve"> </w:t>
      </w:r>
      <w:proofErr w:type="spellStart"/>
      <w:r w:rsidRPr="009D3E10">
        <w:rPr>
          <w:rFonts w:ascii="Times New Roman" w:hAnsi="Times New Roman" w:cs="Times New Roman"/>
          <w:color w:val="000000" w:themeColor="text1"/>
          <w:sz w:val="20"/>
          <w:szCs w:val="20"/>
        </w:rPr>
        <w:t>provocax</w:t>
      </w:r>
      <w:proofErr w:type="spellEnd"/>
      <w:r w:rsidRPr="009D3E10">
        <w:rPr>
          <w:rFonts w:ascii="Times New Roman" w:hAnsi="Times New Roman" w:cs="Times New Roman"/>
          <w:color w:val="000000" w:themeColor="text1"/>
          <w:sz w:val="20"/>
          <w:szCs w:val="20"/>
        </w:rPr>
        <w:t>)</w:t>
      </w:r>
    </w:p>
    <w:p w14:paraId="71B442DA" w14:textId="15E85EE8" w:rsidR="009D3E10" w:rsidRPr="009D3E10" w:rsidRDefault="009D3E10" w:rsidP="003E1BE8">
      <w:pPr>
        <w:jc w:val="both"/>
        <w:rPr>
          <w:rFonts w:ascii="Times New Roman" w:hAnsi="Times New Roman" w:cs="Times New Roman"/>
          <w:color w:val="000000" w:themeColor="text1"/>
          <w:sz w:val="20"/>
          <w:szCs w:val="20"/>
        </w:rPr>
      </w:pPr>
      <w:r w:rsidRPr="009D3E10">
        <w:rPr>
          <w:rFonts w:ascii="Times New Roman" w:hAnsi="Times New Roman" w:cs="Times New Roman"/>
          <w:color w:val="000000" w:themeColor="text1"/>
          <w:sz w:val="20"/>
          <w:szCs w:val="20"/>
        </w:rPr>
        <w:t xml:space="preserve">Fuente: </w:t>
      </w:r>
      <w:hyperlink r:id="rId28" w:history="1">
        <w:r w:rsidRPr="009D3E10">
          <w:rPr>
            <w:rStyle w:val="Hipervnculo"/>
            <w:rFonts w:ascii="Times New Roman" w:hAnsi="Times New Roman" w:cs="Times New Roman"/>
            <w:sz w:val="20"/>
            <w:szCs w:val="20"/>
          </w:rPr>
          <w:t>https://www.arauco.cl/chile/sostenibilidad/lontra-provocax-huillin/</w:t>
        </w:r>
      </w:hyperlink>
      <w:r w:rsidRPr="009D3E10">
        <w:rPr>
          <w:rFonts w:ascii="Times New Roman" w:hAnsi="Times New Roman" w:cs="Times New Roman"/>
          <w:color w:val="000000" w:themeColor="text1"/>
          <w:sz w:val="20"/>
          <w:szCs w:val="20"/>
        </w:rPr>
        <w:t xml:space="preserve"> </w:t>
      </w:r>
    </w:p>
    <w:p w14:paraId="130782DA" w14:textId="77777777" w:rsidR="009D3E10" w:rsidRDefault="009D3E10" w:rsidP="003E1BE8">
      <w:pPr>
        <w:jc w:val="both"/>
        <w:rPr>
          <w:rFonts w:ascii="Times New Roman" w:hAnsi="Times New Roman" w:cs="Times New Roman"/>
          <w:color w:val="000000" w:themeColor="text1"/>
        </w:rPr>
      </w:pPr>
    </w:p>
    <w:p w14:paraId="060A4C23" w14:textId="53EFC4D7" w:rsidR="003E1BE8" w:rsidRPr="00B7031A" w:rsidRDefault="003E1BE8" w:rsidP="003E1BE8">
      <w:pPr>
        <w:jc w:val="both"/>
        <w:rPr>
          <w:rFonts w:ascii="Times New Roman" w:hAnsi="Times New Roman" w:cs="Times New Roman"/>
          <w:color w:val="000000" w:themeColor="text1"/>
        </w:rPr>
      </w:pPr>
      <w:r>
        <w:rPr>
          <w:rFonts w:ascii="Times New Roman" w:hAnsi="Times New Roman" w:cs="Times New Roman"/>
          <w:color w:val="000000" w:themeColor="text1"/>
        </w:rPr>
        <w:t>A continuación se presenta un esquema resumen con las características más importantes de los grupos de animales vertebrados presentes en nuestros ecosistemas acuáticos.</w:t>
      </w:r>
    </w:p>
    <w:p w14:paraId="5B2EA6C5" w14:textId="19E5EC25" w:rsidR="00E343A7" w:rsidRPr="00B7031A" w:rsidRDefault="00E343A7" w:rsidP="00E343A7">
      <w:pPr>
        <w:jc w:val="both"/>
        <w:rPr>
          <w:rFonts w:ascii="Times New Roman" w:hAnsi="Times New Roman" w:cs="Times New Roman"/>
        </w:rPr>
      </w:pPr>
    </w:p>
    <w:p w14:paraId="24A0F7EC" w14:textId="1668136E" w:rsidR="001D28F6" w:rsidRPr="00B7031A" w:rsidRDefault="001D28F6" w:rsidP="00E343A7">
      <w:pPr>
        <w:jc w:val="both"/>
        <w:rPr>
          <w:rFonts w:ascii="Times New Roman" w:hAnsi="Times New Roman" w:cs="Times New Roman"/>
        </w:rPr>
      </w:pPr>
    </w:p>
    <w:p w14:paraId="67DF30C9" w14:textId="04399006" w:rsidR="003E1BE8" w:rsidRPr="003E1BE8" w:rsidRDefault="003E1BE8" w:rsidP="003E1BE8">
      <w:pPr>
        <w:jc w:val="both"/>
        <w:rPr>
          <w:rFonts w:ascii="Times New Roman" w:hAnsi="Times New Roman" w:cs="Times New Roman"/>
          <w:color w:val="000000" w:themeColor="text1"/>
        </w:rPr>
      </w:pPr>
      <w:r w:rsidRPr="00B7031A">
        <w:rPr>
          <w:rFonts w:ascii="Times New Roman" w:hAnsi="Times New Roman" w:cs="Times New Roman"/>
          <w:noProof/>
        </w:rPr>
        <w:drawing>
          <wp:inline distT="0" distB="0" distL="0" distR="0" wp14:anchorId="2F56F5DF" wp14:editId="3FB4CA13">
            <wp:extent cx="5612130" cy="3556000"/>
            <wp:effectExtent l="0" t="0" r="127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screen">
                      <a:extLst>
                        <a:ext uri="{28A0092B-C50C-407E-A947-70E740481C1C}">
                          <a14:useLocalDpi xmlns:a14="http://schemas.microsoft.com/office/drawing/2010/main"/>
                        </a:ext>
                      </a:extLst>
                    </a:blip>
                    <a:stretch>
                      <a:fillRect/>
                    </a:stretch>
                  </pic:blipFill>
                  <pic:spPr>
                    <a:xfrm>
                      <a:off x="0" y="0"/>
                      <a:ext cx="5612130" cy="3556000"/>
                    </a:xfrm>
                    <a:prstGeom prst="rect">
                      <a:avLst/>
                    </a:prstGeom>
                  </pic:spPr>
                </pic:pic>
              </a:graphicData>
            </a:graphic>
          </wp:inline>
        </w:drawing>
      </w:r>
    </w:p>
    <w:p w14:paraId="268A3385" w14:textId="77777777" w:rsidR="00115AA0" w:rsidRDefault="00115AA0" w:rsidP="00115AA0">
      <w:pPr>
        <w:jc w:val="both"/>
        <w:rPr>
          <w:rFonts w:ascii="Times New Roman" w:hAnsi="Times New Roman" w:cs="Times New Roman"/>
          <w:color w:val="000000" w:themeColor="text1"/>
        </w:rPr>
      </w:pPr>
    </w:p>
    <w:p w14:paraId="77F034B1" w14:textId="77777777" w:rsidR="00115AA0" w:rsidRDefault="00F17EAC" w:rsidP="00115AA0">
      <w:pPr>
        <w:jc w:val="both"/>
        <w:rPr>
          <w:rFonts w:ascii="Times New Roman" w:hAnsi="Times New Roman" w:cs="Times New Roman"/>
          <w:color w:val="000000" w:themeColor="text1"/>
        </w:rPr>
      </w:pPr>
      <w:r w:rsidRPr="00115AA0">
        <w:rPr>
          <w:rFonts w:ascii="Times New Roman" w:hAnsi="Times New Roman" w:cs="Times New Roman"/>
          <w:i/>
          <w:iCs/>
          <w:color w:val="000000" w:themeColor="text1"/>
          <w:u w:val="single"/>
        </w:rPr>
        <w:t>Animales invertebrados:</w:t>
      </w:r>
      <w:r w:rsidRPr="00115AA0">
        <w:rPr>
          <w:rFonts w:ascii="Times New Roman" w:hAnsi="Times New Roman" w:cs="Times New Roman"/>
          <w:color w:val="000000" w:themeColor="text1"/>
        </w:rPr>
        <w:t xml:space="preserve"> </w:t>
      </w:r>
    </w:p>
    <w:p w14:paraId="224BC068" w14:textId="77777777" w:rsidR="00115AA0" w:rsidRDefault="00115AA0" w:rsidP="00115AA0">
      <w:pPr>
        <w:jc w:val="both"/>
        <w:rPr>
          <w:rFonts w:ascii="Times New Roman" w:hAnsi="Times New Roman" w:cs="Times New Roman"/>
          <w:color w:val="000000" w:themeColor="text1"/>
        </w:rPr>
      </w:pPr>
    </w:p>
    <w:p w14:paraId="5EF02534" w14:textId="25B3A719" w:rsidR="00115AA0" w:rsidRDefault="00115AA0" w:rsidP="00115AA0">
      <w:pPr>
        <w:jc w:val="both"/>
        <w:rPr>
          <w:rFonts w:ascii="Times New Roman" w:hAnsi="Times New Roman" w:cs="Times New Roman"/>
          <w:color w:val="000000" w:themeColor="text1"/>
        </w:rPr>
      </w:pPr>
      <w:r>
        <w:rPr>
          <w:rFonts w:ascii="Times New Roman" w:hAnsi="Times New Roman" w:cs="Times New Roman"/>
          <w:color w:val="000000" w:themeColor="text1"/>
        </w:rPr>
        <w:t xml:space="preserve">Se caracterizan por </w:t>
      </w:r>
      <w:r w:rsidR="00F17EAC" w:rsidRPr="00115AA0">
        <w:rPr>
          <w:rFonts w:ascii="Times New Roman" w:hAnsi="Times New Roman" w:cs="Times New Roman"/>
          <w:color w:val="000000" w:themeColor="text1"/>
        </w:rPr>
        <w:t>no presenta</w:t>
      </w:r>
      <w:r>
        <w:rPr>
          <w:rFonts w:ascii="Times New Roman" w:hAnsi="Times New Roman" w:cs="Times New Roman"/>
          <w:color w:val="000000" w:themeColor="text1"/>
        </w:rPr>
        <w:t>r</w:t>
      </w:r>
      <w:r w:rsidR="00F17EAC" w:rsidRPr="00115AA0">
        <w:rPr>
          <w:rFonts w:ascii="Times New Roman" w:hAnsi="Times New Roman" w:cs="Times New Roman"/>
          <w:color w:val="000000" w:themeColor="text1"/>
        </w:rPr>
        <w:t xml:space="preserve"> una columna vertebral</w:t>
      </w:r>
      <w:r w:rsidR="00F851E4">
        <w:rPr>
          <w:rFonts w:ascii="Times New Roman" w:hAnsi="Times New Roman" w:cs="Times New Roman"/>
          <w:color w:val="000000" w:themeColor="text1"/>
        </w:rPr>
        <w:t>, aunque es posible que algunos animales de este grupo presenten un exoesqueleto.</w:t>
      </w:r>
      <w:r w:rsidR="00F17EAC" w:rsidRPr="00115AA0">
        <w:rPr>
          <w:rFonts w:ascii="Times New Roman" w:hAnsi="Times New Roman" w:cs="Times New Roman"/>
          <w:color w:val="000000" w:themeColor="text1"/>
        </w:rPr>
        <w:t xml:space="preserve"> </w:t>
      </w:r>
      <w:r>
        <w:rPr>
          <w:rFonts w:ascii="Times New Roman" w:hAnsi="Times New Roman" w:cs="Times New Roman"/>
          <w:color w:val="000000" w:themeColor="text1"/>
        </w:rPr>
        <w:t>Se considera que e</w:t>
      </w:r>
      <w:r w:rsidR="00F17EAC" w:rsidRPr="00115AA0">
        <w:rPr>
          <w:rFonts w:ascii="Times New Roman" w:hAnsi="Times New Roman" w:cs="Times New Roman"/>
          <w:color w:val="000000" w:themeColor="text1"/>
        </w:rPr>
        <w:t>ste grupo es m</w:t>
      </w:r>
      <w:r>
        <w:rPr>
          <w:rFonts w:ascii="Times New Roman" w:hAnsi="Times New Roman" w:cs="Times New Roman"/>
          <w:color w:val="000000" w:themeColor="text1"/>
        </w:rPr>
        <w:t xml:space="preserve">uy diverso. Dentro de los invertebrados de hábitos </w:t>
      </w:r>
      <w:r w:rsidR="00F17EAC" w:rsidRPr="00115AA0">
        <w:rPr>
          <w:rFonts w:ascii="Times New Roman" w:hAnsi="Times New Roman" w:cs="Times New Roman"/>
          <w:color w:val="000000" w:themeColor="text1"/>
        </w:rPr>
        <w:t xml:space="preserve">acuáticos </w:t>
      </w:r>
      <w:r>
        <w:rPr>
          <w:rFonts w:ascii="Times New Roman" w:hAnsi="Times New Roman" w:cs="Times New Roman"/>
          <w:color w:val="000000" w:themeColor="text1"/>
        </w:rPr>
        <w:t xml:space="preserve">podemos encontrar </w:t>
      </w:r>
      <w:r w:rsidR="00F17EAC" w:rsidRPr="00115AA0">
        <w:rPr>
          <w:rFonts w:ascii="Times New Roman" w:hAnsi="Times New Roman" w:cs="Times New Roman"/>
          <w:color w:val="000000" w:themeColor="text1"/>
        </w:rPr>
        <w:t>moluscos (</w:t>
      </w:r>
      <w:r w:rsidR="00F17EAC" w:rsidRPr="009D3E10">
        <w:rPr>
          <w:rFonts w:ascii="Times New Roman" w:hAnsi="Times New Roman" w:cs="Times New Roman"/>
          <w:color w:val="000000" w:themeColor="text1"/>
        </w:rPr>
        <w:t xml:space="preserve">como los caracoles o los pulpos), </w:t>
      </w:r>
      <w:r w:rsidR="00F17EAC" w:rsidRPr="00115AA0">
        <w:rPr>
          <w:rFonts w:ascii="Times New Roman" w:hAnsi="Times New Roman" w:cs="Times New Roman"/>
          <w:color w:val="000000" w:themeColor="text1"/>
        </w:rPr>
        <w:t>,</w:t>
      </w:r>
      <w:r>
        <w:rPr>
          <w:rFonts w:ascii="Times New Roman" w:hAnsi="Times New Roman" w:cs="Times New Roman"/>
          <w:color w:val="000000" w:themeColor="text1"/>
        </w:rPr>
        <w:t xml:space="preserve"> los</w:t>
      </w:r>
      <w:r w:rsidR="00F17EAC" w:rsidRPr="00115AA0">
        <w:rPr>
          <w:rFonts w:ascii="Times New Roman" w:hAnsi="Times New Roman" w:cs="Times New Roman"/>
          <w:color w:val="000000" w:themeColor="text1"/>
        </w:rPr>
        <w:t xml:space="preserve"> equinodermos (entre ellos la estrella de mar y el </w:t>
      </w:r>
      <w:r w:rsidR="00F17EAC" w:rsidRPr="00115AA0">
        <w:rPr>
          <w:rFonts w:ascii="Times New Roman" w:hAnsi="Times New Roman" w:cs="Times New Roman"/>
          <w:color w:val="000000" w:themeColor="text1"/>
        </w:rPr>
        <w:lastRenderedPageBreak/>
        <w:t>erizo), poríferos (como las esponjas marinas)</w:t>
      </w:r>
      <w:r w:rsidR="009D3E10">
        <w:rPr>
          <w:rFonts w:ascii="Times New Roman" w:hAnsi="Times New Roman" w:cs="Times New Roman"/>
          <w:color w:val="000000" w:themeColor="text1"/>
        </w:rPr>
        <w:t xml:space="preserve">. En los humedales chilenos podemos </w:t>
      </w:r>
      <w:proofErr w:type="spellStart"/>
      <w:r w:rsidR="009D3E10">
        <w:rPr>
          <w:rFonts w:ascii="Times New Roman" w:hAnsi="Times New Roman" w:cs="Times New Roman"/>
          <w:color w:val="000000" w:themeColor="text1"/>
        </w:rPr>
        <w:t>encontrar</w:t>
      </w:r>
      <w:r w:rsidR="009D3E10" w:rsidRPr="00115AA0">
        <w:rPr>
          <w:rFonts w:ascii="Times New Roman" w:hAnsi="Times New Roman" w:cs="Times New Roman"/>
          <w:color w:val="000000" w:themeColor="text1"/>
        </w:rPr>
        <w:t>crustáceos</w:t>
      </w:r>
      <w:proofErr w:type="spellEnd"/>
      <w:r w:rsidR="009D3E10">
        <w:rPr>
          <w:rFonts w:ascii="Times New Roman" w:hAnsi="Times New Roman" w:cs="Times New Roman"/>
          <w:color w:val="000000" w:themeColor="text1"/>
        </w:rPr>
        <w:t xml:space="preserve"> como el Camarón de río (</w:t>
      </w:r>
      <w:proofErr w:type="spellStart"/>
      <w:r w:rsidR="009D3E10" w:rsidRPr="00115AA0">
        <w:rPr>
          <w:rFonts w:ascii="Times New Roman" w:hAnsi="Times New Roman" w:cs="Times New Roman"/>
          <w:i/>
          <w:iCs/>
          <w:color w:val="000000" w:themeColor="text1"/>
        </w:rPr>
        <w:t>Samastacus</w:t>
      </w:r>
      <w:proofErr w:type="spellEnd"/>
      <w:r w:rsidR="009D3E10" w:rsidRPr="00115AA0">
        <w:rPr>
          <w:rFonts w:ascii="Times New Roman" w:hAnsi="Times New Roman" w:cs="Times New Roman"/>
          <w:i/>
          <w:iCs/>
          <w:color w:val="000000" w:themeColor="text1"/>
        </w:rPr>
        <w:t xml:space="preserve"> </w:t>
      </w:r>
      <w:proofErr w:type="spellStart"/>
      <w:r w:rsidR="009D3E10" w:rsidRPr="00115AA0">
        <w:rPr>
          <w:rFonts w:ascii="Times New Roman" w:hAnsi="Times New Roman" w:cs="Times New Roman"/>
          <w:i/>
          <w:iCs/>
          <w:color w:val="000000" w:themeColor="text1"/>
        </w:rPr>
        <w:t>spinifrons</w:t>
      </w:r>
      <w:proofErr w:type="spellEnd"/>
      <w:r w:rsidR="009D3E10">
        <w:rPr>
          <w:rFonts w:ascii="Times New Roman" w:hAnsi="Times New Roman" w:cs="Times New Roman"/>
          <w:color w:val="000000" w:themeColor="text1"/>
        </w:rPr>
        <w:t>) que habita entre vegetación, bajo troncos, piedras o raíces de árboles.</w:t>
      </w:r>
    </w:p>
    <w:p w14:paraId="76878E71" w14:textId="77777777" w:rsidR="00115AA0" w:rsidRDefault="00115AA0" w:rsidP="00115AA0">
      <w:pPr>
        <w:jc w:val="both"/>
        <w:rPr>
          <w:rFonts w:ascii="Times New Roman" w:hAnsi="Times New Roman" w:cs="Times New Roman"/>
          <w:color w:val="000000" w:themeColor="text1"/>
        </w:rPr>
      </w:pPr>
    </w:p>
    <w:p w14:paraId="76DB84A1" w14:textId="5E7BFD03" w:rsidR="00F851E4" w:rsidRDefault="00F851E4" w:rsidP="00115AA0">
      <w:pPr>
        <w:jc w:val="both"/>
        <w:rPr>
          <w:rFonts w:ascii="Times New Roman" w:hAnsi="Times New Roman" w:cs="Times New Roman"/>
          <w:color w:val="000000" w:themeColor="text1"/>
        </w:rPr>
      </w:pPr>
    </w:p>
    <w:p w14:paraId="55A644EA" w14:textId="6476248C" w:rsidR="00F851E4" w:rsidRDefault="00F851E4" w:rsidP="00115AA0">
      <w:pPr>
        <w:jc w:val="both"/>
        <w:rPr>
          <w:rFonts w:ascii="Times New Roman" w:hAnsi="Times New Roman" w:cs="Times New Roman"/>
          <w:color w:val="000000" w:themeColor="text1"/>
        </w:rPr>
      </w:pPr>
      <w:r w:rsidRPr="00F851E4">
        <w:rPr>
          <w:rFonts w:ascii="Times New Roman" w:hAnsi="Times New Roman" w:cs="Times New Roman"/>
          <w:noProof/>
          <w:color w:val="000000" w:themeColor="text1"/>
        </w:rPr>
        <w:drawing>
          <wp:inline distT="0" distB="0" distL="0" distR="0" wp14:anchorId="236506AC" wp14:editId="0CAA3947">
            <wp:extent cx="3127513" cy="1952436"/>
            <wp:effectExtent l="0" t="0" r="0" b="381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140372" cy="1960464"/>
                    </a:xfrm>
                    <a:prstGeom prst="rect">
                      <a:avLst/>
                    </a:prstGeom>
                  </pic:spPr>
                </pic:pic>
              </a:graphicData>
            </a:graphic>
          </wp:inline>
        </w:drawing>
      </w:r>
    </w:p>
    <w:p w14:paraId="45C5C2A1" w14:textId="77777777" w:rsidR="00F851E4" w:rsidRPr="00F851E4" w:rsidRDefault="00F851E4" w:rsidP="00115AA0">
      <w:pPr>
        <w:jc w:val="both"/>
        <w:rPr>
          <w:rFonts w:ascii="Times New Roman" w:hAnsi="Times New Roman" w:cs="Times New Roman"/>
          <w:i/>
          <w:iCs/>
          <w:color w:val="000000" w:themeColor="text1"/>
          <w:sz w:val="20"/>
          <w:szCs w:val="20"/>
        </w:rPr>
      </w:pPr>
      <w:r w:rsidRPr="00F851E4">
        <w:rPr>
          <w:rFonts w:ascii="Times New Roman" w:hAnsi="Times New Roman" w:cs="Times New Roman"/>
          <w:i/>
          <w:iCs/>
          <w:color w:val="000000" w:themeColor="text1"/>
          <w:sz w:val="20"/>
          <w:szCs w:val="20"/>
        </w:rPr>
        <w:t>Camarón de río (</w:t>
      </w:r>
      <w:proofErr w:type="spellStart"/>
      <w:r w:rsidRPr="00F851E4">
        <w:rPr>
          <w:rFonts w:ascii="Times New Roman" w:hAnsi="Times New Roman" w:cs="Times New Roman"/>
          <w:i/>
          <w:iCs/>
          <w:color w:val="000000" w:themeColor="text1"/>
          <w:sz w:val="20"/>
          <w:szCs w:val="20"/>
        </w:rPr>
        <w:t>Samastacus</w:t>
      </w:r>
      <w:proofErr w:type="spellEnd"/>
      <w:r w:rsidRPr="00F851E4">
        <w:rPr>
          <w:rFonts w:ascii="Times New Roman" w:hAnsi="Times New Roman" w:cs="Times New Roman"/>
          <w:i/>
          <w:iCs/>
          <w:color w:val="000000" w:themeColor="text1"/>
          <w:sz w:val="20"/>
          <w:szCs w:val="20"/>
        </w:rPr>
        <w:t xml:space="preserve"> </w:t>
      </w:r>
      <w:proofErr w:type="spellStart"/>
      <w:r w:rsidRPr="00F851E4">
        <w:rPr>
          <w:rFonts w:ascii="Times New Roman" w:hAnsi="Times New Roman" w:cs="Times New Roman"/>
          <w:i/>
          <w:iCs/>
          <w:color w:val="000000" w:themeColor="text1"/>
          <w:sz w:val="20"/>
          <w:szCs w:val="20"/>
        </w:rPr>
        <w:t>spinifrons</w:t>
      </w:r>
      <w:proofErr w:type="spellEnd"/>
      <w:r w:rsidRPr="00F851E4">
        <w:rPr>
          <w:rFonts w:ascii="Times New Roman" w:hAnsi="Times New Roman" w:cs="Times New Roman"/>
          <w:i/>
          <w:iCs/>
          <w:color w:val="000000" w:themeColor="text1"/>
          <w:sz w:val="20"/>
          <w:szCs w:val="20"/>
        </w:rPr>
        <w:t xml:space="preserve">) </w:t>
      </w:r>
    </w:p>
    <w:p w14:paraId="33057843" w14:textId="0F21757F" w:rsidR="00F851E4" w:rsidRDefault="00F851E4" w:rsidP="00115AA0">
      <w:pPr>
        <w:jc w:val="both"/>
        <w:rPr>
          <w:rFonts w:ascii="Times New Roman" w:hAnsi="Times New Roman" w:cs="Times New Roman"/>
          <w:color w:val="000000" w:themeColor="text1"/>
          <w:sz w:val="20"/>
          <w:szCs w:val="20"/>
        </w:rPr>
      </w:pPr>
      <w:r w:rsidRPr="00F851E4">
        <w:rPr>
          <w:rFonts w:ascii="Times New Roman" w:hAnsi="Times New Roman" w:cs="Times New Roman"/>
          <w:color w:val="000000" w:themeColor="text1"/>
          <w:sz w:val="20"/>
          <w:szCs w:val="20"/>
        </w:rPr>
        <w:t xml:space="preserve">Fuente: </w:t>
      </w:r>
      <w:hyperlink r:id="rId31" w:history="1">
        <w:r w:rsidRPr="00F851E4">
          <w:rPr>
            <w:rStyle w:val="Hipervnculo"/>
            <w:rFonts w:ascii="Times New Roman" w:hAnsi="Times New Roman" w:cs="Times New Roman"/>
            <w:sz w:val="20"/>
            <w:szCs w:val="20"/>
          </w:rPr>
          <w:t>https://www.scielo.cl/scielo.php?script=sci_arttext&amp;pid=S0718-560X2010000200010</w:t>
        </w:r>
      </w:hyperlink>
      <w:r w:rsidRPr="00F851E4">
        <w:rPr>
          <w:rFonts w:ascii="Times New Roman" w:hAnsi="Times New Roman" w:cs="Times New Roman"/>
          <w:color w:val="000000" w:themeColor="text1"/>
          <w:sz w:val="20"/>
          <w:szCs w:val="20"/>
        </w:rPr>
        <w:t xml:space="preserve"> </w:t>
      </w:r>
    </w:p>
    <w:p w14:paraId="11A53FC3" w14:textId="0B8BDF47" w:rsidR="009D3E10" w:rsidRDefault="009D3E10" w:rsidP="00115AA0">
      <w:pPr>
        <w:jc w:val="both"/>
        <w:rPr>
          <w:rFonts w:ascii="Times New Roman" w:hAnsi="Times New Roman" w:cs="Times New Roman"/>
          <w:color w:val="000000" w:themeColor="text1"/>
          <w:sz w:val="20"/>
          <w:szCs w:val="20"/>
        </w:rPr>
      </w:pPr>
    </w:p>
    <w:p w14:paraId="7C55586B" w14:textId="023AB24A" w:rsidR="009D3E10" w:rsidRDefault="009D3E10" w:rsidP="00115AA0">
      <w:pPr>
        <w:jc w:val="both"/>
        <w:rPr>
          <w:rFonts w:ascii="Times New Roman" w:hAnsi="Times New Roman" w:cs="Times New Roman"/>
          <w:color w:val="000000" w:themeColor="text1"/>
        </w:rPr>
      </w:pPr>
      <w:r>
        <w:rPr>
          <w:rFonts w:ascii="Times New Roman" w:hAnsi="Times New Roman" w:cs="Times New Roman"/>
          <w:color w:val="000000" w:themeColor="text1"/>
        </w:rPr>
        <w:t>Un grupo importante de invertebrados presentes en los ecosistemas acuáticos se llaman macroinvertebrados</w:t>
      </w:r>
      <w:r w:rsidRPr="00115AA0">
        <w:rPr>
          <w:rFonts w:ascii="Times New Roman" w:hAnsi="Times New Roman" w:cs="Times New Roman"/>
          <w:color w:val="000000" w:themeColor="text1"/>
        </w:rPr>
        <w:t>.</w:t>
      </w:r>
      <w:r>
        <w:rPr>
          <w:rFonts w:ascii="Times New Roman" w:hAnsi="Times New Roman" w:cs="Times New Roman"/>
          <w:color w:val="000000" w:themeColor="text1"/>
        </w:rPr>
        <w:t xml:space="preserve"> Estos organismos tienen un tamaño mayor a otros microorganismos, son mayoritariamente sedentarios con escasa capacidad de movimiento. Algunos macroinvertebrados acuáticos han sido ampliamente utilizados en estudios relacionados con la contaminación de los ríos, ya que las características recién mencionadas los convierten en indicadores ideales de las condiciones ecológicas o de la calidad de las aguas, que permiten observar los cambios que van presentando, durante cierto periodo de tiempo, en diferentes condiciones ambientales.</w:t>
      </w:r>
    </w:p>
    <w:p w14:paraId="20D65F4E" w14:textId="5B13036F" w:rsidR="009D3E10" w:rsidRDefault="009D3E10" w:rsidP="00115AA0">
      <w:pPr>
        <w:jc w:val="both"/>
        <w:rPr>
          <w:rFonts w:ascii="Times New Roman" w:hAnsi="Times New Roman" w:cs="Times New Roman"/>
          <w:color w:val="000000" w:themeColor="text1"/>
        </w:rPr>
      </w:pPr>
    </w:p>
    <w:p w14:paraId="0377B0D7" w14:textId="1E4A1BFE" w:rsidR="009D3E10" w:rsidRPr="009D3E10" w:rsidRDefault="009D3E10" w:rsidP="00115AA0">
      <w:pPr>
        <w:jc w:val="both"/>
        <w:rPr>
          <w:rFonts w:ascii="Times New Roman" w:hAnsi="Times New Roman" w:cs="Times New Roman"/>
          <w:color w:val="000000" w:themeColor="text1"/>
        </w:rPr>
      </w:pPr>
      <w:r>
        <w:rPr>
          <w:rFonts w:ascii="Times New Roman" w:hAnsi="Times New Roman" w:cs="Times New Roman"/>
          <w:color w:val="000000" w:themeColor="text1"/>
        </w:rPr>
        <w:t>Algunos macroinvertebrados presentes en algunos humedales de Chile se detallan en la figura:</w:t>
      </w:r>
    </w:p>
    <w:p w14:paraId="79B95C7B" w14:textId="0E50119C" w:rsidR="00F851E4" w:rsidRDefault="00F851E4" w:rsidP="00115AA0">
      <w:pPr>
        <w:jc w:val="both"/>
        <w:rPr>
          <w:rFonts w:ascii="Times New Roman" w:hAnsi="Times New Roman" w:cs="Times New Roman"/>
          <w:i/>
          <w:iCs/>
          <w:color w:val="000000" w:themeColor="text1"/>
          <w:sz w:val="20"/>
          <w:szCs w:val="20"/>
          <w:u w:val="single"/>
        </w:rPr>
      </w:pPr>
    </w:p>
    <w:p w14:paraId="155731A9" w14:textId="4D18EA33" w:rsidR="009D3E10" w:rsidRDefault="009D3E10" w:rsidP="00115AA0">
      <w:pPr>
        <w:jc w:val="both"/>
        <w:rPr>
          <w:rFonts w:ascii="Times New Roman" w:hAnsi="Times New Roman" w:cs="Times New Roman"/>
          <w:color w:val="000000" w:themeColor="text1"/>
          <w:sz w:val="20"/>
          <w:szCs w:val="20"/>
        </w:rPr>
      </w:pPr>
      <w:r w:rsidRPr="009D3E10">
        <w:rPr>
          <w:rFonts w:ascii="Times New Roman" w:hAnsi="Times New Roman" w:cs="Times New Roman"/>
          <w:noProof/>
          <w:color w:val="000000" w:themeColor="text1"/>
          <w:sz w:val="20"/>
          <w:szCs w:val="20"/>
        </w:rPr>
        <w:lastRenderedPageBreak/>
        <w:drawing>
          <wp:inline distT="0" distB="0" distL="0" distR="0" wp14:anchorId="275E1EB2" wp14:editId="494C5E67">
            <wp:extent cx="4501662" cy="3569500"/>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screen">
                      <a:extLst>
                        <a:ext uri="{28A0092B-C50C-407E-A947-70E740481C1C}">
                          <a14:useLocalDpi xmlns:a14="http://schemas.microsoft.com/office/drawing/2010/main"/>
                        </a:ext>
                      </a:extLst>
                    </a:blip>
                    <a:stretch>
                      <a:fillRect/>
                    </a:stretch>
                  </pic:blipFill>
                  <pic:spPr>
                    <a:xfrm>
                      <a:off x="0" y="0"/>
                      <a:ext cx="4531133" cy="3592868"/>
                    </a:xfrm>
                    <a:prstGeom prst="rect">
                      <a:avLst/>
                    </a:prstGeom>
                  </pic:spPr>
                </pic:pic>
              </a:graphicData>
            </a:graphic>
          </wp:inline>
        </w:drawing>
      </w:r>
    </w:p>
    <w:p w14:paraId="4FDD7D25" w14:textId="7FAD3B4F" w:rsidR="009D3E10" w:rsidRDefault="009D3E10" w:rsidP="00115AA0">
      <w:pPr>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xml:space="preserve">Fuente: </w:t>
      </w:r>
      <w:hyperlink r:id="rId33" w:history="1">
        <w:r w:rsidRPr="00FE268D">
          <w:rPr>
            <w:rStyle w:val="Hipervnculo"/>
            <w:rFonts w:ascii="Times New Roman" w:hAnsi="Times New Roman" w:cs="Times New Roman"/>
            <w:sz w:val="20"/>
            <w:szCs w:val="20"/>
          </w:rPr>
          <w:t>https://gefhumedales.mma.gob.cl/wp-content/uploads/2022/04/Informe_insectos-acuaticos-Queule-Nov-2021.pdf</w:t>
        </w:r>
      </w:hyperlink>
    </w:p>
    <w:p w14:paraId="342EE54F" w14:textId="77777777" w:rsidR="009D3E10" w:rsidRDefault="009D3E10" w:rsidP="00115AA0">
      <w:pPr>
        <w:jc w:val="both"/>
        <w:rPr>
          <w:rFonts w:ascii="Times New Roman" w:hAnsi="Times New Roman" w:cs="Times New Roman"/>
          <w:color w:val="000000" w:themeColor="text1"/>
          <w:sz w:val="20"/>
          <w:szCs w:val="20"/>
        </w:rPr>
      </w:pPr>
    </w:p>
    <w:p w14:paraId="77A17394" w14:textId="6D2A9306" w:rsidR="00F851E4" w:rsidRPr="009D3E10" w:rsidRDefault="00F851E4" w:rsidP="00115AA0">
      <w:pPr>
        <w:jc w:val="both"/>
        <w:rPr>
          <w:rFonts w:ascii="Times New Roman" w:hAnsi="Times New Roman" w:cs="Times New Roman"/>
          <w:color w:val="000000" w:themeColor="text1"/>
          <w:sz w:val="20"/>
          <w:szCs w:val="20"/>
        </w:rPr>
      </w:pPr>
      <w:r w:rsidRPr="00F851E4">
        <w:rPr>
          <w:rFonts w:ascii="Times New Roman" w:hAnsi="Times New Roman" w:cs="Times New Roman"/>
          <w:i/>
          <w:iCs/>
          <w:color w:val="000000" w:themeColor="text1"/>
          <w:u w:val="single"/>
        </w:rPr>
        <w:t>Definiciones:</w:t>
      </w:r>
    </w:p>
    <w:p w14:paraId="1C71A885" w14:textId="4F5AC6B7" w:rsidR="00F851E4" w:rsidRDefault="00F851E4" w:rsidP="00115AA0">
      <w:pPr>
        <w:jc w:val="both"/>
        <w:rPr>
          <w:rFonts w:ascii="Times New Roman" w:hAnsi="Times New Roman" w:cs="Times New Roman"/>
          <w:color w:val="000000" w:themeColor="text1"/>
        </w:rPr>
      </w:pPr>
    </w:p>
    <w:p w14:paraId="6886307F" w14:textId="59D1076B" w:rsidR="00F851E4" w:rsidRDefault="00F851E4" w:rsidP="00115AA0">
      <w:pPr>
        <w:jc w:val="both"/>
        <w:rPr>
          <w:rFonts w:ascii="Times New Roman" w:hAnsi="Times New Roman" w:cs="Times New Roman"/>
          <w:color w:val="000000" w:themeColor="text1"/>
        </w:rPr>
      </w:pPr>
      <w:r>
        <w:rPr>
          <w:rFonts w:ascii="Times New Roman" w:hAnsi="Times New Roman" w:cs="Times New Roman"/>
          <w:color w:val="000000" w:themeColor="text1"/>
        </w:rPr>
        <w:t>Macroinvertebrados acuáticos: organismos invertebrados que superan el tamaño de 1mm, y que se encuentran generalmente en ríos.</w:t>
      </w:r>
    </w:p>
    <w:p w14:paraId="03B2CEB6" w14:textId="7DB0DCED" w:rsidR="00F851E4" w:rsidRDefault="00F851E4" w:rsidP="00115AA0">
      <w:pPr>
        <w:jc w:val="both"/>
        <w:rPr>
          <w:rFonts w:ascii="Times New Roman" w:hAnsi="Times New Roman" w:cs="Times New Roman"/>
          <w:color w:val="000000" w:themeColor="text1"/>
        </w:rPr>
      </w:pPr>
    </w:p>
    <w:p w14:paraId="051874E0" w14:textId="557AB301" w:rsidR="00F851E4" w:rsidRDefault="00F851E4" w:rsidP="00115AA0">
      <w:pPr>
        <w:jc w:val="both"/>
        <w:rPr>
          <w:rFonts w:ascii="Times New Roman" w:hAnsi="Times New Roman" w:cs="Times New Roman"/>
          <w:color w:val="000000" w:themeColor="text1"/>
        </w:rPr>
      </w:pPr>
      <w:r>
        <w:rPr>
          <w:rFonts w:ascii="Times New Roman" w:hAnsi="Times New Roman" w:cs="Times New Roman"/>
          <w:color w:val="000000" w:themeColor="text1"/>
        </w:rPr>
        <w:t xml:space="preserve">Exoesqueleto: es un esqueleto externo continuo que soporta el cuerpo de un animal. Cumple con una función protectora, mecánica y de respiración, y ayuda al buen funcionamiento muscular. </w:t>
      </w:r>
    </w:p>
    <w:p w14:paraId="0EC7A764" w14:textId="77777777" w:rsidR="00F17A38" w:rsidRPr="00B7031A" w:rsidRDefault="00F17A38" w:rsidP="00F17A38">
      <w:pPr>
        <w:jc w:val="both"/>
        <w:rPr>
          <w:rFonts w:ascii="Times New Roman" w:hAnsi="Times New Roman" w:cs="Times New Roman"/>
        </w:rPr>
      </w:pPr>
    </w:p>
    <w:p w14:paraId="27C0BD38" w14:textId="40C6116C" w:rsidR="00E343A7" w:rsidRPr="00B7031A" w:rsidRDefault="00E343A7" w:rsidP="00E343A7">
      <w:pPr>
        <w:jc w:val="both"/>
        <w:rPr>
          <w:rFonts w:ascii="Times New Roman" w:hAnsi="Times New Roman" w:cs="Times New Roman"/>
          <w:b/>
          <w:bCs/>
          <w:u w:val="single"/>
        </w:rPr>
      </w:pPr>
      <w:r w:rsidRPr="00B7031A">
        <w:rPr>
          <w:rFonts w:ascii="Times New Roman" w:hAnsi="Times New Roman" w:cs="Times New Roman"/>
          <w:b/>
          <w:bCs/>
          <w:u w:val="single"/>
        </w:rPr>
        <w:t>Desarrollo práctico del OA</w:t>
      </w:r>
      <w:r w:rsidR="00F851E4">
        <w:rPr>
          <w:rFonts w:ascii="Times New Roman" w:hAnsi="Times New Roman" w:cs="Times New Roman"/>
          <w:b/>
          <w:bCs/>
          <w:u w:val="single"/>
        </w:rPr>
        <w:t>1</w:t>
      </w:r>
      <w:r w:rsidRPr="00B7031A">
        <w:rPr>
          <w:rFonts w:ascii="Times New Roman" w:hAnsi="Times New Roman" w:cs="Times New Roman"/>
          <w:b/>
          <w:bCs/>
          <w:u w:val="single"/>
        </w:rPr>
        <w:t xml:space="preserve"> y OA</w:t>
      </w:r>
      <w:r w:rsidR="00F851E4">
        <w:rPr>
          <w:rFonts w:ascii="Times New Roman" w:hAnsi="Times New Roman" w:cs="Times New Roman"/>
          <w:b/>
          <w:bCs/>
          <w:u w:val="single"/>
        </w:rPr>
        <w:t>2</w:t>
      </w:r>
      <w:r w:rsidRPr="00B7031A">
        <w:rPr>
          <w:rFonts w:ascii="Times New Roman" w:hAnsi="Times New Roman" w:cs="Times New Roman"/>
          <w:b/>
          <w:bCs/>
          <w:u w:val="single"/>
        </w:rPr>
        <w:t xml:space="preserve">: </w:t>
      </w:r>
      <w:r w:rsidR="00EA16EA" w:rsidRPr="00B7031A">
        <w:rPr>
          <w:rFonts w:ascii="Times New Roman" w:hAnsi="Times New Roman" w:cs="Times New Roman"/>
          <w:b/>
          <w:bCs/>
          <w:u w:val="single"/>
        </w:rPr>
        <w:t>conociendo los vertebrados e invertebrados de nuestro entorno</w:t>
      </w:r>
    </w:p>
    <w:p w14:paraId="2827C52B" w14:textId="77777777" w:rsidR="00E343A7" w:rsidRPr="00B7031A" w:rsidRDefault="00E343A7" w:rsidP="00E343A7">
      <w:pPr>
        <w:jc w:val="both"/>
        <w:rPr>
          <w:rFonts w:ascii="Times New Roman" w:hAnsi="Times New Roman" w:cs="Times New Roman"/>
          <w:u w:val="single"/>
        </w:rPr>
      </w:pPr>
    </w:p>
    <w:p w14:paraId="18C3C276" w14:textId="5D0C7636" w:rsidR="00E343A7" w:rsidRDefault="00E343A7" w:rsidP="00E343A7">
      <w:pPr>
        <w:pStyle w:val="Prrafodelista"/>
        <w:numPr>
          <w:ilvl w:val="0"/>
          <w:numId w:val="4"/>
        </w:numPr>
        <w:jc w:val="both"/>
        <w:rPr>
          <w:rFonts w:ascii="Times New Roman" w:hAnsi="Times New Roman" w:cs="Times New Roman"/>
          <w:u w:val="single"/>
        </w:rPr>
      </w:pPr>
      <w:r w:rsidRPr="00B7031A">
        <w:rPr>
          <w:rFonts w:ascii="Times New Roman" w:hAnsi="Times New Roman" w:cs="Times New Roman"/>
          <w:u w:val="single"/>
        </w:rPr>
        <w:t>Actividad de aprendizaje 1: en escuela (sala)</w:t>
      </w:r>
    </w:p>
    <w:p w14:paraId="6FAFFBC8" w14:textId="3E3108EB" w:rsidR="00F851E4" w:rsidRDefault="00F851E4" w:rsidP="00F851E4">
      <w:pPr>
        <w:jc w:val="both"/>
        <w:rPr>
          <w:rFonts w:ascii="Times New Roman" w:hAnsi="Times New Roman" w:cs="Times New Roman"/>
          <w:u w:val="single"/>
        </w:rPr>
      </w:pPr>
    </w:p>
    <w:p w14:paraId="7A2FEC9E" w14:textId="4EF075B7" w:rsidR="00F851E4" w:rsidRPr="00F851E4" w:rsidRDefault="00F851E4" w:rsidP="00F851E4">
      <w:pPr>
        <w:jc w:val="both"/>
        <w:rPr>
          <w:rFonts w:ascii="Times New Roman" w:hAnsi="Times New Roman" w:cs="Times New Roman"/>
        </w:rPr>
      </w:pPr>
      <w:r>
        <w:rPr>
          <w:rFonts w:ascii="Times New Roman" w:hAnsi="Times New Roman" w:cs="Times New Roman"/>
          <w:u w:val="single"/>
        </w:rPr>
        <w:t xml:space="preserve">Objetivo: </w:t>
      </w:r>
      <w:r>
        <w:rPr>
          <w:rFonts w:ascii="Times New Roman" w:hAnsi="Times New Roman" w:cs="Times New Roman"/>
        </w:rPr>
        <w:t>Identificar las características y las principales diferencias que existen entre los animales vertebrados e invertebrados presentes en humedales costeros.</w:t>
      </w:r>
    </w:p>
    <w:p w14:paraId="2907F96B" w14:textId="77777777" w:rsidR="00E343A7" w:rsidRPr="00B7031A" w:rsidRDefault="00E343A7" w:rsidP="00E343A7">
      <w:pPr>
        <w:jc w:val="both"/>
        <w:rPr>
          <w:rFonts w:ascii="Times New Roman" w:hAnsi="Times New Roman" w:cs="Times New Roman"/>
        </w:rPr>
      </w:pPr>
    </w:p>
    <w:p w14:paraId="31F83B77" w14:textId="095884B3" w:rsidR="00E343A7" w:rsidRPr="00B7031A" w:rsidRDefault="00E343A7" w:rsidP="00E343A7">
      <w:pPr>
        <w:jc w:val="both"/>
        <w:rPr>
          <w:rFonts w:ascii="Times New Roman" w:hAnsi="Times New Roman" w:cs="Times New Roman"/>
        </w:rPr>
      </w:pPr>
      <w:r w:rsidRPr="00B7031A">
        <w:rPr>
          <w:rFonts w:ascii="Times New Roman" w:hAnsi="Times New Roman" w:cs="Times New Roman"/>
        </w:rPr>
        <w:t xml:space="preserve">Tiempo de aplicación: </w:t>
      </w:r>
      <w:r w:rsidR="00F851E4">
        <w:rPr>
          <w:rFonts w:ascii="Times New Roman" w:hAnsi="Times New Roman" w:cs="Times New Roman"/>
        </w:rPr>
        <w:t>2</w:t>
      </w:r>
      <w:r w:rsidRPr="00B7031A">
        <w:rPr>
          <w:rFonts w:ascii="Times New Roman" w:hAnsi="Times New Roman" w:cs="Times New Roman"/>
        </w:rPr>
        <w:t xml:space="preserve"> horas pedagógicas</w:t>
      </w:r>
    </w:p>
    <w:p w14:paraId="1B0E038C" w14:textId="77777777" w:rsidR="00E343A7" w:rsidRPr="00B7031A" w:rsidRDefault="00E343A7" w:rsidP="00E343A7">
      <w:pPr>
        <w:jc w:val="both"/>
        <w:rPr>
          <w:rFonts w:ascii="Times New Roman" w:hAnsi="Times New Roman" w:cs="Times New Roman"/>
        </w:rPr>
      </w:pPr>
    </w:p>
    <w:p w14:paraId="2C567EDD" w14:textId="01B70D2E" w:rsidR="00E343A7" w:rsidRPr="00B7031A" w:rsidRDefault="00E343A7" w:rsidP="00E343A7">
      <w:pPr>
        <w:jc w:val="both"/>
        <w:rPr>
          <w:rFonts w:ascii="Times New Roman" w:hAnsi="Times New Roman" w:cs="Times New Roman"/>
        </w:rPr>
      </w:pPr>
      <w:r w:rsidRPr="00B7031A">
        <w:rPr>
          <w:rFonts w:ascii="Times New Roman" w:hAnsi="Times New Roman" w:cs="Times New Roman"/>
        </w:rPr>
        <w:t>Material de trabajo:</w:t>
      </w:r>
    </w:p>
    <w:p w14:paraId="753BC2EE" w14:textId="77777777" w:rsidR="00F851E4" w:rsidRPr="00F851E4" w:rsidRDefault="00F851E4" w:rsidP="00F851E4">
      <w:pPr>
        <w:pStyle w:val="Prrafodelista"/>
        <w:numPr>
          <w:ilvl w:val="0"/>
          <w:numId w:val="34"/>
        </w:numPr>
        <w:rPr>
          <w:rFonts w:ascii="Times New Roman" w:hAnsi="Times New Roman" w:cs="Times New Roman"/>
        </w:rPr>
      </w:pPr>
      <w:r w:rsidRPr="00F851E4">
        <w:rPr>
          <w:rFonts w:ascii="Times New Roman" w:hAnsi="Times New Roman" w:cs="Times New Roman"/>
        </w:rPr>
        <w:t xml:space="preserve">Juego de bingo con imágenes de animales del humedal de </w:t>
      </w:r>
      <w:proofErr w:type="spellStart"/>
      <w:r w:rsidRPr="00F851E4">
        <w:rPr>
          <w:rFonts w:ascii="Times New Roman" w:hAnsi="Times New Roman" w:cs="Times New Roman"/>
        </w:rPr>
        <w:t>Cahuil</w:t>
      </w:r>
      <w:proofErr w:type="spellEnd"/>
      <w:r w:rsidRPr="00F851E4">
        <w:rPr>
          <w:rFonts w:ascii="Times New Roman" w:hAnsi="Times New Roman" w:cs="Times New Roman"/>
        </w:rPr>
        <w:t>, vertebrados y no vertebrados</w:t>
      </w:r>
    </w:p>
    <w:p w14:paraId="1DE87205" w14:textId="6FB34F67" w:rsidR="00F851E4" w:rsidRPr="00F851E4" w:rsidRDefault="00F851E4" w:rsidP="00F851E4">
      <w:pPr>
        <w:pStyle w:val="Prrafodelista"/>
        <w:numPr>
          <w:ilvl w:val="0"/>
          <w:numId w:val="34"/>
        </w:numPr>
        <w:rPr>
          <w:rFonts w:ascii="Times New Roman" w:hAnsi="Times New Roman" w:cs="Times New Roman"/>
        </w:rPr>
      </w:pPr>
      <w:r w:rsidRPr="00F851E4">
        <w:rPr>
          <w:rFonts w:ascii="Times New Roman" w:hAnsi="Times New Roman" w:cs="Times New Roman"/>
        </w:rPr>
        <w:t>Porotos para marcar los aciertos</w:t>
      </w:r>
    </w:p>
    <w:p w14:paraId="5AEE342B" w14:textId="77777777" w:rsidR="00EA16EA" w:rsidRPr="00B7031A" w:rsidRDefault="00EA16EA" w:rsidP="00EA16EA">
      <w:pPr>
        <w:pStyle w:val="Prrafodelista"/>
        <w:jc w:val="both"/>
        <w:rPr>
          <w:rFonts w:ascii="Times New Roman" w:hAnsi="Times New Roman" w:cs="Times New Roman"/>
        </w:rPr>
      </w:pPr>
    </w:p>
    <w:p w14:paraId="0D4DC133" w14:textId="77777777" w:rsidR="00E343A7" w:rsidRPr="00B7031A" w:rsidRDefault="00E343A7" w:rsidP="00E343A7">
      <w:pPr>
        <w:jc w:val="both"/>
        <w:rPr>
          <w:rFonts w:ascii="Times New Roman" w:hAnsi="Times New Roman" w:cs="Times New Roman"/>
        </w:rPr>
      </w:pPr>
      <w:r w:rsidRPr="00B7031A">
        <w:rPr>
          <w:rFonts w:ascii="Times New Roman" w:hAnsi="Times New Roman" w:cs="Times New Roman"/>
        </w:rPr>
        <w:lastRenderedPageBreak/>
        <w:t>Desarrollo:</w:t>
      </w:r>
    </w:p>
    <w:p w14:paraId="40989EFE" w14:textId="1EB0ED38" w:rsidR="00EA16EA" w:rsidRPr="00F851E4" w:rsidRDefault="00EA16EA" w:rsidP="00EA16EA">
      <w:pPr>
        <w:pStyle w:val="Prrafodelista"/>
        <w:numPr>
          <w:ilvl w:val="0"/>
          <w:numId w:val="11"/>
        </w:numPr>
        <w:jc w:val="both"/>
        <w:rPr>
          <w:rStyle w:val="Hipervnculo"/>
          <w:rFonts w:ascii="Times New Roman" w:hAnsi="Times New Roman" w:cs="Times New Roman"/>
          <w:color w:val="auto"/>
          <w:u w:val="none"/>
        </w:rPr>
      </w:pPr>
      <w:r w:rsidRPr="00B7031A">
        <w:rPr>
          <w:rFonts w:ascii="Times New Roman" w:hAnsi="Times New Roman" w:cs="Times New Roman"/>
        </w:rPr>
        <w:t xml:space="preserve">Mostrar a los alumnos un </w:t>
      </w:r>
      <w:proofErr w:type="spellStart"/>
      <w:r w:rsidRPr="00B7031A">
        <w:rPr>
          <w:rFonts w:ascii="Times New Roman" w:hAnsi="Times New Roman" w:cs="Times New Roman"/>
        </w:rPr>
        <w:t>ppt</w:t>
      </w:r>
      <w:proofErr w:type="spellEnd"/>
      <w:r w:rsidRPr="00B7031A">
        <w:rPr>
          <w:rFonts w:ascii="Times New Roman" w:hAnsi="Times New Roman" w:cs="Times New Roman"/>
        </w:rPr>
        <w:t xml:space="preserve"> y/o video: ej. Camaleón “vertebrados” </w:t>
      </w:r>
      <w:hyperlink r:id="rId34" w:history="1">
        <w:r w:rsidRPr="00B7031A">
          <w:rPr>
            <w:rStyle w:val="Hipervnculo"/>
            <w:rFonts w:ascii="Times New Roman" w:hAnsi="Times New Roman" w:cs="Times New Roman"/>
          </w:rPr>
          <w:t>https://www.youtube.com/watch?v=buPiax-DWbM</w:t>
        </w:r>
      </w:hyperlink>
      <w:r w:rsidRPr="00B7031A">
        <w:rPr>
          <w:rFonts w:ascii="Times New Roman" w:hAnsi="Times New Roman" w:cs="Times New Roman"/>
        </w:rPr>
        <w:t xml:space="preserve">  y “no vertebrados”: </w:t>
      </w:r>
      <w:hyperlink r:id="rId35" w:history="1">
        <w:r w:rsidRPr="00B7031A">
          <w:rPr>
            <w:rStyle w:val="Hipervnculo"/>
            <w:rFonts w:ascii="Times New Roman" w:hAnsi="Times New Roman" w:cs="Times New Roman"/>
          </w:rPr>
          <w:t>https://www.youtube.com/watch?v=MMxJg0djC0g</w:t>
        </w:r>
      </w:hyperlink>
    </w:p>
    <w:p w14:paraId="0F53E9F3" w14:textId="076F8208" w:rsidR="00F851E4" w:rsidRPr="00F851E4" w:rsidRDefault="00F851E4" w:rsidP="00F851E4">
      <w:pPr>
        <w:pStyle w:val="Prrafodelista"/>
        <w:numPr>
          <w:ilvl w:val="0"/>
          <w:numId w:val="11"/>
        </w:numPr>
        <w:jc w:val="both"/>
        <w:rPr>
          <w:rFonts w:ascii="Times New Roman" w:hAnsi="Times New Roman" w:cs="Times New Roman"/>
        </w:rPr>
      </w:pPr>
      <w:r w:rsidRPr="00F851E4">
        <w:rPr>
          <w:rFonts w:ascii="Times New Roman" w:hAnsi="Times New Roman" w:cs="Times New Roman"/>
        </w:rPr>
        <w:t xml:space="preserve">El/la profesor/a presentará una </w:t>
      </w:r>
      <w:proofErr w:type="spellStart"/>
      <w:r w:rsidRPr="00F851E4">
        <w:rPr>
          <w:rFonts w:ascii="Times New Roman" w:hAnsi="Times New Roman" w:cs="Times New Roman"/>
        </w:rPr>
        <w:t>ppt</w:t>
      </w:r>
      <w:proofErr w:type="spellEnd"/>
      <w:r w:rsidRPr="00F851E4">
        <w:rPr>
          <w:rFonts w:ascii="Times New Roman" w:hAnsi="Times New Roman" w:cs="Times New Roman"/>
        </w:rPr>
        <w:t xml:space="preserve"> con animales vertebrados y no vertebrados presentes en ecosistemas acuáticos locales (Anexo</w:t>
      </w:r>
      <w:r w:rsidR="00A4453D">
        <w:rPr>
          <w:rFonts w:ascii="Times New Roman" w:hAnsi="Times New Roman" w:cs="Times New Roman"/>
        </w:rPr>
        <w:t xml:space="preserve"> 1</w:t>
      </w:r>
      <w:r w:rsidRPr="00F851E4">
        <w:rPr>
          <w:rFonts w:ascii="Times New Roman" w:hAnsi="Times New Roman" w:cs="Times New Roman"/>
        </w:rPr>
        <w:t>)</w:t>
      </w:r>
    </w:p>
    <w:p w14:paraId="2142D1F7" w14:textId="77777777" w:rsidR="00F851E4" w:rsidRPr="00F851E4" w:rsidRDefault="00F851E4" w:rsidP="00F851E4">
      <w:pPr>
        <w:pStyle w:val="Prrafodelista"/>
        <w:numPr>
          <w:ilvl w:val="0"/>
          <w:numId w:val="11"/>
        </w:numPr>
        <w:jc w:val="both"/>
        <w:rPr>
          <w:rFonts w:ascii="Times New Roman" w:hAnsi="Times New Roman" w:cs="Times New Roman"/>
        </w:rPr>
      </w:pPr>
      <w:r w:rsidRPr="00F851E4">
        <w:rPr>
          <w:rFonts w:ascii="Times New Roman" w:hAnsi="Times New Roman" w:cs="Times New Roman"/>
        </w:rPr>
        <w:t xml:space="preserve">Se formarán grupos de 2 alumnos. Se les entregará un tablero de bingo por dupla y porotos para que vayan marcando los aciertos. Pintarán el tablero para personalizarlo. </w:t>
      </w:r>
    </w:p>
    <w:p w14:paraId="1B7DBD89" w14:textId="77777777" w:rsidR="00F851E4" w:rsidRPr="00F851E4" w:rsidRDefault="00F851E4" w:rsidP="00F851E4">
      <w:pPr>
        <w:pStyle w:val="Prrafodelista"/>
        <w:numPr>
          <w:ilvl w:val="0"/>
          <w:numId w:val="11"/>
        </w:numPr>
        <w:jc w:val="both"/>
        <w:rPr>
          <w:rFonts w:ascii="Times New Roman" w:hAnsi="Times New Roman" w:cs="Times New Roman"/>
        </w:rPr>
      </w:pPr>
      <w:r w:rsidRPr="00F851E4">
        <w:rPr>
          <w:rFonts w:ascii="Times New Roman" w:hAnsi="Times New Roman" w:cs="Times New Roman"/>
        </w:rPr>
        <w:t>Cada vez que el/la profesor/a saque una ficha, dirá en voz alta las características del animal vertebrado e invertebrado y los alumnos tendrán que adivinar cual es.</w:t>
      </w:r>
    </w:p>
    <w:p w14:paraId="618BE6ED" w14:textId="77777777" w:rsidR="00F851E4" w:rsidRDefault="00F851E4" w:rsidP="00E343A7">
      <w:pPr>
        <w:jc w:val="both"/>
        <w:rPr>
          <w:rFonts w:ascii="Times New Roman" w:hAnsi="Times New Roman" w:cs="Times New Roman"/>
          <w:u w:val="single"/>
        </w:rPr>
      </w:pPr>
    </w:p>
    <w:p w14:paraId="3D57410F" w14:textId="6DD3630D" w:rsidR="00E343A7" w:rsidRPr="00B7031A" w:rsidRDefault="00E343A7" w:rsidP="00E343A7">
      <w:pPr>
        <w:jc w:val="both"/>
        <w:rPr>
          <w:rFonts w:ascii="Times New Roman" w:hAnsi="Times New Roman" w:cs="Times New Roman"/>
          <w:u w:val="single"/>
        </w:rPr>
      </w:pPr>
      <w:r w:rsidRPr="00B7031A">
        <w:rPr>
          <w:rFonts w:ascii="Times New Roman" w:hAnsi="Times New Roman" w:cs="Times New Roman"/>
          <w:u w:val="single"/>
        </w:rPr>
        <w:t>Elabore las siguientes preguntas para evaluación sugeridas:</w:t>
      </w:r>
    </w:p>
    <w:p w14:paraId="5767BF94" w14:textId="77777777" w:rsidR="00E343A7" w:rsidRPr="00B7031A" w:rsidRDefault="00E343A7" w:rsidP="00E343A7">
      <w:pPr>
        <w:jc w:val="both"/>
        <w:rPr>
          <w:rFonts w:ascii="Times New Roman" w:hAnsi="Times New Roman" w:cs="Times New Roman"/>
        </w:rPr>
      </w:pPr>
    </w:p>
    <w:p w14:paraId="46AF46AA" w14:textId="1F94EB74" w:rsidR="00D94E0E" w:rsidRPr="00F851E4" w:rsidRDefault="00F851E4" w:rsidP="00F851E4">
      <w:pPr>
        <w:jc w:val="both"/>
        <w:rPr>
          <w:rFonts w:ascii="Times New Roman" w:hAnsi="Times New Roman" w:cs="Times New Roman"/>
        </w:rPr>
      </w:pPr>
      <w:r w:rsidRPr="00F851E4">
        <w:rPr>
          <w:rFonts w:ascii="Times New Roman" w:hAnsi="Times New Roman" w:cs="Times New Roman"/>
        </w:rPr>
        <w:t xml:space="preserve">Al sacar la ficha del animal, se pueden realizar las siguientes preguntas: </w:t>
      </w:r>
      <w:r w:rsidR="00135872" w:rsidRPr="00F851E4">
        <w:rPr>
          <w:rFonts w:ascii="Times New Roman" w:hAnsi="Times New Roman" w:cs="Times New Roman"/>
        </w:rPr>
        <w:t>¿Qué características tiene este animal? ¿Cómo se llama? ¿Tiene esqueleto o no tiene? ¿Cómo es su piel? ¿Dónde viven? ¿Cómo se reproduce?</w:t>
      </w:r>
    </w:p>
    <w:p w14:paraId="17C6AE1F" w14:textId="4003E1E1" w:rsidR="00135872" w:rsidRPr="00B7031A" w:rsidRDefault="00135872" w:rsidP="00135872">
      <w:pPr>
        <w:jc w:val="both"/>
        <w:rPr>
          <w:rFonts w:ascii="Times New Roman" w:hAnsi="Times New Roman" w:cs="Times New Roman"/>
        </w:rPr>
      </w:pPr>
    </w:p>
    <w:p w14:paraId="44E6083C" w14:textId="5FAEF741" w:rsidR="001E2DCE" w:rsidRPr="00B7031A" w:rsidRDefault="00F851E4" w:rsidP="00135872">
      <w:pPr>
        <w:jc w:val="both"/>
        <w:rPr>
          <w:rFonts w:ascii="Times New Roman" w:hAnsi="Times New Roman" w:cs="Times New Roman"/>
        </w:rPr>
      </w:pPr>
      <w:r>
        <w:rPr>
          <w:rFonts w:ascii="Times New Roman" w:hAnsi="Times New Roman" w:cs="Times New Roman"/>
          <w:b/>
          <w:bCs/>
          <w:noProof/>
          <w:u w:val="single"/>
          <w:lang w:val="es-ES_tradnl"/>
        </w:rPr>
        <mc:AlternateContent>
          <mc:Choice Requires="wps">
            <w:drawing>
              <wp:inline distT="0" distB="0" distL="0" distR="0" wp14:anchorId="56505F1D" wp14:editId="4FD63489">
                <wp:extent cx="5612130" cy="695739"/>
                <wp:effectExtent l="0" t="0" r="13970" b="15875"/>
                <wp:docPr id="22" name="Rectángulo 22"/>
                <wp:cNvGraphicFramePr/>
                <a:graphic xmlns:a="http://schemas.openxmlformats.org/drawingml/2006/main">
                  <a:graphicData uri="http://schemas.microsoft.com/office/word/2010/wordprocessingShape">
                    <wps:wsp>
                      <wps:cNvSpPr/>
                      <wps:spPr>
                        <a:xfrm>
                          <a:off x="0" y="0"/>
                          <a:ext cx="5612130" cy="695739"/>
                        </a:xfrm>
                        <a:prstGeom prst="rect">
                          <a:avLst/>
                        </a:prstGeom>
                        <a:solidFill>
                          <a:schemeClr val="bg2">
                            <a:lumMod val="9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A96909C" w14:textId="77777777" w:rsidR="00F851E4" w:rsidRPr="00F851E4" w:rsidRDefault="00F851E4" w:rsidP="00F851E4">
                            <w:pPr>
                              <w:jc w:val="both"/>
                              <w:rPr>
                                <w:rFonts w:ascii="Times New Roman" w:hAnsi="Times New Roman" w:cs="Times New Roman"/>
                                <w:color w:val="000000" w:themeColor="text1"/>
                              </w:rPr>
                            </w:pPr>
                            <w:r w:rsidRPr="00F851E4">
                              <w:rPr>
                                <w:rFonts w:ascii="Times New Roman" w:hAnsi="Times New Roman" w:cs="Times New Roman"/>
                                <w:b/>
                                <w:bCs/>
                                <w:color w:val="000000" w:themeColor="text1"/>
                                <w:u w:val="single"/>
                              </w:rPr>
                              <w:t xml:space="preserve">Objetivo de Aprendizaje 3 (OA 3): </w:t>
                            </w:r>
                            <w:r w:rsidRPr="00F851E4">
                              <w:rPr>
                                <w:rFonts w:ascii="Times New Roman" w:hAnsi="Times New Roman" w:cs="Times New Roman"/>
                                <w:color w:val="000000" w:themeColor="text1"/>
                              </w:rPr>
                              <w:t xml:space="preserve">Observar y comparar las </w:t>
                            </w:r>
                            <w:proofErr w:type="spellStart"/>
                            <w:r w:rsidRPr="00F851E4">
                              <w:rPr>
                                <w:rFonts w:ascii="Times New Roman" w:hAnsi="Times New Roman" w:cs="Times New Roman"/>
                                <w:color w:val="000000" w:themeColor="text1"/>
                              </w:rPr>
                              <w:t>características</w:t>
                            </w:r>
                            <w:proofErr w:type="spellEnd"/>
                            <w:r w:rsidRPr="00F851E4">
                              <w:rPr>
                                <w:rFonts w:ascii="Times New Roman" w:hAnsi="Times New Roman" w:cs="Times New Roman"/>
                                <w:color w:val="000000" w:themeColor="text1"/>
                              </w:rPr>
                              <w:t xml:space="preserve"> de las etapas del ciclo de vida de distintos animales (</w:t>
                            </w:r>
                            <w:proofErr w:type="spellStart"/>
                            <w:r w:rsidRPr="00F851E4">
                              <w:rPr>
                                <w:rFonts w:ascii="Times New Roman" w:hAnsi="Times New Roman" w:cs="Times New Roman"/>
                                <w:color w:val="000000" w:themeColor="text1"/>
                              </w:rPr>
                              <w:t>mamíferos</w:t>
                            </w:r>
                            <w:proofErr w:type="spellEnd"/>
                            <w:r w:rsidRPr="00F851E4">
                              <w:rPr>
                                <w:rFonts w:ascii="Times New Roman" w:hAnsi="Times New Roman" w:cs="Times New Roman"/>
                                <w:color w:val="000000" w:themeColor="text1"/>
                              </w:rPr>
                              <w:t xml:space="preserve">, aves, insectos y anfibios), relacionándolas con su hábitat.  </w:t>
                            </w:r>
                          </w:p>
                          <w:p w14:paraId="71FCCC8E" w14:textId="77777777" w:rsidR="00F851E4" w:rsidRPr="00ED281B" w:rsidRDefault="00F851E4" w:rsidP="00F851E4">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du="http://schemas.microsoft.com/office/word/2023/wordml/word16du">
            <w:pict>
              <v:rect w14:anchorId="56505F1D" id="Rectángulo 22" o:spid="_x0000_s1029" style="width:441.9pt;height:54.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" fillcolor="#cfcdcd [2894]" strokecolor="#1f3763 [1604]" strokeweight="1pt">
                <v:textbox>
                  <w:txbxContent>
                    <w:p w14:paraId="1A96909C" w14:textId="77777777" w:rsidR="00F851E4" w:rsidRPr="00F851E4" w:rsidRDefault="00F851E4" w:rsidP="00F851E4">
                      <w:pPr>
                        <w:jc w:val="both"/>
                        <w:rPr>
                          <w:rFonts w:ascii="Times New Roman" w:hAnsi="Times New Roman" w:cs="Times New Roman"/>
                          <w:color w:val="000000" w:themeColor="text1"/>
                        </w:rPr>
                      </w:pPr>
                      <w:r w:rsidRPr="00F851E4">
                        <w:rPr>
                          <w:rFonts w:ascii="Times New Roman" w:hAnsi="Times New Roman" w:cs="Times New Roman"/>
                          <w:b/>
                          <w:bCs/>
                          <w:color w:val="000000" w:themeColor="text1"/>
                          <w:u w:val="single"/>
                        </w:rPr>
                        <w:t xml:space="preserve">Objetivo de Aprendizaje 3 (OA 3): </w:t>
                      </w:r>
                      <w:r w:rsidRPr="00F851E4">
                        <w:rPr>
                          <w:rFonts w:ascii="Times New Roman" w:hAnsi="Times New Roman" w:cs="Times New Roman"/>
                          <w:color w:val="000000" w:themeColor="text1"/>
                        </w:rPr>
                        <w:t xml:space="preserve">Observar </w:t>
                      </w:r>
                      <w:r w:rsidRPr="00F851E4">
                        <w:rPr>
                          <w:rFonts w:ascii="Times New Roman" w:hAnsi="Times New Roman" w:cs="Times New Roman"/>
                          <w:color w:val="000000" w:themeColor="text1"/>
                        </w:rPr>
                        <w:t xml:space="preserve">y comparar las características de las etapas del ciclo de vida de distintos animales (mamíferos, aves, insectos y anfibios), relacionándolas con su hábitat.  </w:t>
                      </w:r>
                    </w:p>
                    <w:p w14:paraId="71FCCC8E" w14:textId="77777777" w:rsidR="00F851E4" w:rsidRPr="00ED281B" w:rsidRDefault="00F851E4" w:rsidP="00F851E4">
                      <w:pPr>
                        <w:jc w:val="center"/>
                        <w:rPr>
                          <w:color w:val="000000" w:themeColor="text1"/>
                        </w:rPr>
                      </w:pPr>
                    </w:p>
                  </w:txbxContent>
                </v:textbox>
                <w10:anchorlock/>
              </v:rect>
            </w:pict>
          </mc:Fallback>
        </mc:AlternateContent>
      </w:r>
    </w:p>
    <w:p w14:paraId="12521B1C" w14:textId="30DA3867" w:rsidR="001E2DCE" w:rsidRPr="00B7031A" w:rsidRDefault="001E2DCE" w:rsidP="00135872">
      <w:pPr>
        <w:jc w:val="both"/>
        <w:rPr>
          <w:rFonts w:ascii="Times New Roman" w:hAnsi="Times New Roman" w:cs="Times New Roman"/>
        </w:rPr>
      </w:pPr>
    </w:p>
    <w:p w14:paraId="66A1C9FB" w14:textId="77777777" w:rsidR="001E2DCE" w:rsidRPr="00B7031A" w:rsidRDefault="001E2DCE" w:rsidP="001E2DCE">
      <w:pPr>
        <w:jc w:val="both"/>
        <w:rPr>
          <w:rFonts w:ascii="Times New Roman" w:hAnsi="Times New Roman" w:cs="Times New Roman"/>
          <w:b/>
          <w:bCs/>
          <w:color w:val="000000" w:themeColor="text1"/>
          <w:u w:val="single"/>
        </w:rPr>
      </w:pPr>
      <w:r w:rsidRPr="00B7031A">
        <w:rPr>
          <w:rFonts w:ascii="Times New Roman" w:hAnsi="Times New Roman" w:cs="Times New Roman"/>
          <w:b/>
          <w:bCs/>
          <w:color w:val="000000" w:themeColor="text1"/>
          <w:u w:val="single"/>
        </w:rPr>
        <w:t xml:space="preserve">Contenido: </w:t>
      </w:r>
    </w:p>
    <w:p w14:paraId="0DA15C4A" w14:textId="77777777" w:rsidR="00F851E4" w:rsidRDefault="00F851E4" w:rsidP="001E2DCE">
      <w:pPr>
        <w:jc w:val="both"/>
        <w:rPr>
          <w:rFonts w:ascii="Times New Roman" w:hAnsi="Times New Roman" w:cs="Times New Roman"/>
          <w:color w:val="000000" w:themeColor="text1"/>
        </w:rPr>
      </w:pPr>
    </w:p>
    <w:p w14:paraId="45C9D75E" w14:textId="7153AA69" w:rsidR="006F3B2A" w:rsidRDefault="006F3B2A" w:rsidP="00F851E4">
      <w:pPr>
        <w:jc w:val="both"/>
        <w:rPr>
          <w:rFonts w:ascii="Times New Roman" w:hAnsi="Times New Roman" w:cs="Times New Roman"/>
          <w:color w:val="000000" w:themeColor="text1"/>
        </w:rPr>
      </w:pPr>
      <w:r w:rsidRPr="00F851E4">
        <w:rPr>
          <w:rFonts w:ascii="Times New Roman" w:hAnsi="Times New Roman" w:cs="Times New Roman"/>
          <w:color w:val="000000" w:themeColor="text1"/>
        </w:rPr>
        <w:t xml:space="preserve">Gracias a los objetivos de aprendizaje </w:t>
      </w:r>
      <w:r w:rsidR="00F851E4">
        <w:rPr>
          <w:rFonts w:ascii="Times New Roman" w:hAnsi="Times New Roman" w:cs="Times New Roman"/>
          <w:color w:val="000000" w:themeColor="text1"/>
        </w:rPr>
        <w:t>que vimos</w:t>
      </w:r>
      <w:r w:rsidRPr="00F851E4">
        <w:rPr>
          <w:rFonts w:ascii="Times New Roman" w:hAnsi="Times New Roman" w:cs="Times New Roman"/>
          <w:color w:val="000000" w:themeColor="text1"/>
        </w:rPr>
        <w:t xml:space="preserve"> anteriormente, ya sabemos que los seres vivos nacen, crecen, se reproducen y mueren. Desde que nacen hasta que mueren, atraviesan ciertas etapas, que en conjunto reciben el nombre de ciclo de vida.</w:t>
      </w:r>
    </w:p>
    <w:p w14:paraId="31BD80AC" w14:textId="77777777" w:rsidR="00F851E4" w:rsidRPr="00F851E4" w:rsidRDefault="00F851E4" w:rsidP="00F851E4">
      <w:pPr>
        <w:jc w:val="both"/>
        <w:rPr>
          <w:rFonts w:ascii="Times New Roman" w:hAnsi="Times New Roman" w:cs="Times New Roman"/>
          <w:color w:val="000000" w:themeColor="text1"/>
        </w:rPr>
      </w:pPr>
    </w:p>
    <w:p w14:paraId="6D550CBB" w14:textId="45766C10" w:rsidR="006F3B2A" w:rsidRPr="00F851E4" w:rsidRDefault="006F3B2A" w:rsidP="00F851E4">
      <w:pPr>
        <w:jc w:val="both"/>
        <w:rPr>
          <w:rFonts w:ascii="Times New Roman" w:hAnsi="Times New Roman" w:cs="Times New Roman"/>
          <w:color w:val="000000" w:themeColor="text1"/>
        </w:rPr>
      </w:pPr>
      <w:r w:rsidRPr="00F851E4">
        <w:rPr>
          <w:rFonts w:ascii="Times New Roman" w:hAnsi="Times New Roman" w:cs="Times New Roman"/>
          <w:color w:val="000000" w:themeColor="text1"/>
        </w:rPr>
        <w:t>Todos los seres vivos experimentan una serie de cambios durante su ciclo de vida. Estas transformaciones pueden variar de forma importante entre diferentes especies de animales. A continuación vamos a ver los ciclos de vida de algunos animales que se encuentran en ecosistemas acuáticos:</w:t>
      </w:r>
    </w:p>
    <w:p w14:paraId="57DB081D" w14:textId="77777777" w:rsidR="006F3B2A" w:rsidRPr="00B7031A" w:rsidRDefault="006F3B2A" w:rsidP="006F3B2A">
      <w:pPr>
        <w:pStyle w:val="Prrafodelista"/>
        <w:jc w:val="both"/>
        <w:rPr>
          <w:rFonts w:ascii="Times New Roman" w:hAnsi="Times New Roman" w:cs="Times New Roman"/>
          <w:color w:val="000000" w:themeColor="text1"/>
        </w:rPr>
      </w:pPr>
    </w:p>
    <w:p w14:paraId="369C9750" w14:textId="2FD04B4C" w:rsidR="006F3B2A" w:rsidRPr="00B7031A" w:rsidRDefault="006F3B2A" w:rsidP="006F3B2A">
      <w:pPr>
        <w:pStyle w:val="Prrafodelista"/>
        <w:numPr>
          <w:ilvl w:val="0"/>
          <w:numId w:val="5"/>
        </w:numPr>
        <w:jc w:val="both"/>
        <w:rPr>
          <w:rFonts w:ascii="Times New Roman" w:hAnsi="Times New Roman" w:cs="Times New Roman"/>
          <w:color w:val="000000" w:themeColor="text1"/>
        </w:rPr>
      </w:pPr>
      <w:r w:rsidRPr="00B7031A">
        <w:rPr>
          <w:rFonts w:ascii="Times New Roman" w:hAnsi="Times New Roman" w:cs="Times New Roman"/>
          <w:color w:val="000000" w:themeColor="text1"/>
        </w:rPr>
        <w:t>Ciclo de vida de un mamífero (coipo):</w:t>
      </w:r>
    </w:p>
    <w:p w14:paraId="64E55D93" w14:textId="08D337D3" w:rsidR="006F3B2A" w:rsidRPr="00B7031A" w:rsidRDefault="006F3B2A" w:rsidP="006F3B2A">
      <w:pPr>
        <w:pStyle w:val="Prrafodelista"/>
        <w:jc w:val="both"/>
        <w:rPr>
          <w:rFonts w:ascii="Times New Roman" w:hAnsi="Times New Roman" w:cs="Times New Roman"/>
          <w:color w:val="000000" w:themeColor="text1"/>
        </w:rPr>
      </w:pPr>
      <w:r w:rsidRPr="00B7031A">
        <w:rPr>
          <w:rFonts w:ascii="Times New Roman" w:hAnsi="Times New Roman" w:cs="Times New Roman"/>
          <w:noProof/>
          <w:color w:val="000000" w:themeColor="text1"/>
        </w:rPr>
        <w:lastRenderedPageBreak/>
        <w:drawing>
          <wp:inline distT="0" distB="0" distL="0" distR="0" wp14:anchorId="168940A0" wp14:editId="6FCF5BFF">
            <wp:extent cx="4094922" cy="2699831"/>
            <wp:effectExtent l="0" t="0" r="0" b="571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screen">
                      <a:extLst>
                        <a:ext uri="{28A0092B-C50C-407E-A947-70E740481C1C}">
                          <a14:useLocalDpi xmlns:a14="http://schemas.microsoft.com/office/drawing/2010/main"/>
                        </a:ext>
                      </a:extLst>
                    </a:blip>
                    <a:stretch>
                      <a:fillRect/>
                    </a:stretch>
                  </pic:blipFill>
                  <pic:spPr>
                    <a:xfrm>
                      <a:off x="0" y="0"/>
                      <a:ext cx="4115339" cy="2713292"/>
                    </a:xfrm>
                    <a:prstGeom prst="rect">
                      <a:avLst/>
                    </a:prstGeom>
                  </pic:spPr>
                </pic:pic>
              </a:graphicData>
            </a:graphic>
          </wp:inline>
        </w:drawing>
      </w:r>
    </w:p>
    <w:p w14:paraId="12865494" w14:textId="77777777" w:rsidR="006F3B2A" w:rsidRPr="00B7031A" w:rsidRDefault="006F3B2A" w:rsidP="006F3B2A">
      <w:pPr>
        <w:pStyle w:val="Prrafodelista"/>
        <w:jc w:val="both"/>
        <w:rPr>
          <w:rFonts w:ascii="Times New Roman" w:hAnsi="Times New Roman" w:cs="Times New Roman"/>
          <w:b/>
          <w:bCs/>
          <w:i/>
          <w:iCs/>
          <w:color w:val="4472C4" w:themeColor="accent1"/>
        </w:rPr>
      </w:pPr>
    </w:p>
    <w:p w14:paraId="2A115F30" w14:textId="63641BAB" w:rsidR="006F3B2A" w:rsidRPr="00B7031A" w:rsidRDefault="006F3B2A" w:rsidP="006F3B2A">
      <w:pPr>
        <w:pStyle w:val="Prrafodelista"/>
        <w:jc w:val="both"/>
        <w:rPr>
          <w:rFonts w:ascii="Times New Roman" w:hAnsi="Times New Roman" w:cs="Times New Roman"/>
          <w:b/>
          <w:bCs/>
          <w:i/>
          <w:iCs/>
          <w:color w:val="4472C4" w:themeColor="accent1"/>
        </w:rPr>
      </w:pPr>
      <w:r w:rsidRPr="00B7031A">
        <w:rPr>
          <w:rFonts w:ascii="Times New Roman" w:hAnsi="Times New Roman" w:cs="Times New Roman"/>
          <w:b/>
          <w:bCs/>
          <w:i/>
          <w:iCs/>
          <w:color w:val="4472C4" w:themeColor="accent1"/>
        </w:rPr>
        <w:t>Pedir al diseñador que reemplace el guanaco por un coipo.</w:t>
      </w:r>
    </w:p>
    <w:p w14:paraId="06B8A404" w14:textId="5C5E3F17" w:rsidR="00C17EE5" w:rsidRPr="00B7031A" w:rsidRDefault="00C17EE5" w:rsidP="001E2DCE">
      <w:pPr>
        <w:jc w:val="both"/>
        <w:rPr>
          <w:rFonts w:ascii="Times New Roman" w:hAnsi="Times New Roman" w:cs="Times New Roman"/>
          <w:color w:val="000000" w:themeColor="text1"/>
        </w:rPr>
      </w:pPr>
    </w:p>
    <w:p w14:paraId="1BB11C71" w14:textId="77777777" w:rsidR="0005360F" w:rsidRPr="00B7031A" w:rsidRDefault="0005360F" w:rsidP="001E2DCE">
      <w:pPr>
        <w:jc w:val="both"/>
        <w:rPr>
          <w:rFonts w:ascii="Times New Roman" w:hAnsi="Times New Roman" w:cs="Times New Roman"/>
          <w:color w:val="000000" w:themeColor="text1"/>
        </w:rPr>
      </w:pPr>
    </w:p>
    <w:p w14:paraId="5A68A980" w14:textId="6E542274" w:rsidR="00C17EE5" w:rsidRPr="00B7031A" w:rsidRDefault="006F3B2A" w:rsidP="006F3B2A">
      <w:pPr>
        <w:pStyle w:val="Prrafodelista"/>
        <w:numPr>
          <w:ilvl w:val="0"/>
          <w:numId w:val="5"/>
        </w:numPr>
        <w:jc w:val="both"/>
        <w:rPr>
          <w:rFonts w:ascii="Times New Roman" w:hAnsi="Times New Roman" w:cs="Times New Roman"/>
          <w:color w:val="000000" w:themeColor="text1"/>
        </w:rPr>
      </w:pPr>
      <w:r w:rsidRPr="00B7031A">
        <w:rPr>
          <w:rFonts w:ascii="Times New Roman" w:hAnsi="Times New Roman" w:cs="Times New Roman"/>
          <w:color w:val="000000" w:themeColor="text1"/>
        </w:rPr>
        <w:t>Ciclo de vida de un ave (cisne de cuello negro)</w:t>
      </w:r>
    </w:p>
    <w:p w14:paraId="2CBAB90C" w14:textId="457E4C86" w:rsidR="006F3B2A" w:rsidRPr="00B7031A" w:rsidRDefault="006F3B2A" w:rsidP="006F3B2A">
      <w:pPr>
        <w:pStyle w:val="Prrafodelista"/>
        <w:jc w:val="both"/>
        <w:rPr>
          <w:rFonts w:ascii="Times New Roman" w:hAnsi="Times New Roman" w:cs="Times New Roman"/>
          <w:color w:val="000000" w:themeColor="text1"/>
        </w:rPr>
      </w:pPr>
      <w:r w:rsidRPr="00B7031A">
        <w:rPr>
          <w:rFonts w:ascii="Times New Roman" w:hAnsi="Times New Roman" w:cs="Times New Roman"/>
          <w:noProof/>
          <w:color w:val="000000" w:themeColor="text1"/>
        </w:rPr>
        <w:drawing>
          <wp:inline distT="0" distB="0" distL="0" distR="0" wp14:anchorId="194A9323" wp14:editId="0E6CF0E0">
            <wp:extent cx="4260574" cy="2887143"/>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screen">
                      <a:extLst>
                        <a:ext uri="{28A0092B-C50C-407E-A947-70E740481C1C}">
                          <a14:useLocalDpi xmlns:a14="http://schemas.microsoft.com/office/drawing/2010/main"/>
                        </a:ext>
                      </a:extLst>
                    </a:blip>
                    <a:stretch>
                      <a:fillRect/>
                    </a:stretch>
                  </pic:blipFill>
                  <pic:spPr>
                    <a:xfrm>
                      <a:off x="0" y="0"/>
                      <a:ext cx="4270463" cy="2893844"/>
                    </a:xfrm>
                    <a:prstGeom prst="rect">
                      <a:avLst/>
                    </a:prstGeom>
                  </pic:spPr>
                </pic:pic>
              </a:graphicData>
            </a:graphic>
          </wp:inline>
        </w:drawing>
      </w:r>
    </w:p>
    <w:p w14:paraId="4F21D9E4" w14:textId="14E2A1BF" w:rsidR="006F3B2A" w:rsidRPr="00B7031A" w:rsidRDefault="006F3B2A" w:rsidP="006F3B2A">
      <w:pPr>
        <w:pStyle w:val="Prrafodelista"/>
        <w:jc w:val="both"/>
        <w:rPr>
          <w:rFonts w:ascii="Times New Roman" w:hAnsi="Times New Roman" w:cs="Times New Roman"/>
          <w:b/>
          <w:bCs/>
          <w:i/>
          <w:iCs/>
          <w:color w:val="4472C4" w:themeColor="accent1"/>
        </w:rPr>
      </w:pPr>
      <w:r w:rsidRPr="00B7031A">
        <w:rPr>
          <w:rFonts w:ascii="Times New Roman" w:hAnsi="Times New Roman" w:cs="Times New Roman"/>
          <w:b/>
          <w:bCs/>
          <w:i/>
          <w:iCs/>
          <w:color w:val="4472C4" w:themeColor="accent1"/>
        </w:rPr>
        <w:t xml:space="preserve">Pedir al diseñador que reemplace el </w:t>
      </w:r>
      <w:r w:rsidR="005F358A" w:rsidRPr="00B7031A">
        <w:rPr>
          <w:rFonts w:ascii="Times New Roman" w:hAnsi="Times New Roman" w:cs="Times New Roman"/>
          <w:b/>
          <w:bCs/>
          <w:i/>
          <w:iCs/>
          <w:color w:val="4472C4" w:themeColor="accent1"/>
        </w:rPr>
        <w:t>colibrí por</w:t>
      </w:r>
      <w:r w:rsidRPr="00B7031A">
        <w:rPr>
          <w:rFonts w:ascii="Times New Roman" w:hAnsi="Times New Roman" w:cs="Times New Roman"/>
          <w:b/>
          <w:bCs/>
          <w:i/>
          <w:iCs/>
          <w:color w:val="4472C4" w:themeColor="accent1"/>
        </w:rPr>
        <w:t xml:space="preserve"> un c</w:t>
      </w:r>
      <w:r w:rsidR="005F358A" w:rsidRPr="00B7031A">
        <w:rPr>
          <w:rFonts w:ascii="Times New Roman" w:hAnsi="Times New Roman" w:cs="Times New Roman"/>
          <w:b/>
          <w:bCs/>
          <w:i/>
          <w:iCs/>
          <w:color w:val="4472C4" w:themeColor="accent1"/>
        </w:rPr>
        <w:t>isne de cuello negro</w:t>
      </w:r>
      <w:r w:rsidRPr="00B7031A">
        <w:rPr>
          <w:rFonts w:ascii="Times New Roman" w:hAnsi="Times New Roman" w:cs="Times New Roman"/>
          <w:b/>
          <w:bCs/>
          <w:i/>
          <w:iCs/>
          <w:color w:val="4472C4" w:themeColor="accent1"/>
        </w:rPr>
        <w:t>.</w:t>
      </w:r>
    </w:p>
    <w:p w14:paraId="5563CE23" w14:textId="70E805EE" w:rsidR="005F358A" w:rsidRPr="00B7031A" w:rsidRDefault="005F358A" w:rsidP="006F3B2A">
      <w:pPr>
        <w:pStyle w:val="Prrafodelista"/>
        <w:jc w:val="both"/>
        <w:rPr>
          <w:rFonts w:ascii="Times New Roman" w:hAnsi="Times New Roman" w:cs="Times New Roman"/>
          <w:b/>
          <w:bCs/>
          <w:i/>
          <w:iCs/>
          <w:color w:val="4472C4" w:themeColor="accent1"/>
        </w:rPr>
      </w:pPr>
    </w:p>
    <w:p w14:paraId="103866E9" w14:textId="0C06F2E9" w:rsidR="005F358A" w:rsidRPr="00B7031A" w:rsidRDefault="005F358A" w:rsidP="006F3B2A">
      <w:pPr>
        <w:pStyle w:val="Prrafodelista"/>
        <w:jc w:val="both"/>
        <w:rPr>
          <w:rFonts w:ascii="Times New Roman" w:hAnsi="Times New Roman" w:cs="Times New Roman"/>
          <w:b/>
          <w:bCs/>
          <w:i/>
          <w:iCs/>
          <w:color w:val="4472C4" w:themeColor="accent1"/>
        </w:rPr>
      </w:pPr>
      <w:r w:rsidRPr="00B7031A">
        <w:rPr>
          <w:rFonts w:ascii="Times New Roman" w:hAnsi="Times New Roman" w:cs="Times New Roman"/>
          <w:noProof/>
        </w:rPr>
        <w:lastRenderedPageBreak/>
        <w:drawing>
          <wp:inline distT="0" distB="0" distL="0" distR="0" wp14:anchorId="09255362" wp14:editId="7F7934DC">
            <wp:extent cx="3073400" cy="3748617"/>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38" cstate="print">
                      <a:extLst>
                        <a:ext uri="{28A0092B-C50C-407E-A947-70E740481C1C}">
                          <a14:useLocalDpi xmlns:a14="http://schemas.microsoft.com/office/drawing/2010/main"/>
                        </a:ext>
                      </a:extLst>
                    </a:blip>
                    <a:stretch>
                      <a:fillRect/>
                    </a:stretch>
                  </pic:blipFill>
                  <pic:spPr>
                    <a:xfrm>
                      <a:off x="0" y="0"/>
                      <a:ext cx="3082329" cy="3759508"/>
                    </a:xfrm>
                    <a:prstGeom prst="rect">
                      <a:avLst/>
                    </a:prstGeom>
                  </pic:spPr>
                </pic:pic>
              </a:graphicData>
            </a:graphic>
          </wp:inline>
        </w:drawing>
      </w:r>
    </w:p>
    <w:p w14:paraId="01A19337" w14:textId="2E994BCB" w:rsidR="005F358A" w:rsidRPr="00B7031A" w:rsidRDefault="005F358A" w:rsidP="006F3B2A">
      <w:pPr>
        <w:pStyle w:val="Prrafodelista"/>
        <w:jc w:val="both"/>
        <w:rPr>
          <w:rFonts w:ascii="Times New Roman" w:hAnsi="Times New Roman" w:cs="Times New Roman"/>
          <w:b/>
          <w:bCs/>
          <w:i/>
          <w:iCs/>
          <w:color w:val="4472C4" w:themeColor="accent1"/>
        </w:rPr>
      </w:pPr>
    </w:p>
    <w:p w14:paraId="49FD8808" w14:textId="1E5885B8" w:rsidR="005F358A" w:rsidRPr="00B7031A" w:rsidRDefault="005F358A" w:rsidP="006F3B2A">
      <w:pPr>
        <w:pStyle w:val="Prrafodelista"/>
        <w:jc w:val="both"/>
        <w:rPr>
          <w:rFonts w:ascii="Times New Roman" w:hAnsi="Times New Roman" w:cs="Times New Roman"/>
          <w:b/>
          <w:bCs/>
          <w:i/>
          <w:iCs/>
          <w:color w:val="4472C4" w:themeColor="accent1"/>
        </w:rPr>
      </w:pPr>
      <w:r w:rsidRPr="00B7031A">
        <w:rPr>
          <w:rFonts w:ascii="Times New Roman" w:hAnsi="Times New Roman" w:cs="Times New Roman"/>
          <w:noProof/>
        </w:rPr>
        <w:drawing>
          <wp:inline distT="0" distB="0" distL="0" distR="0" wp14:anchorId="450EA7BB" wp14:editId="5C13FD6A">
            <wp:extent cx="3073400" cy="2584450"/>
            <wp:effectExtent l="0" t="0" r="0" b="635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39" cstate="print">
                      <a:extLst>
                        <a:ext uri="{28A0092B-C50C-407E-A947-70E740481C1C}">
                          <a14:useLocalDpi xmlns:a14="http://schemas.microsoft.com/office/drawing/2010/main"/>
                        </a:ext>
                      </a:extLst>
                    </a:blip>
                    <a:stretch>
                      <a:fillRect/>
                    </a:stretch>
                  </pic:blipFill>
                  <pic:spPr>
                    <a:xfrm>
                      <a:off x="0" y="0"/>
                      <a:ext cx="3109935" cy="2615173"/>
                    </a:xfrm>
                    <a:prstGeom prst="rect">
                      <a:avLst/>
                    </a:prstGeom>
                  </pic:spPr>
                </pic:pic>
              </a:graphicData>
            </a:graphic>
          </wp:inline>
        </w:drawing>
      </w:r>
    </w:p>
    <w:p w14:paraId="49B538C2" w14:textId="77777777" w:rsidR="006F3B2A" w:rsidRPr="00B7031A" w:rsidRDefault="006F3B2A" w:rsidP="006F3B2A">
      <w:pPr>
        <w:pStyle w:val="Prrafodelista"/>
        <w:jc w:val="both"/>
        <w:rPr>
          <w:rFonts w:ascii="Times New Roman" w:hAnsi="Times New Roman" w:cs="Times New Roman"/>
          <w:color w:val="000000" w:themeColor="text1"/>
        </w:rPr>
      </w:pPr>
    </w:p>
    <w:p w14:paraId="7D52F70F" w14:textId="72DCE8F7" w:rsidR="005F358A" w:rsidRPr="00B7031A" w:rsidRDefault="005F358A" w:rsidP="005F358A">
      <w:pPr>
        <w:pStyle w:val="Prrafodelista"/>
        <w:jc w:val="both"/>
        <w:rPr>
          <w:rFonts w:ascii="Times New Roman" w:hAnsi="Times New Roman" w:cs="Times New Roman"/>
          <w:b/>
          <w:bCs/>
          <w:i/>
          <w:iCs/>
          <w:color w:val="4472C4" w:themeColor="accent1"/>
        </w:rPr>
      </w:pPr>
    </w:p>
    <w:p w14:paraId="1FE248F0" w14:textId="3F10F2BE" w:rsidR="005F358A" w:rsidRPr="00B7031A" w:rsidRDefault="005F358A" w:rsidP="005F358A">
      <w:pPr>
        <w:pStyle w:val="Prrafodelista"/>
        <w:jc w:val="both"/>
        <w:rPr>
          <w:rFonts w:ascii="Times New Roman" w:hAnsi="Times New Roman" w:cs="Times New Roman"/>
          <w:b/>
          <w:bCs/>
          <w:i/>
          <w:iCs/>
          <w:color w:val="4472C4" w:themeColor="accent1"/>
        </w:rPr>
      </w:pPr>
      <w:r w:rsidRPr="00B7031A">
        <w:rPr>
          <w:rFonts w:ascii="Times New Roman" w:hAnsi="Times New Roman" w:cs="Times New Roman"/>
          <w:b/>
          <w:bCs/>
          <w:i/>
          <w:iCs/>
          <w:noProof/>
          <w:color w:val="4472C4" w:themeColor="accent1"/>
        </w:rPr>
        <w:lastRenderedPageBreak/>
        <w:drawing>
          <wp:inline distT="0" distB="0" distL="0" distR="0" wp14:anchorId="083D4329" wp14:editId="0DD34A1B">
            <wp:extent cx="4393096" cy="2900894"/>
            <wp:effectExtent l="0" t="0" r="127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screen">
                      <a:extLst>
                        <a:ext uri="{28A0092B-C50C-407E-A947-70E740481C1C}">
                          <a14:useLocalDpi xmlns:a14="http://schemas.microsoft.com/office/drawing/2010/main"/>
                        </a:ext>
                      </a:extLst>
                    </a:blip>
                    <a:stretch>
                      <a:fillRect/>
                    </a:stretch>
                  </pic:blipFill>
                  <pic:spPr>
                    <a:xfrm>
                      <a:off x="0" y="0"/>
                      <a:ext cx="4439664" cy="2931644"/>
                    </a:xfrm>
                    <a:prstGeom prst="rect">
                      <a:avLst/>
                    </a:prstGeom>
                  </pic:spPr>
                </pic:pic>
              </a:graphicData>
            </a:graphic>
          </wp:inline>
        </w:drawing>
      </w:r>
    </w:p>
    <w:p w14:paraId="7CD3E5C7" w14:textId="7DCEAB79" w:rsidR="00C17EE5" w:rsidRPr="00B7031A" w:rsidRDefault="00C17EE5" w:rsidP="001E2DCE">
      <w:pPr>
        <w:jc w:val="both"/>
        <w:rPr>
          <w:rFonts w:ascii="Times New Roman" w:hAnsi="Times New Roman" w:cs="Times New Roman"/>
          <w:color w:val="000000" w:themeColor="text1"/>
        </w:rPr>
      </w:pPr>
    </w:p>
    <w:p w14:paraId="7C952D9A" w14:textId="7E4EA85E" w:rsidR="005F358A" w:rsidRPr="00B7031A" w:rsidRDefault="005F358A" w:rsidP="005F358A">
      <w:pPr>
        <w:pStyle w:val="Prrafodelista"/>
        <w:numPr>
          <w:ilvl w:val="0"/>
          <w:numId w:val="5"/>
        </w:numPr>
        <w:jc w:val="both"/>
        <w:rPr>
          <w:rFonts w:ascii="Times New Roman" w:hAnsi="Times New Roman" w:cs="Times New Roman"/>
          <w:color w:val="000000" w:themeColor="text1"/>
        </w:rPr>
      </w:pPr>
      <w:r w:rsidRPr="00B7031A">
        <w:rPr>
          <w:rFonts w:ascii="Times New Roman" w:hAnsi="Times New Roman" w:cs="Times New Roman"/>
          <w:color w:val="000000" w:themeColor="text1"/>
        </w:rPr>
        <w:t>Ciclo de vida de un pez:</w:t>
      </w:r>
    </w:p>
    <w:p w14:paraId="525CFFF3" w14:textId="7F400D84" w:rsidR="005F358A" w:rsidRPr="00B7031A" w:rsidRDefault="005F358A" w:rsidP="005F358A">
      <w:pPr>
        <w:pStyle w:val="Prrafodelista"/>
        <w:numPr>
          <w:ilvl w:val="0"/>
          <w:numId w:val="5"/>
        </w:numPr>
        <w:jc w:val="both"/>
        <w:rPr>
          <w:rFonts w:ascii="Times New Roman" w:hAnsi="Times New Roman" w:cs="Times New Roman"/>
          <w:color w:val="000000" w:themeColor="text1"/>
        </w:rPr>
      </w:pPr>
      <w:r w:rsidRPr="00B7031A">
        <w:rPr>
          <w:rFonts w:ascii="Times New Roman" w:hAnsi="Times New Roman" w:cs="Times New Roman"/>
          <w:color w:val="000000" w:themeColor="text1"/>
        </w:rPr>
        <w:t>1.</w:t>
      </w:r>
      <w:r w:rsidR="00F851E4">
        <w:rPr>
          <w:rFonts w:ascii="Times New Roman" w:hAnsi="Times New Roman" w:cs="Times New Roman"/>
          <w:color w:val="000000" w:themeColor="text1"/>
        </w:rPr>
        <w:t xml:space="preserve"> </w:t>
      </w:r>
      <w:r w:rsidRPr="00B7031A">
        <w:rPr>
          <w:rFonts w:ascii="Times New Roman" w:hAnsi="Times New Roman" w:cs="Times New Roman"/>
          <w:color w:val="000000" w:themeColor="text1"/>
        </w:rPr>
        <w:t>El pez adulto pone huevos en el agua. En los huevos, los peces completan su desarrollo embrionario</w:t>
      </w:r>
    </w:p>
    <w:p w14:paraId="271F37ED" w14:textId="0C8956D0" w:rsidR="005F358A" w:rsidRPr="00B7031A" w:rsidRDefault="00870952" w:rsidP="005F358A">
      <w:pPr>
        <w:pStyle w:val="Prrafodelista"/>
        <w:numPr>
          <w:ilvl w:val="0"/>
          <w:numId w:val="5"/>
        </w:numPr>
        <w:jc w:val="both"/>
        <w:rPr>
          <w:rFonts w:ascii="Times New Roman" w:hAnsi="Times New Roman" w:cs="Times New Roman"/>
          <w:color w:val="000000" w:themeColor="text1"/>
        </w:rPr>
      </w:pPr>
      <w:r w:rsidRPr="00B7031A">
        <w:rPr>
          <w:rFonts w:ascii="Times New Roman" w:hAnsi="Times New Roman" w:cs="Times New Roman"/>
          <w:color w:val="000000" w:themeColor="text1"/>
        </w:rPr>
        <w:t xml:space="preserve">2. </w:t>
      </w:r>
      <w:r w:rsidR="005F358A" w:rsidRPr="00B7031A">
        <w:rPr>
          <w:rFonts w:ascii="Times New Roman" w:hAnsi="Times New Roman" w:cs="Times New Roman"/>
          <w:color w:val="000000" w:themeColor="text1"/>
        </w:rPr>
        <w:t>De los huevos nacen larvas. Las larvas más aptas sobrevivirán a depredadores, corrientes o falta de alimento.</w:t>
      </w:r>
    </w:p>
    <w:p w14:paraId="65B855FD" w14:textId="607650B7" w:rsidR="005F358A" w:rsidRPr="00B7031A" w:rsidRDefault="00870952" w:rsidP="005F358A">
      <w:pPr>
        <w:pStyle w:val="Prrafodelista"/>
        <w:numPr>
          <w:ilvl w:val="0"/>
          <w:numId w:val="5"/>
        </w:numPr>
        <w:jc w:val="both"/>
        <w:rPr>
          <w:rFonts w:ascii="Times New Roman" w:hAnsi="Times New Roman" w:cs="Times New Roman"/>
          <w:color w:val="000000" w:themeColor="text1"/>
        </w:rPr>
      </w:pPr>
      <w:r w:rsidRPr="00B7031A">
        <w:rPr>
          <w:rFonts w:ascii="Times New Roman" w:hAnsi="Times New Roman" w:cs="Times New Roman"/>
          <w:color w:val="000000" w:themeColor="text1"/>
        </w:rPr>
        <w:t xml:space="preserve">3. </w:t>
      </w:r>
      <w:r w:rsidR="005F358A" w:rsidRPr="00B7031A">
        <w:rPr>
          <w:rFonts w:ascii="Times New Roman" w:hAnsi="Times New Roman" w:cs="Times New Roman"/>
          <w:color w:val="000000" w:themeColor="text1"/>
        </w:rPr>
        <w:t>Las larvas que sobreviven crecerán como alevines.</w:t>
      </w:r>
      <w:r w:rsidR="00CD1E0B" w:rsidRPr="00B7031A">
        <w:rPr>
          <w:rFonts w:ascii="Times New Roman" w:hAnsi="Times New Roman" w:cs="Times New Roman"/>
          <w:color w:val="000000" w:themeColor="text1"/>
        </w:rPr>
        <w:t xml:space="preserve"> En esta etapa sus aletas todavía no están totalmente desarrolladas. Se considera una etapa intermedia entre la larva y el pez juvenil</w:t>
      </w:r>
    </w:p>
    <w:p w14:paraId="5F235F8F" w14:textId="1028013B" w:rsidR="00CD1E0B" w:rsidRPr="00B7031A" w:rsidRDefault="00870952" w:rsidP="005F358A">
      <w:pPr>
        <w:pStyle w:val="Prrafodelista"/>
        <w:numPr>
          <w:ilvl w:val="0"/>
          <w:numId w:val="5"/>
        </w:numPr>
        <w:jc w:val="both"/>
        <w:rPr>
          <w:rFonts w:ascii="Times New Roman" w:hAnsi="Times New Roman" w:cs="Times New Roman"/>
          <w:color w:val="000000" w:themeColor="text1"/>
        </w:rPr>
      </w:pPr>
      <w:r w:rsidRPr="00B7031A">
        <w:rPr>
          <w:rFonts w:ascii="Times New Roman" w:hAnsi="Times New Roman" w:cs="Times New Roman"/>
          <w:color w:val="000000" w:themeColor="text1"/>
        </w:rPr>
        <w:t xml:space="preserve">4. </w:t>
      </w:r>
      <w:r w:rsidR="00CD1E0B" w:rsidRPr="00B7031A">
        <w:rPr>
          <w:rFonts w:ascii="Times New Roman" w:hAnsi="Times New Roman" w:cs="Times New Roman"/>
          <w:color w:val="000000" w:themeColor="text1"/>
        </w:rPr>
        <w:t>En la etapa de juvenil, el pez está completamente formado. Una vez que se desarrolla y completa su tamaño máximo, y sus órganos sexuales llegan a su madurez, se le considera un pez adulto.</w:t>
      </w:r>
    </w:p>
    <w:p w14:paraId="642E17FC" w14:textId="77777777" w:rsidR="00CD1E0B" w:rsidRPr="00B7031A" w:rsidRDefault="00CD1E0B" w:rsidP="00CD1E0B">
      <w:pPr>
        <w:pStyle w:val="Prrafodelista"/>
        <w:jc w:val="both"/>
        <w:rPr>
          <w:rFonts w:ascii="Times New Roman" w:hAnsi="Times New Roman" w:cs="Times New Roman"/>
          <w:color w:val="000000" w:themeColor="text1"/>
        </w:rPr>
      </w:pPr>
    </w:p>
    <w:p w14:paraId="21B4779C" w14:textId="181C829F" w:rsidR="00C17EE5" w:rsidRPr="00B7031A" w:rsidRDefault="00C17EE5" w:rsidP="001E2DCE">
      <w:pPr>
        <w:jc w:val="both"/>
        <w:rPr>
          <w:rFonts w:ascii="Times New Roman" w:hAnsi="Times New Roman" w:cs="Times New Roman"/>
          <w:color w:val="000000" w:themeColor="text1"/>
        </w:rPr>
      </w:pPr>
      <w:r w:rsidRPr="00B7031A">
        <w:rPr>
          <w:rFonts w:ascii="Times New Roman" w:hAnsi="Times New Roman" w:cs="Times New Roman"/>
          <w:noProof/>
          <w:color w:val="000000" w:themeColor="text1"/>
        </w:rPr>
        <w:drawing>
          <wp:inline distT="0" distB="0" distL="0" distR="0" wp14:anchorId="1F4988DC" wp14:editId="631426A7">
            <wp:extent cx="3530600" cy="23622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530600" cy="2362200"/>
                    </a:xfrm>
                    <a:prstGeom prst="rect">
                      <a:avLst/>
                    </a:prstGeom>
                  </pic:spPr>
                </pic:pic>
              </a:graphicData>
            </a:graphic>
          </wp:inline>
        </w:drawing>
      </w:r>
    </w:p>
    <w:p w14:paraId="18CBC942" w14:textId="5CF4A4FE" w:rsidR="005F358A" w:rsidRPr="00B7031A" w:rsidRDefault="005F358A" w:rsidP="001E2DCE">
      <w:pPr>
        <w:jc w:val="both"/>
        <w:rPr>
          <w:rFonts w:ascii="Times New Roman" w:hAnsi="Times New Roman" w:cs="Times New Roman"/>
          <w:color w:val="000000" w:themeColor="text1"/>
        </w:rPr>
      </w:pPr>
    </w:p>
    <w:p w14:paraId="306A9112" w14:textId="06198C95" w:rsidR="005F358A" w:rsidRPr="00B7031A" w:rsidRDefault="005F358A" w:rsidP="001E2DCE">
      <w:pPr>
        <w:jc w:val="both"/>
        <w:rPr>
          <w:rFonts w:ascii="Times New Roman" w:hAnsi="Times New Roman" w:cs="Times New Roman"/>
          <w:color w:val="000000" w:themeColor="text1"/>
        </w:rPr>
      </w:pPr>
      <w:r w:rsidRPr="00B7031A">
        <w:rPr>
          <w:rFonts w:ascii="Times New Roman" w:hAnsi="Times New Roman" w:cs="Times New Roman"/>
          <w:noProof/>
          <w:color w:val="000000" w:themeColor="text1"/>
        </w:rPr>
        <w:lastRenderedPageBreak/>
        <w:drawing>
          <wp:inline distT="0" distB="0" distL="0" distR="0" wp14:anchorId="1D32EDCC" wp14:editId="0EE6DFFB">
            <wp:extent cx="3686513" cy="2385391"/>
            <wp:effectExtent l="0" t="0" r="0" b="254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screen">
                      <a:extLst>
                        <a:ext uri="{28A0092B-C50C-407E-A947-70E740481C1C}">
                          <a14:useLocalDpi xmlns:a14="http://schemas.microsoft.com/office/drawing/2010/main"/>
                        </a:ext>
                      </a:extLst>
                    </a:blip>
                    <a:stretch>
                      <a:fillRect/>
                    </a:stretch>
                  </pic:blipFill>
                  <pic:spPr>
                    <a:xfrm>
                      <a:off x="0" y="0"/>
                      <a:ext cx="3692974" cy="2389572"/>
                    </a:xfrm>
                    <a:prstGeom prst="rect">
                      <a:avLst/>
                    </a:prstGeom>
                  </pic:spPr>
                </pic:pic>
              </a:graphicData>
            </a:graphic>
          </wp:inline>
        </w:drawing>
      </w:r>
    </w:p>
    <w:p w14:paraId="56B78E70" w14:textId="7F379403" w:rsidR="00C17EE5" w:rsidRPr="00B7031A" w:rsidRDefault="00C17EE5" w:rsidP="001E2DCE">
      <w:pPr>
        <w:jc w:val="both"/>
        <w:rPr>
          <w:rFonts w:ascii="Times New Roman" w:hAnsi="Times New Roman" w:cs="Times New Roman"/>
          <w:color w:val="000000" w:themeColor="text1"/>
        </w:rPr>
      </w:pPr>
    </w:p>
    <w:p w14:paraId="7C04EF79" w14:textId="7F29BAA7" w:rsidR="001E2DCE" w:rsidRPr="00B7031A" w:rsidRDefault="001E2DCE" w:rsidP="001E2DCE">
      <w:pPr>
        <w:jc w:val="both"/>
        <w:rPr>
          <w:rFonts w:ascii="Times New Roman" w:hAnsi="Times New Roman" w:cs="Times New Roman"/>
        </w:rPr>
      </w:pPr>
    </w:p>
    <w:p w14:paraId="7EEAA382" w14:textId="11FAB3A7" w:rsidR="00C17EE5" w:rsidRPr="00B7031A" w:rsidRDefault="00873931" w:rsidP="001E2DCE">
      <w:pPr>
        <w:jc w:val="both"/>
        <w:rPr>
          <w:rFonts w:ascii="Times New Roman" w:hAnsi="Times New Roman" w:cs="Times New Roman"/>
        </w:rPr>
      </w:pPr>
      <w:hyperlink r:id="rId43" w:history="1">
        <w:r w:rsidR="00ED7A3F" w:rsidRPr="00B7031A">
          <w:rPr>
            <w:rStyle w:val="Hipervnculo"/>
            <w:rFonts w:ascii="Times New Roman" w:hAnsi="Times New Roman" w:cs="Times New Roman"/>
          </w:rPr>
          <w:t>https://www.ecologiaverde.com/ciclo-de-vida-de-los-peces-3906.html</w:t>
        </w:r>
      </w:hyperlink>
      <w:r w:rsidR="00ED7A3F" w:rsidRPr="00B7031A">
        <w:rPr>
          <w:rFonts w:ascii="Times New Roman" w:hAnsi="Times New Roman" w:cs="Times New Roman"/>
        </w:rPr>
        <w:t xml:space="preserve"> </w:t>
      </w:r>
    </w:p>
    <w:p w14:paraId="59CAC0FE" w14:textId="054BA1B3" w:rsidR="00ED7A3F" w:rsidRDefault="00ED7A3F" w:rsidP="001E2DCE">
      <w:pPr>
        <w:jc w:val="both"/>
        <w:rPr>
          <w:rFonts w:ascii="Times New Roman" w:hAnsi="Times New Roman" w:cs="Times New Roman"/>
        </w:rPr>
      </w:pPr>
    </w:p>
    <w:p w14:paraId="71E0B194" w14:textId="77777777" w:rsidR="009D3E10" w:rsidRPr="009D3E10" w:rsidRDefault="009D3E10" w:rsidP="009D3E10">
      <w:pPr>
        <w:jc w:val="both"/>
        <w:rPr>
          <w:rFonts w:ascii="Times New Roman" w:hAnsi="Times New Roman" w:cs="Times New Roman"/>
          <w:b/>
          <w:bCs/>
          <w:i/>
          <w:iCs/>
          <w:color w:val="4472C4" w:themeColor="accent1"/>
        </w:rPr>
      </w:pPr>
      <w:r w:rsidRPr="009D3E10">
        <w:rPr>
          <w:rFonts w:ascii="Times New Roman" w:hAnsi="Times New Roman" w:cs="Times New Roman"/>
          <w:b/>
          <w:bCs/>
          <w:i/>
          <w:iCs/>
          <w:color w:val="4472C4" w:themeColor="accent1"/>
        </w:rPr>
        <w:t>Pedir al diseñador que homogenice estas imágenes al mismo formato de las aves, mamíferos y anfibios</w:t>
      </w:r>
    </w:p>
    <w:p w14:paraId="4186F7E4" w14:textId="77777777" w:rsidR="009D3E10" w:rsidRPr="00B7031A" w:rsidRDefault="009D3E10" w:rsidP="001E2DCE">
      <w:pPr>
        <w:jc w:val="both"/>
        <w:rPr>
          <w:rFonts w:ascii="Times New Roman" w:hAnsi="Times New Roman" w:cs="Times New Roman"/>
        </w:rPr>
      </w:pPr>
    </w:p>
    <w:p w14:paraId="580B1B77" w14:textId="599EC809" w:rsidR="00ED7A3F" w:rsidRPr="00F851E4" w:rsidRDefault="001C6B23" w:rsidP="00F851E4">
      <w:pPr>
        <w:jc w:val="both"/>
        <w:rPr>
          <w:rFonts w:ascii="Times New Roman" w:hAnsi="Times New Roman" w:cs="Times New Roman"/>
        </w:rPr>
      </w:pPr>
      <w:r w:rsidRPr="00F851E4">
        <w:rPr>
          <w:rFonts w:ascii="Times New Roman" w:hAnsi="Times New Roman" w:cs="Times New Roman"/>
        </w:rPr>
        <w:t xml:space="preserve">A partir entonces de lo que observamos en los distintos ciclos de vida, podemos notar </w:t>
      </w:r>
      <w:r w:rsidR="00AE1CDB" w:rsidRPr="00F851E4">
        <w:rPr>
          <w:rFonts w:ascii="Times New Roman" w:hAnsi="Times New Roman" w:cs="Times New Roman"/>
        </w:rPr>
        <w:t>que existen diferencias entre ellos. Por ejemplo, las aves y los mamíferos al nacer se parecen a sus padres, sin embargo, los anfibios y los insectos deben pasar por un proceso llamado metamorfosis para parecerse a los adultos.</w:t>
      </w:r>
    </w:p>
    <w:p w14:paraId="7D9F55A5" w14:textId="617B905E" w:rsidR="00ED7A3F" w:rsidRPr="00B7031A" w:rsidRDefault="00ED7A3F" w:rsidP="001E2DCE">
      <w:pPr>
        <w:jc w:val="both"/>
        <w:rPr>
          <w:rFonts w:ascii="Times New Roman" w:hAnsi="Times New Roman" w:cs="Times New Roman"/>
        </w:rPr>
      </w:pPr>
    </w:p>
    <w:p w14:paraId="0EBFBE34" w14:textId="77777777" w:rsidR="0005360F" w:rsidRPr="00B7031A" w:rsidRDefault="0005360F" w:rsidP="001E2DCE">
      <w:pPr>
        <w:jc w:val="both"/>
        <w:rPr>
          <w:rFonts w:ascii="Times New Roman" w:hAnsi="Times New Roman" w:cs="Times New Roman"/>
        </w:rPr>
      </w:pPr>
    </w:p>
    <w:p w14:paraId="6463E14D" w14:textId="2A71AC3A" w:rsidR="001E2DCE" w:rsidRPr="00B7031A" w:rsidRDefault="001E2DCE" w:rsidP="001E2DCE">
      <w:pPr>
        <w:jc w:val="both"/>
        <w:rPr>
          <w:rFonts w:ascii="Times New Roman" w:hAnsi="Times New Roman" w:cs="Times New Roman"/>
          <w:b/>
          <w:bCs/>
          <w:u w:val="single"/>
        </w:rPr>
      </w:pPr>
      <w:r w:rsidRPr="00B7031A">
        <w:rPr>
          <w:rFonts w:ascii="Times New Roman" w:hAnsi="Times New Roman" w:cs="Times New Roman"/>
          <w:b/>
          <w:bCs/>
          <w:u w:val="single"/>
        </w:rPr>
        <w:t>Desarrollo práctico del OA 3:</w:t>
      </w:r>
      <w:r w:rsidR="00F851E4">
        <w:rPr>
          <w:rFonts w:ascii="Times New Roman" w:hAnsi="Times New Roman" w:cs="Times New Roman"/>
          <w:b/>
          <w:bCs/>
          <w:u w:val="single"/>
        </w:rPr>
        <w:t xml:space="preserve"> Conozcamos cómo los animales de nuestro humedal desarrollan su ciclo de vida </w:t>
      </w:r>
      <w:r w:rsidRPr="00B7031A">
        <w:rPr>
          <w:rFonts w:ascii="Times New Roman" w:hAnsi="Times New Roman" w:cs="Times New Roman"/>
          <w:b/>
          <w:bCs/>
          <w:u w:val="single"/>
        </w:rPr>
        <w:t xml:space="preserve">  </w:t>
      </w:r>
    </w:p>
    <w:p w14:paraId="66C739FC" w14:textId="77777777" w:rsidR="001E2DCE" w:rsidRPr="00B7031A" w:rsidRDefault="001E2DCE" w:rsidP="001E2DCE">
      <w:pPr>
        <w:jc w:val="both"/>
        <w:rPr>
          <w:rFonts w:ascii="Times New Roman" w:hAnsi="Times New Roman" w:cs="Times New Roman"/>
          <w:u w:val="single"/>
        </w:rPr>
      </w:pPr>
    </w:p>
    <w:p w14:paraId="040871C9" w14:textId="77777777" w:rsidR="001E2DCE" w:rsidRPr="00B7031A" w:rsidRDefault="001E2DCE" w:rsidP="001E2DCE">
      <w:pPr>
        <w:pStyle w:val="Prrafodelista"/>
        <w:numPr>
          <w:ilvl w:val="0"/>
          <w:numId w:val="4"/>
        </w:numPr>
        <w:jc w:val="both"/>
        <w:rPr>
          <w:rFonts w:ascii="Times New Roman" w:hAnsi="Times New Roman" w:cs="Times New Roman"/>
          <w:u w:val="single"/>
        </w:rPr>
      </w:pPr>
      <w:r w:rsidRPr="00B7031A">
        <w:rPr>
          <w:rFonts w:ascii="Times New Roman" w:hAnsi="Times New Roman" w:cs="Times New Roman"/>
          <w:u w:val="single"/>
        </w:rPr>
        <w:t>Actividad de aprendizaje 1: en escuela (sala)</w:t>
      </w:r>
    </w:p>
    <w:p w14:paraId="5301DB73" w14:textId="79E0C764" w:rsidR="001E2DCE" w:rsidRDefault="001E2DCE" w:rsidP="001E2DCE">
      <w:pPr>
        <w:jc w:val="both"/>
        <w:rPr>
          <w:rFonts w:ascii="Times New Roman" w:hAnsi="Times New Roman" w:cs="Times New Roman"/>
        </w:rPr>
      </w:pPr>
    </w:p>
    <w:p w14:paraId="3F4E4655" w14:textId="0B4EFEB1" w:rsidR="00F851E4" w:rsidRDefault="00F851E4" w:rsidP="001E2DCE">
      <w:pPr>
        <w:jc w:val="both"/>
        <w:rPr>
          <w:rFonts w:ascii="Times New Roman" w:hAnsi="Times New Roman" w:cs="Times New Roman"/>
        </w:rPr>
      </w:pPr>
      <w:r w:rsidRPr="00F851E4">
        <w:rPr>
          <w:rFonts w:ascii="Times New Roman" w:hAnsi="Times New Roman" w:cs="Times New Roman"/>
          <w:u w:val="single"/>
        </w:rPr>
        <w:t>Objetivo:</w:t>
      </w:r>
      <w:r>
        <w:rPr>
          <w:rFonts w:ascii="Times New Roman" w:hAnsi="Times New Roman" w:cs="Times New Roman"/>
        </w:rPr>
        <w:t xml:space="preserve"> Conocer y establecer diferencias entre los ciclos de vida de algunos animales acuáticos, especialmente los que viven en el humedal de Cáhuil</w:t>
      </w:r>
    </w:p>
    <w:p w14:paraId="1BF6D0B2" w14:textId="77777777" w:rsidR="00F851E4" w:rsidRPr="00B7031A" w:rsidRDefault="00F851E4" w:rsidP="001E2DCE">
      <w:pPr>
        <w:jc w:val="both"/>
        <w:rPr>
          <w:rFonts w:ascii="Times New Roman" w:hAnsi="Times New Roman" w:cs="Times New Roman"/>
        </w:rPr>
      </w:pPr>
    </w:p>
    <w:p w14:paraId="094CA3CC" w14:textId="77777777" w:rsidR="001E2DCE" w:rsidRPr="00B7031A" w:rsidRDefault="001E2DCE" w:rsidP="001E2DCE">
      <w:pPr>
        <w:jc w:val="both"/>
        <w:rPr>
          <w:rFonts w:ascii="Times New Roman" w:hAnsi="Times New Roman" w:cs="Times New Roman"/>
        </w:rPr>
      </w:pPr>
      <w:r w:rsidRPr="00B7031A">
        <w:rPr>
          <w:rFonts w:ascii="Times New Roman" w:hAnsi="Times New Roman" w:cs="Times New Roman"/>
        </w:rPr>
        <w:t>Tiempo de aplicación: 2 horas pedagógicas</w:t>
      </w:r>
    </w:p>
    <w:p w14:paraId="5C34747E" w14:textId="77777777" w:rsidR="001E2DCE" w:rsidRPr="00B7031A" w:rsidRDefault="001E2DCE" w:rsidP="001E2DCE">
      <w:pPr>
        <w:jc w:val="both"/>
        <w:rPr>
          <w:rFonts w:ascii="Times New Roman" w:hAnsi="Times New Roman" w:cs="Times New Roman"/>
        </w:rPr>
      </w:pPr>
    </w:p>
    <w:p w14:paraId="6365E621" w14:textId="77777777" w:rsidR="001E2DCE" w:rsidRPr="00B7031A" w:rsidRDefault="001E2DCE" w:rsidP="001E2DCE">
      <w:pPr>
        <w:jc w:val="both"/>
        <w:rPr>
          <w:rFonts w:ascii="Times New Roman" w:hAnsi="Times New Roman" w:cs="Times New Roman"/>
        </w:rPr>
      </w:pPr>
      <w:r w:rsidRPr="00B7031A">
        <w:rPr>
          <w:rFonts w:ascii="Times New Roman" w:hAnsi="Times New Roman" w:cs="Times New Roman"/>
        </w:rPr>
        <w:t>Material de trabajo:</w:t>
      </w:r>
    </w:p>
    <w:p w14:paraId="19ED4408" w14:textId="77777777" w:rsidR="00D02CB9" w:rsidRPr="00B7031A" w:rsidRDefault="00D02CB9" w:rsidP="00D02CB9">
      <w:pPr>
        <w:pStyle w:val="Prrafodelista"/>
        <w:numPr>
          <w:ilvl w:val="0"/>
          <w:numId w:val="14"/>
        </w:numPr>
        <w:rPr>
          <w:rFonts w:ascii="Times New Roman" w:hAnsi="Times New Roman" w:cs="Times New Roman"/>
        </w:rPr>
      </w:pPr>
      <w:r w:rsidRPr="00B7031A">
        <w:rPr>
          <w:rFonts w:ascii="Times New Roman" w:hAnsi="Times New Roman" w:cs="Times New Roman"/>
        </w:rPr>
        <w:t xml:space="preserve">Cartón (tamaño block </w:t>
      </w:r>
      <w:proofErr w:type="spellStart"/>
      <w:r w:rsidRPr="00B7031A">
        <w:rPr>
          <w:rFonts w:ascii="Times New Roman" w:hAnsi="Times New Roman" w:cs="Times New Roman"/>
        </w:rPr>
        <w:t>medium</w:t>
      </w:r>
      <w:proofErr w:type="spellEnd"/>
      <w:r w:rsidRPr="00B7031A">
        <w:rPr>
          <w:rFonts w:ascii="Times New Roman" w:hAnsi="Times New Roman" w:cs="Times New Roman"/>
        </w:rPr>
        <w:t>)</w:t>
      </w:r>
    </w:p>
    <w:p w14:paraId="3E579CB5" w14:textId="77777777" w:rsidR="00D02CB9" w:rsidRPr="00B7031A" w:rsidRDefault="00D02CB9" w:rsidP="00D02CB9">
      <w:pPr>
        <w:pStyle w:val="Prrafodelista"/>
        <w:numPr>
          <w:ilvl w:val="0"/>
          <w:numId w:val="14"/>
        </w:numPr>
        <w:rPr>
          <w:rFonts w:ascii="Times New Roman" w:hAnsi="Times New Roman" w:cs="Times New Roman"/>
        </w:rPr>
      </w:pPr>
      <w:r w:rsidRPr="00B7031A">
        <w:rPr>
          <w:rFonts w:ascii="Times New Roman" w:hAnsi="Times New Roman" w:cs="Times New Roman"/>
        </w:rPr>
        <w:t xml:space="preserve">Imágenes impresas de animales de </w:t>
      </w:r>
      <w:proofErr w:type="spellStart"/>
      <w:r w:rsidRPr="00B7031A">
        <w:rPr>
          <w:rFonts w:ascii="Times New Roman" w:hAnsi="Times New Roman" w:cs="Times New Roman"/>
        </w:rPr>
        <w:t>Cahuil</w:t>
      </w:r>
      <w:proofErr w:type="spellEnd"/>
    </w:p>
    <w:p w14:paraId="42238F44" w14:textId="77777777" w:rsidR="00D02CB9" w:rsidRPr="00B7031A" w:rsidRDefault="00D02CB9" w:rsidP="00D02CB9">
      <w:pPr>
        <w:pStyle w:val="Prrafodelista"/>
        <w:numPr>
          <w:ilvl w:val="0"/>
          <w:numId w:val="14"/>
        </w:numPr>
        <w:rPr>
          <w:rFonts w:ascii="Times New Roman" w:hAnsi="Times New Roman" w:cs="Times New Roman"/>
        </w:rPr>
      </w:pPr>
      <w:r w:rsidRPr="00B7031A">
        <w:rPr>
          <w:rFonts w:ascii="Times New Roman" w:hAnsi="Times New Roman" w:cs="Times New Roman"/>
        </w:rPr>
        <w:t>Perforadora</w:t>
      </w:r>
    </w:p>
    <w:p w14:paraId="693BF06D" w14:textId="77777777" w:rsidR="00D02CB9" w:rsidRPr="00B7031A" w:rsidRDefault="00D02CB9" w:rsidP="00D02CB9">
      <w:pPr>
        <w:pStyle w:val="Prrafodelista"/>
        <w:numPr>
          <w:ilvl w:val="0"/>
          <w:numId w:val="14"/>
        </w:numPr>
        <w:rPr>
          <w:rFonts w:ascii="Times New Roman" w:hAnsi="Times New Roman" w:cs="Times New Roman"/>
        </w:rPr>
      </w:pPr>
      <w:r w:rsidRPr="00B7031A">
        <w:rPr>
          <w:rFonts w:ascii="Times New Roman" w:hAnsi="Times New Roman" w:cs="Times New Roman"/>
        </w:rPr>
        <w:t>Lana</w:t>
      </w:r>
    </w:p>
    <w:p w14:paraId="3B8385CD" w14:textId="77777777" w:rsidR="00D02CB9" w:rsidRPr="00B7031A" w:rsidRDefault="00D02CB9" w:rsidP="00D02CB9">
      <w:pPr>
        <w:pStyle w:val="Prrafodelista"/>
        <w:numPr>
          <w:ilvl w:val="0"/>
          <w:numId w:val="14"/>
        </w:numPr>
        <w:rPr>
          <w:rFonts w:ascii="Times New Roman" w:hAnsi="Times New Roman" w:cs="Times New Roman"/>
        </w:rPr>
      </w:pPr>
      <w:r w:rsidRPr="00B7031A">
        <w:rPr>
          <w:rFonts w:ascii="Times New Roman" w:hAnsi="Times New Roman" w:cs="Times New Roman"/>
        </w:rPr>
        <w:t xml:space="preserve">Tijeras </w:t>
      </w:r>
    </w:p>
    <w:p w14:paraId="3FB0DB25" w14:textId="77777777" w:rsidR="00D02CB9" w:rsidRPr="00B7031A" w:rsidRDefault="00D02CB9" w:rsidP="00D02CB9">
      <w:pPr>
        <w:pStyle w:val="Prrafodelista"/>
        <w:numPr>
          <w:ilvl w:val="0"/>
          <w:numId w:val="14"/>
        </w:numPr>
        <w:rPr>
          <w:rFonts w:ascii="Times New Roman" w:hAnsi="Times New Roman" w:cs="Times New Roman"/>
        </w:rPr>
      </w:pPr>
      <w:r w:rsidRPr="00B7031A">
        <w:rPr>
          <w:rFonts w:ascii="Times New Roman" w:hAnsi="Times New Roman" w:cs="Times New Roman"/>
        </w:rPr>
        <w:t>Pegamento</w:t>
      </w:r>
    </w:p>
    <w:p w14:paraId="7ED3F3D4" w14:textId="77777777" w:rsidR="00D02CB9" w:rsidRPr="00B7031A" w:rsidRDefault="00D02CB9" w:rsidP="00D02CB9">
      <w:pPr>
        <w:pStyle w:val="Prrafodelista"/>
        <w:numPr>
          <w:ilvl w:val="0"/>
          <w:numId w:val="14"/>
        </w:numPr>
        <w:rPr>
          <w:rFonts w:ascii="Times New Roman" w:hAnsi="Times New Roman" w:cs="Times New Roman"/>
        </w:rPr>
      </w:pPr>
      <w:r w:rsidRPr="00B7031A">
        <w:rPr>
          <w:rFonts w:ascii="Times New Roman" w:hAnsi="Times New Roman" w:cs="Times New Roman"/>
        </w:rPr>
        <w:t>Lápices de colores</w:t>
      </w:r>
    </w:p>
    <w:p w14:paraId="2733834F" w14:textId="77777777" w:rsidR="001E2DCE" w:rsidRPr="00B7031A" w:rsidRDefault="001E2DCE" w:rsidP="001E2DCE">
      <w:pPr>
        <w:pStyle w:val="Prrafodelista"/>
        <w:jc w:val="both"/>
        <w:rPr>
          <w:rFonts w:ascii="Times New Roman" w:hAnsi="Times New Roman" w:cs="Times New Roman"/>
        </w:rPr>
      </w:pPr>
    </w:p>
    <w:p w14:paraId="7E413A0C" w14:textId="77777777" w:rsidR="001E2DCE" w:rsidRPr="00B7031A" w:rsidRDefault="001E2DCE" w:rsidP="001E2DCE">
      <w:pPr>
        <w:jc w:val="both"/>
        <w:rPr>
          <w:rFonts w:ascii="Times New Roman" w:hAnsi="Times New Roman" w:cs="Times New Roman"/>
        </w:rPr>
      </w:pPr>
      <w:r w:rsidRPr="00B7031A">
        <w:rPr>
          <w:rFonts w:ascii="Times New Roman" w:hAnsi="Times New Roman" w:cs="Times New Roman"/>
        </w:rPr>
        <w:t>Desarrollo:</w:t>
      </w:r>
    </w:p>
    <w:p w14:paraId="3EB211D0" w14:textId="77777777" w:rsidR="00F851E4" w:rsidRPr="00F851E4" w:rsidRDefault="00F851E4" w:rsidP="00F851E4">
      <w:pPr>
        <w:numPr>
          <w:ilvl w:val="0"/>
          <w:numId w:val="36"/>
        </w:numPr>
        <w:jc w:val="both"/>
        <w:rPr>
          <w:rFonts w:ascii="Times New Roman" w:hAnsi="Times New Roman" w:cs="Times New Roman"/>
        </w:rPr>
      </w:pPr>
      <w:r w:rsidRPr="00F851E4">
        <w:rPr>
          <w:rFonts w:ascii="Times New Roman" w:hAnsi="Times New Roman" w:cs="Times New Roman"/>
        </w:rPr>
        <w:lastRenderedPageBreak/>
        <w:t xml:space="preserve">Mostrar a los alumnos un </w:t>
      </w:r>
      <w:proofErr w:type="spellStart"/>
      <w:r w:rsidRPr="00F851E4">
        <w:rPr>
          <w:rFonts w:ascii="Times New Roman" w:hAnsi="Times New Roman" w:cs="Times New Roman"/>
        </w:rPr>
        <w:t>ppt</w:t>
      </w:r>
      <w:proofErr w:type="spellEnd"/>
      <w:r w:rsidRPr="00F851E4">
        <w:rPr>
          <w:rFonts w:ascii="Times New Roman" w:hAnsi="Times New Roman" w:cs="Times New Roman"/>
        </w:rPr>
        <w:t xml:space="preserve"> y/o video: ej. Camaleón “El ciclo de la vida” </w:t>
      </w:r>
      <w:hyperlink r:id="rId44" w:history="1">
        <w:r w:rsidRPr="00F851E4">
          <w:rPr>
            <w:rStyle w:val="Hipervnculo"/>
            <w:rFonts w:ascii="Times New Roman" w:hAnsi="Times New Roman" w:cs="Times New Roman"/>
          </w:rPr>
          <w:t>https://www.youtube.com/watch?v=lMF5_FL0b6Q</w:t>
        </w:r>
      </w:hyperlink>
      <w:r w:rsidRPr="00F851E4">
        <w:rPr>
          <w:rFonts w:ascii="Times New Roman" w:hAnsi="Times New Roman" w:cs="Times New Roman"/>
        </w:rPr>
        <w:t xml:space="preserve"> </w:t>
      </w:r>
    </w:p>
    <w:p w14:paraId="50623300" w14:textId="34216436" w:rsidR="00F851E4" w:rsidRPr="00F851E4" w:rsidRDefault="00F851E4" w:rsidP="00F851E4">
      <w:pPr>
        <w:numPr>
          <w:ilvl w:val="0"/>
          <w:numId w:val="36"/>
        </w:numPr>
        <w:jc w:val="both"/>
        <w:rPr>
          <w:rFonts w:ascii="Times New Roman" w:hAnsi="Times New Roman" w:cs="Times New Roman"/>
        </w:rPr>
      </w:pPr>
      <w:r w:rsidRPr="00F851E4">
        <w:rPr>
          <w:rFonts w:ascii="Times New Roman" w:hAnsi="Times New Roman" w:cs="Times New Roman"/>
        </w:rPr>
        <w:t xml:space="preserve">El/la profesor/a presentará una </w:t>
      </w:r>
      <w:proofErr w:type="spellStart"/>
      <w:r w:rsidRPr="00F851E4">
        <w:rPr>
          <w:rFonts w:ascii="Times New Roman" w:hAnsi="Times New Roman" w:cs="Times New Roman"/>
        </w:rPr>
        <w:t>ppt</w:t>
      </w:r>
      <w:proofErr w:type="spellEnd"/>
      <w:r w:rsidRPr="00F851E4">
        <w:rPr>
          <w:rFonts w:ascii="Times New Roman" w:hAnsi="Times New Roman" w:cs="Times New Roman"/>
        </w:rPr>
        <w:t xml:space="preserve"> con el ciclo de vida de algunos animales  presentes en ecosistemas acuáticos locales (Anexo</w:t>
      </w:r>
      <w:r w:rsidR="00A4453D">
        <w:rPr>
          <w:rFonts w:ascii="Times New Roman" w:hAnsi="Times New Roman" w:cs="Times New Roman"/>
        </w:rPr>
        <w:t xml:space="preserve"> 1</w:t>
      </w:r>
      <w:r w:rsidRPr="00F851E4">
        <w:rPr>
          <w:rFonts w:ascii="Times New Roman" w:hAnsi="Times New Roman" w:cs="Times New Roman"/>
        </w:rPr>
        <w:t>)</w:t>
      </w:r>
    </w:p>
    <w:p w14:paraId="624B6A0E" w14:textId="77777777" w:rsidR="00F851E4" w:rsidRPr="00F851E4" w:rsidRDefault="00F851E4" w:rsidP="00F851E4">
      <w:pPr>
        <w:numPr>
          <w:ilvl w:val="0"/>
          <w:numId w:val="36"/>
        </w:numPr>
        <w:jc w:val="both"/>
        <w:rPr>
          <w:rFonts w:ascii="Times New Roman" w:hAnsi="Times New Roman" w:cs="Times New Roman"/>
        </w:rPr>
      </w:pPr>
      <w:r w:rsidRPr="00F851E4">
        <w:rPr>
          <w:rFonts w:ascii="Times New Roman" w:hAnsi="Times New Roman" w:cs="Times New Roman"/>
        </w:rPr>
        <w:t>Se dividirán en grupos de 4 y se construirá un móvil con las imágenes impresas que serán puestos a disposición por el(la) profesor(a) (anexo). Los alumnos pegarán las imágenes en cartón o cartulina, las colorearán y tendrán que ponerlas en orden según el ciclo de vida</w:t>
      </w:r>
    </w:p>
    <w:p w14:paraId="78D21D01" w14:textId="77777777" w:rsidR="001E2DCE" w:rsidRPr="00B7031A" w:rsidRDefault="001E2DCE" w:rsidP="001E2DCE">
      <w:pPr>
        <w:jc w:val="both"/>
        <w:rPr>
          <w:rFonts w:ascii="Times New Roman" w:hAnsi="Times New Roman" w:cs="Times New Roman"/>
        </w:rPr>
      </w:pPr>
    </w:p>
    <w:p w14:paraId="2FAFB7A9" w14:textId="77777777" w:rsidR="001E2DCE" w:rsidRPr="00B7031A" w:rsidRDefault="001E2DCE" w:rsidP="001E2DCE">
      <w:pPr>
        <w:jc w:val="both"/>
        <w:rPr>
          <w:rFonts w:ascii="Times New Roman" w:hAnsi="Times New Roman" w:cs="Times New Roman"/>
          <w:u w:val="single"/>
        </w:rPr>
      </w:pPr>
      <w:r w:rsidRPr="00B7031A">
        <w:rPr>
          <w:rFonts w:ascii="Times New Roman" w:hAnsi="Times New Roman" w:cs="Times New Roman"/>
          <w:u w:val="single"/>
        </w:rPr>
        <w:t>Elabore las siguientes preguntas para evaluación sugeridas:</w:t>
      </w:r>
    </w:p>
    <w:p w14:paraId="03259176" w14:textId="77777777" w:rsidR="001E2DCE" w:rsidRPr="00B7031A" w:rsidRDefault="001E2DCE" w:rsidP="001E2DCE">
      <w:pPr>
        <w:jc w:val="both"/>
        <w:rPr>
          <w:rFonts w:ascii="Times New Roman" w:hAnsi="Times New Roman" w:cs="Times New Roman"/>
        </w:rPr>
      </w:pPr>
    </w:p>
    <w:p w14:paraId="21034DEB" w14:textId="5C65927B" w:rsidR="00F851E4" w:rsidRDefault="00D02CB9" w:rsidP="00F851E4">
      <w:pPr>
        <w:jc w:val="both"/>
        <w:rPr>
          <w:rFonts w:ascii="Times New Roman" w:hAnsi="Times New Roman" w:cs="Times New Roman"/>
        </w:rPr>
      </w:pPr>
      <w:r w:rsidRPr="00F851E4">
        <w:rPr>
          <w:rFonts w:ascii="Times New Roman" w:hAnsi="Times New Roman" w:cs="Times New Roman"/>
        </w:rPr>
        <w:t>Los grupos pasan adelante y exponen el ciclo de vida del animal que les tocó.</w:t>
      </w:r>
    </w:p>
    <w:p w14:paraId="3FB166C1" w14:textId="77777777" w:rsidR="0055694E" w:rsidRDefault="0055694E" w:rsidP="00F851E4">
      <w:pPr>
        <w:jc w:val="both"/>
        <w:rPr>
          <w:rFonts w:ascii="Times New Roman" w:hAnsi="Times New Roman" w:cs="Times New Roman"/>
        </w:rPr>
      </w:pPr>
    </w:p>
    <w:p w14:paraId="0D83A274" w14:textId="0DFBED12" w:rsidR="00F851E4" w:rsidRDefault="00F851E4" w:rsidP="00F851E4">
      <w:pPr>
        <w:jc w:val="both"/>
        <w:rPr>
          <w:rFonts w:ascii="Times New Roman" w:hAnsi="Times New Roman" w:cs="Times New Roman"/>
        </w:rPr>
      </w:pPr>
    </w:p>
    <w:p w14:paraId="14C29678" w14:textId="0FE7A4B7" w:rsidR="00F851E4" w:rsidRPr="00F851E4" w:rsidRDefault="00F851E4" w:rsidP="00F851E4">
      <w:pPr>
        <w:jc w:val="both"/>
        <w:rPr>
          <w:rFonts w:ascii="Times New Roman" w:hAnsi="Times New Roman" w:cs="Times New Roman"/>
        </w:rPr>
      </w:pPr>
      <w:r>
        <w:rPr>
          <w:rFonts w:ascii="Times New Roman" w:hAnsi="Times New Roman" w:cs="Times New Roman"/>
          <w:b/>
          <w:bCs/>
          <w:noProof/>
          <w:u w:val="single"/>
          <w:lang w:val="es-ES_tradnl"/>
        </w:rPr>
        <mc:AlternateContent>
          <mc:Choice Requires="wps">
            <w:drawing>
              <wp:inline distT="0" distB="0" distL="0" distR="0" wp14:anchorId="44A6C663" wp14:editId="40A73FA8">
                <wp:extent cx="5612130" cy="1285460"/>
                <wp:effectExtent l="0" t="0" r="13970" b="10160"/>
                <wp:docPr id="23" name="Rectángulo 23"/>
                <wp:cNvGraphicFramePr/>
                <a:graphic xmlns:a="http://schemas.openxmlformats.org/drawingml/2006/main">
                  <a:graphicData uri="http://schemas.microsoft.com/office/word/2010/wordprocessingShape">
                    <wps:wsp>
                      <wps:cNvSpPr/>
                      <wps:spPr>
                        <a:xfrm>
                          <a:off x="0" y="0"/>
                          <a:ext cx="5612130" cy="1285460"/>
                        </a:xfrm>
                        <a:prstGeom prst="rect">
                          <a:avLst/>
                        </a:prstGeom>
                        <a:solidFill>
                          <a:schemeClr val="bg2">
                            <a:lumMod val="9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3EEBB89" w14:textId="77777777" w:rsidR="00F851E4" w:rsidRPr="00F851E4" w:rsidRDefault="00F851E4" w:rsidP="00F851E4">
                            <w:pPr>
                              <w:jc w:val="both"/>
                              <w:rPr>
                                <w:rFonts w:ascii="Times New Roman" w:hAnsi="Times New Roman" w:cs="Times New Roman"/>
                                <w:color w:val="000000" w:themeColor="text1"/>
                              </w:rPr>
                            </w:pPr>
                            <w:r w:rsidRPr="00F851E4">
                              <w:rPr>
                                <w:rFonts w:ascii="Times New Roman" w:hAnsi="Times New Roman" w:cs="Times New Roman"/>
                                <w:b/>
                                <w:bCs/>
                                <w:color w:val="000000" w:themeColor="text1"/>
                                <w:u w:val="single"/>
                              </w:rPr>
                              <w:t xml:space="preserve">Objetivo de Aprendizaje 5 (OA 5): </w:t>
                            </w:r>
                            <w:r w:rsidRPr="00F851E4">
                              <w:rPr>
                                <w:rFonts w:ascii="Times New Roman" w:hAnsi="Times New Roman" w:cs="Times New Roman"/>
                                <w:color w:val="000000" w:themeColor="text1"/>
                              </w:rPr>
                              <w:t xml:space="preserve">Observar e identificar algunos animales nativos que se encuentran en peligro de </w:t>
                            </w:r>
                            <w:proofErr w:type="spellStart"/>
                            <w:r w:rsidRPr="00F851E4">
                              <w:rPr>
                                <w:rFonts w:ascii="Times New Roman" w:hAnsi="Times New Roman" w:cs="Times New Roman"/>
                                <w:color w:val="000000" w:themeColor="text1"/>
                              </w:rPr>
                              <w:t>extinción</w:t>
                            </w:r>
                            <w:proofErr w:type="spellEnd"/>
                            <w:r w:rsidRPr="00F851E4">
                              <w:rPr>
                                <w:rFonts w:ascii="Times New Roman" w:hAnsi="Times New Roman" w:cs="Times New Roman"/>
                                <w:color w:val="000000" w:themeColor="text1"/>
                              </w:rPr>
                              <w:t xml:space="preserve">, </w:t>
                            </w:r>
                            <w:proofErr w:type="spellStart"/>
                            <w:r w:rsidRPr="00F851E4">
                              <w:rPr>
                                <w:rFonts w:ascii="Times New Roman" w:hAnsi="Times New Roman" w:cs="Times New Roman"/>
                                <w:color w:val="000000" w:themeColor="text1"/>
                              </w:rPr>
                              <w:t>asi</w:t>
                            </w:r>
                            <w:proofErr w:type="spellEnd"/>
                            <w:r w:rsidRPr="00F851E4">
                              <w:rPr>
                                <w:rFonts w:ascii="Times New Roman" w:hAnsi="Times New Roman" w:cs="Times New Roman"/>
                                <w:color w:val="000000" w:themeColor="text1"/>
                              </w:rPr>
                              <w:t xml:space="preserve">́ como el deterioro de su </w:t>
                            </w:r>
                            <w:proofErr w:type="spellStart"/>
                            <w:r w:rsidRPr="00F851E4">
                              <w:rPr>
                                <w:rFonts w:ascii="Times New Roman" w:hAnsi="Times New Roman" w:cs="Times New Roman"/>
                                <w:color w:val="000000" w:themeColor="text1"/>
                              </w:rPr>
                              <w:t>hábitat</w:t>
                            </w:r>
                            <w:proofErr w:type="spellEnd"/>
                            <w:r w:rsidRPr="00F851E4">
                              <w:rPr>
                                <w:rFonts w:ascii="Times New Roman" w:hAnsi="Times New Roman" w:cs="Times New Roman"/>
                                <w:color w:val="000000" w:themeColor="text1"/>
                              </w:rPr>
                              <w:t>, proponiendo medidas para protegerlos.</w:t>
                            </w:r>
                          </w:p>
                          <w:p w14:paraId="089D6272" w14:textId="77777777" w:rsidR="00F851E4" w:rsidRPr="00F851E4" w:rsidRDefault="00F851E4" w:rsidP="00F851E4">
                            <w:pPr>
                              <w:jc w:val="both"/>
                              <w:rPr>
                                <w:rFonts w:ascii="Times New Roman" w:hAnsi="Times New Roman" w:cs="Times New Roman"/>
                                <w:color w:val="000000" w:themeColor="text1"/>
                              </w:rPr>
                            </w:pPr>
                          </w:p>
                          <w:p w14:paraId="18D66391" w14:textId="77777777" w:rsidR="00F851E4" w:rsidRPr="00F851E4" w:rsidRDefault="00F851E4" w:rsidP="00F851E4">
                            <w:pPr>
                              <w:jc w:val="both"/>
                              <w:rPr>
                                <w:rFonts w:ascii="Times New Roman" w:hAnsi="Times New Roman" w:cs="Times New Roman"/>
                                <w:color w:val="000000" w:themeColor="text1"/>
                              </w:rPr>
                            </w:pPr>
                            <w:r w:rsidRPr="00F851E4">
                              <w:rPr>
                                <w:rFonts w:ascii="Times New Roman" w:hAnsi="Times New Roman" w:cs="Times New Roman"/>
                                <w:b/>
                                <w:bCs/>
                                <w:color w:val="000000" w:themeColor="text1"/>
                                <w:u w:val="single"/>
                              </w:rPr>
                              <w:t xml:space="preserve">Objetivo de Aprendizaje 6 (OA 6): </w:t>
                            </w:r>
                            <w:r w:rsidRPr="00F851E4">
                              <w:rPr>
                                <w:rFonts w:ascii="Times New Roman" w:hAnsi="Times New Roman" w:cs="Times New Roman"/>
                                <w:color w:val="000000" w:themeColor="text1"/>
                              </w:rPr>
                              <w:t xml:space="preserve">Identificar y comunicar los efectos de la actividad humana sobre los animales y su </w:t>
                            </w:r>
                            <w:proofErr w:type="spellStart"/>
                            <w:r w:rsidRPr="00F851E4">
                              <w:rPr>
                                <w:rFonts w:ascii="Times New Roman" w:hAnsi="Times New Roman" w:cs="Times New Roman"/>
                                <w:color w:val="000000" w:themeColor="text1"/>
                              </w:rPr>
                              <w:t>hábitat</w:t>
                            </w:r>
                            <w:proofErr w:type="spellEnd"/>
                            <w:r w:rsidRPr="00F851E4">
                              <w:rPr>
                                <w:rFonts w:ascii="Times New Roman" w:hAnsi="Times New Roman" w:cs="Times New Roman"/>
                                <w:color w:val="000000" w:themeColor="text1"/>
                              </w:rPr>
                              <w:t>.</w:t>
                            </w:r>
                          </w:p>
                          <w:p w14:paraId="06AC225C" w14:textId="77777777" w:rsidR="00F851E4" w:rsidRPr="00F851E4" w:rsidRDefault="00F851E4" w:rsidP="00F851E4">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du="http://schemas.microsoft.com/office/word/2023/wordml/word16du">
            <w:pict>
              <v:rect w14:anchorId="44A6C663" id="Rectángulo 23" o:spid="_x0000_s1030" style="width:441.9pt;height:101.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" fillcolor="#cfcdcd [2894]" strokecolor="#1f3763 [1604]" strokeweight="1pt">
                <v:textbox>
                  <w:txbxContent>
                    <w:p w14:paraId="53EEBB89" w14:textId="77777777" w:rsidR="00F851E4" w:rsidRPr="00F851E4" w:rsidRDefault="00F851E4" w:rsidP="00F851E4">
                      <w:pPr>
                        <w:jc w:val="both"/>
                        <w:rPr>
                          <w:rFonts w:ascii="Times New Roman" w:hAnsi="Times New Roman" w:cs="Times New Roman"/>
                          <w:color w:val="000000" w:themeColor="text1"/>
                        </w:rPr>
                      </w:pPr>
                      <w:r w:rsidRPr="00F851E4">
                        <w:rPr>
                          <w:rFonts w:ascii="Times New Roman" w:hAnsi="Times New Roman" w:cs="Times New Roman"/>
                          <w:b/>
                          <w:bCs/>
                          <w:color w:val="000000" w:themeColor="text1"/>
                          <w:u w:val="single"/>
                        </w:rPr>
                        <w:t xml:space="preserve">Objetivo de Aprendizaje 5 (OA 5): </w:t>
                      </w:r>
                      <w:r w:rsidRPr="00F851E4">
                        <w:rPr>
                          <w:rFonts w:ascii="Times New Roman" w:hAnsi="Times New Roman" w:cs="Times New Roman"/>
                          <w:color w:val="000000" w:themeColor="text1"/>
                        </w:rPr>
                        <w:t xml:space="preserve">Observar e identificar algunos animales nativos que se encuentran </w:t>
                      </w:r>
                      <w:r w:rsidRPr="00F851E4">
                        <w:rPr>
                          <w:rFonts w:ascii="Times New Roman" w:hAnsi="Times New Roman" w:cs="Times New Roman"/>
                          <w:color w:val="000000" w:themeColor="text1"/>
                        </w:rPr>
                        <w:t>en peligro de extinción, así como el deterioro de su hábitat, proponiendo medidas para protegerlos.</w:t>
                      </w:r>
                    </w:p>
                    <w:p w14:paraId="089D6272" w14:textId="77777777" w:rsidR="00F851E4" w:rsidRPr="00F851E4" w:rsidRDefault="00F851E4" w:rsidP="00F851E4">
                      <w:pPr>
                        <w:jc w:val="both"/>
                        <w:rPr>
                          <w:rFonts w:ascii="Times New Roman" w:hAnsi="Times New Roman" w:cs="Times New Roman"/>
                          <w:color w:val="000000" w:themeColor="text1"/>
                        </w:rPr>
                      </w:pPr>
                    </w:p>
                    <w:p w14:paraId="18D66391" w14:textId="77777777" w:rsidR="00F851E4" w:rsidRPr="00F851E4" w:rsidRDefault="00F851E4" w:rsidP="00F851E4">
                      <w:pPr>
                        <w:jc w:val="both"/>
                        <w:rPr>
                          <w:rFonts w:ascii="Times New Roman" w:hAnsi="Times New Roman" w:cs="Times New Roman"/>
                          <w:color w:val="000000" w:themeColor="text1"/>
                        </w:rPr>
                      </w:pPr>
                      <w:r w:rsidRPr="00F851E4">
                        <w:rPr>
                          <w:rFonts w:ascii="Times New Roman" w:hAnsi="Times New Roman" w:cs="Times New Roman"/>
                          <w:b/>
                          <w:bCs/>
                          <w:color w:val="000000" w:themeColor="text1"/>
                          <w:u w:val="single"/>
                        </w:rPr>
                        <w:t xml:space="preserve">Objetivo de Aprendizaje 6 (OA 6): </w:t>
                      </w:r>
                      <w:r w:rsidRPr="00F851E4">
                        <w:rPr>
                          <w:rFonts w:ascii="Times New Roman" w:hAnsi="Times New Roman" w:cs="Times New Roman"/>
                          <w:color w:val="000000" w:themeColor="text1"/>
                        </w:rPr>
                        <w:t>Identificar y comunicar los efectos de la actividad humana sobre los animales y su hábitat.</w:t>
                      </w:r>
                    </w:p>
                    <w:p w14:paraId="06AC225C" w14:textId="77777777" w:rsidR="00F851E4" w:rsidRPr="00F851E4" w:rsidRDefault="00F851E4" w:rsidP="00F851E4">
                      <w:pPr>
                        <w:jc w:val="center"/>
                        <w:rPr>
                          <w:color w:val="000000" w:themeColor="text1"/>
                        </w:rPr>
                      </w:pPr>
                    </w:p>
                  </w:txbxContent>
                </v:textbox>
                <w10:anchorlock/>
              </v:rect>
            </w:pict>
          </mc:Fallback>
        </mc:AlternateContent>
      </w:r>
    </w:p>
    <w:p w14:paraId="008E2EC8" w14:textId="77777777" w:rsidR="00D02CB9" w:rsidRPr="00B7031A" w:rsidRDefault="00D02CB9" w:rsidP="00D02CB9">
      <w:pPr>
        <w:jc w:val="both"/>
        <w:rPr>
          <w:rFonts w:ascii="Times New Roman" w:hAnsi="Times New Roman" w:cs="Times New Roman"/>
        </w:rPr>
      </w:pPr>
    </w:p>
    <w:p w14:paraId="69A56414" w14:textId="77777777" w:rsidR="00D02CB9" w:rsidRPr="00B7031A" w:rsidRDefault="00D02CB9" w:rsidP="00D02CB9">
      <w:pPr>
        <w:jc w:val="both"/>
        <w:rPr>
          <w:rFonts w:ascii="Times New Roman" w:hAnsi="Times New Roman" w:cs="Times New Roman"/>
          <w:b/>
          <w:bCs/>
          <w:color w:val="000000" w:themeColor="text1"/>
          <w:u w:val="single"/>
        </w:rPr>
      </w:pPr>
      <w:r w:rsidRPr="00B7031A">
        <w:rPr>
          <w:rFonts w:ascii="Times New Roman" w:hAnsi="Times New Roman" w:cs="Times New Roman"/>
          <w:b/>
          <w:bCs/>
          <w:color w:val="000000" w:themeColor="text1"/>
          <w:u w:val="single"/>
        </w:rPr>
        <w:t xml:space="preserve">Contenido: </w:t>
      </w:r>
    </w:p>
    <w:p w14:paraId="38FAB424" w14:textId="77777777" w:rsidR="00F851E4" w:rsidRDefault="00F851E4" w:rsidP="00F851E4">
      <w:pPr>
        <w:jc w:val="both"/>
        <w:rPr>
          <w:rFonts w:ascii="Times New Roman" w:hAnsi="Times New Roman" w:cs="Times New Roman"/>
          <w:color w:val="000000" w:themeColor="text1"/>
        </w:rPr>
      </w:pPr>
    </w:p>
    <w:p w14:paraId="393FD515" w14:textId="59A413CA" w:rsidR="00F851E4" w:rsidRDefault="00FF4A96" w:rsidP="00F851E4">
      <w:pPr>
        <w:jc w:val="both"/>
        <w:rPr>
          <w:rFonts w:ascii="Times New Roman" w:hAnsi="Times New Roman" w:cs="Times New Roman"/>
          <w:color w:val="000000" w:themeColor="text1"/>
        </w:rPr>
      </w:pPr>
      <w:r w:rsidRPr="00F851E4">
        <w:rPr>
          <w:rFonts w:ascii="Times New Roman" w:hAnsi="Times New Roman" w:cs="Times New Roman"/>
          <w:color w:val="000000" w:themeColor="text1"/>
        </w:rPr>
        <w:t>En nuestro país</w:t>
      </w:r>
      <w:r w:rsidR="00F851E4">
        <w:rPr>
          <w:rFonts w:ascii="Times New Roman" w:hAnsi="Times New Roman" w:cs="Times New Roman"/>
          <w:color w:val="000000" w:themeColor="text1"/>
        </w:rPr>
        <w:t xml:space="preserve"> las especies nativas tienen una importancia única e irremplazable, contando con una gran cantidad a lo largo del territorio. Chile posee las características geográficas que permiten que especialmente la zona centro sur sea catalogada como uno de los 35 puntos calientes (</w:t>
      </w:r>
      <w:proofErr w:type="spellStart"/>
      <w:r w:rsidR="00F851E4">
        <w:rPr>
          <w:rFonts w:ascii="Times New Roman" w:hAnsi="Times New Roman" w:cs="Times New Roman"/>
          <w:color w:val="000000" w:themeColor="text1"/>
        </w:rPr>
        <w:t>hotspots</w:t>
      </w:r>
      <w:proofErr w:type="spellEnd"/>
      <w:r w:rsidR="00F851E4">
        <w:rPr>
          <w:rFonts w:ascii="Times New Roman" w:hAnsi="Times New Roman" w:cs="Times New Roman"/>
          <w:color w:val="000000" w:themeColor="text1"/>
        </w:rPr>
        <w:t>) mundiales de biodiversidad, debido a la concentración de especies endémicas. En Chile el 25% de las especies nativas son endémicas, y se distribuyen de la forma que ilustra la figura:</w:t>
      </w:r>
    </w:p>
    <w:p w14:paraId="06980973" w14:textId="29D33A75" w:rsidR="00F851E4" w:rsidRDefault="00F851E4" w:rsidP="00F851E4">
      <w:pPr>
        <w:jc w:val="both"/>
        <w:rPr>
          <w:rFonts w:ascii="Times New Roman" w:hAnsi="Times New Roman" w:cs="Times New Roman"/>
          <w:color w:val="000000" w:themeColor="text1"/>
        </w:rPr>
      </w:pPr>
      <w:r w:rsidRPr="00F851E4">
        <w:rPr>
          <w:rFonts w:ascii="Times New Roman" w:hAnsi="Times New Roman" w:cs="Times New Roman"/>
          <w:noProof/>
          <w:color w:val="000000" w:themeColor="text1"/>
        </w:rPr>
        <w:lastRenderedPageBreak/>
        <w:drawing>
          <wp:inline distT="0" distB="0" distL="0" distR="0" wp14:anchorId="277652C7" wp14:editId="01525F95">
            <wp:extent cx="4381500" cy="375920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381500" cy="3759200"/>
                    </a:xfrm>
                    <a:prstGeom prst="rect">
                      <a:avLst/>
                    </a:prstGeom>
                  </pic:spPr>
                </pic:pic>
              </a:graphicData>
            </a:graphic>
          </wp:inline>
        </w:drawing>
      </w:r>
    </w:p>
    <w:p w14:paraId="5830C472" w14:textId="364F33B4" w:rsidR="00F851E4" w:rsidRDefault="00F851E4" w:rsidP="00F851E4">
      <w:pPr>
        <w:jc w:val="both"/>
        <w:rPr>
          <w:rFonts w:ascii="Times New Roman" w:hAnsi="Times New Roman" w:cs="Times New Roman"/>
          <w:color w:val="000000" w:themeColor="text1"/>
        </w:rPr>
      </w:pPr>
    </w:p>
    <w:p w14:paraId="594DA76A" w14:textId="77777777" w:rsidR="009D3E10" w:rsidRPr="009D3E10" w:rsidRDefault="009D3E10" w:rsidP="009D3E10">
      <w:pPr>
        <w:jc w:val="both"/>
        <w:rPr>
          <w:rFonts w:ascii="Times New Roman" w:hAnsi="Times New Roman" w:cs="Times New Roman"/>
          <w:i/>
          <w:iCs/>
          <w:color w:val="4472C4" w:themeColor="accent1"/>
        </w:rPr>
      </w:pPr>
      <w:r w:rsidRPr="009D3E10">
        <w:rPr>
          <w:rFonts w:ascii="Times New Roman" w:hAnsi="Times New Roman" w:cs="Times New Roman"/>
          <w:i/>
          <w:iCs/>
          <w:color w:val="4472C4" w:themeColor="accent1"/>
        </w:rPr>
        <w:t>Esta figura será adaptada por diseñador</w:t>
      </w:r>
    </w:p>
    <w:p w14:paraId="6456C4CA" w14:textId="350C21C8" w:rsidR="00F851E4" w:rsidRDefault="00F851E4" w:rsidP="00F851E4">
      <w:pPr>
        <w:jc w:val="both"/>
        <w:rPr>
          <w:rFonts w:ascii="Times New Roman" w:hAnsi="Times New Roman" w:cs="Times New Roman"/>
          <w:color w:val="000000" w:themeColor="text1"/>
        </w:rPr>
      </w:pPr>
    </w:p>
    <w:p w14:paraId="6B891EC8" w14:textId="066ED5CC" w:rsidR="009D3E10" w:rsidRDefault="00F851E4" w:rsidP="00F851E4">
      <w:pPr>
        <w:jc w:val="both"/>
        <w:rPr>
          <w:rFonts w:ascii="Times New Roman" w:hAnsi="Times New Roman" w:cs="Times New Roman"/>
          <w:color w:val="000000" w:themeColor="text1"/>
        </w:rPr>
      </w:pPr>
      <w:r>
        <w:rPr>
          <w:rFonts w:ascii="Times New Roman" w:hAnsi="Times New Roman" w:cs="Times New Roman"/>
          <w:color w:val="000000" w:themeColor="text1"/>
        </w:rPr>
        <w:t xml:space="preserve">Dentro de los hábitat acuáticos continentales, en los humedales se encuentra una importante </w:t>
      </w:r>
      <w:r w:rsidR="00B80F78">
        <w:rPr>
          <w:rFonts w:ascii="Times New Roman" w:hAnsi="Times New Roman" w:cs="Times New Roman"/>
          <w:color w:val="000000" w:themeColor="text1"/>
        </w:rPr>
        <w:t>biodiversidad</w:t>
      </w:r>
      <w:r>
        <w:rPr>
          <w:rFonts w:ascii="Times New Roman" w:hAnsi="Times New Roman" w:cs="Times New Roman"/>
          <w:color w:val="000000" w:themeColor="text1"/>
        </w:rPr>
        <w:t xml:space="preserve"> con un </w:t>
      </w:r>
      <w:r w:rsidR="00B80F78">
        <w:rPr>
          <w:rFonts w:ascii="Times New Roman" w:hAnsi="Times New Roman" w:cs="Times New Roman"/>
          <w:color w:val="000000" w:themeColor="text1"/>
        </w:rPr>
        <w:t>porcentaje</w:t>
      </w:r>
      <w:r>
        <w:rPr>
          <w:rFonts w:ascii="Times New Roman" w:hAnsi="Times New Roman" w:cs="Times New Roman"/>
          <w:color w:val="000000" w:themeColor="text1"/>
        </w:rPr>
        <w:t xml:space="preserve"> elevado de endemismo, tanto en especies vegetales</w:t>
      </w:r>
      <w:r w:rsidR="00B80F78">
        <w:rPr>
          <w:rFonts w:ascii="Times New Roman" w:hAnsi="Times New Roman" w:cs="Times New Roman"/>
          <w:color w:val="000000" w:themeColor="text1"/>
        </w:rPr>
        <w:t xml:space="preserve"> como animales</w:t>
      </w:r>
      <w:r>
        <w:rPr>
          <w:rFonts w:ascii="Times New Roman" w:hAnsi="Times New Roman" w:cs="Times New Roman"/>
          <w:color w:val="000000" w:themeColor="text1"/>
        </w:rPr>
        <w:t>.</w:t>
      </w:r>
      <w:r w:rsidR="00B80F78">
        <w:rPr>
          <w:rFonts w:ascii="Times New Roman" w:hAnsi="Times New Roman" w:cs="Times New Roman"/>
          <w:color w:val="000000" w:themeColor="text1"/>
        </w:rPr>
        <w:t xml:space="preserve"> En relación a éstas últimas, particularmente el humedal de Cáhuil tiene registro de 61 especies nativas de aves en distintos estados de conservación, donde destacan el cisne de cuello negro (</w:t>
      </w:r>
      <w:r w:rsidR="00B80F78" w:rsidRPr="00B80F78">
        <w:rPr>
          <w:rFonts w:ascii="Times New Roman" w:hAnsi="Times New Roman" w:cs="Times New Roman"/>
          <w:i/>
          <w:iCs/>
          <w:color w:val="000000" w:themeColor="text1"/>
        </w:rPr>
        <w:t xml:space="preserve">Cygnus </w:t>
      </w:r>
      <w:proofErr w:type="spellStart"/>
      <w:r w:rsidR="00B80F78" w:rsidRPr="00B80F78">
        <w:rPr>
          <w:rFonts w:ascii="Times New Roman" w:hAnsi="Times New Roman" w:cs="Times New Roman"/>
          <w:i/>
          <w:iCs/>
          <w:color w:val="000000" w:themeColor="text1"/>
        </w:rPr>
        <w:t>melanocoryphus</w:t>
      </w:r>
      <w:proofErr w:type="spellEnd"/>
      <w:r w:rsidR="00B80F78">
        <w:rPr>
          <w:rFonts w:ascii="Times New Roman" w:hAnsi="Times New Roman" w:cs="Times New Roman"/>
          <w:color w:val="000000" w:themeColor="text1"/>
        </w:rPr>
        <w:t>)</w:t>
      </w:r>
      <w:r w:rsidR="00B80F78" w:rsidRPr="00B80F78">
        <w:rPr>
          <w:rFonts w:ascii="Times New Roman" w:hAnsi="Times New Roman" w:cs="Times New Roman"/>
          <w:color w:val="000000" w:themeColor="text1"/>
        </w:rPr>
        <w:t xml:space="preserve"> y</w:t>
      </w:r>
      <w:r w:rsidR="00B80F78">
        <w:rPr>
          <w:rFonts w:ascii="Times New Roman" w:hAnsi="Times New Roman" w:cs="Times New Roman"/>
          <w:color w:val="000000" w:themeColor="text1"/>
        </w:rPr>
        <w:t xml:space="preserve"> cisne coscoroba</w:t>
      </w:r>
      <w:r w:rsidR="00B80F78" w:rsidRPr="00B80F78">
        <w:rPr>
          <w:rFonts w:ascii="Times New Roman" w:hAnsi="Times New Roman" w:cs="Times New Roman"/>
          <w:color w:val="000000" w:themeColor="text1"/>
        </w:rPr>
        <w:t xml:space="preserve"> </w:t>
      </w:r>
      <w:r w:rsidR="00B80F78">
        <w:rPr>
          <w:rFonts w:ascii="Times New Roman" w:hAnsi="Times New Roman" w:cs="Times New Roman"/>
          <w:color w:val="000000" w:themeColor="text1"/>
        </w:rPr>
        <w:t>(</w:t>
      </w:r>
      <w:r w:rsidR="00B80F78" w:rsidRPr="00B80F78">
        <w:rPr>
          <w:rFonts w:ascii="Times New Roman" w:hAnsi="Times New Roman" w:cs="Times New Roman"/>
          <w:i/>
          <w:iCs/>
          <w:color w:val="000000" w:themeColor="text1"/>
        </w:rPr>
        <w:t>Coscoroba coscoroba</w:t>
      </w:r>
      <w:r w:rsidR="00B80F78">
        <w:rPr>
          <w:rFonts w:ascii="Times New Roman" w:hAnsi="Times New Roman" w:cs="Times New Roman"/>
          <w:color w:val="000000" w:themeColor="text1"/>
        </w:rPr>
        <w:t>), los cuales se encuentran en estado vulnerable y en peligro, respectivamente. Asimismo encontramos el pingüino de Humboldt (</w:t>
      </w:r>
      <w:proofErr w:type="spellStart"/>
      <w:r w:rsidR="00B80F78" w:rsidRPr="00B80F78">
        <w:rPr>
          <w:rFonts w:ascii="Times New Roman" w:hAnsi="Times New Roman" w:cs="Times New Roman"/>
          <w:i/>
          <w:iCs/>
          <w:color w:val="000000" w:themeColor="text1"/>
        </w:rPr>
        <w:t>Spheniscus</w:t>
      </w:r>
      <w:proofErr w:type="spellEnd"/>
      <w:r w:rsidR="00B80F78" w:rsidRPr="00B80F78">
        <w:rPr>
          <w:rFonts w:ascii="Times New Roman" w:hAnsi="Times New Roman" w:cs="Times New Roman"/>
          <w:i/>
          <w:iCs/>
          <w:color w:val="000000" w:themeColor="text1"/>
        </w:rPr>
        <w:t xml:space="preserve"> </w:t>
      </w:r>
      <w:proofErr w:type="spellStart"/>
      <w:r w:rsidR="00B80F78" w:rsidRPr="00B80F78">
        <w:rPr>
          <w:rFonts w:ascii="Times New Roman" w:hAnsi="Times New Roman" w:cs="Times New Roman"/>
          <w:i/>
          <w:iCs/>
          <w:color w:val="000000" w:themeColor="text1"/>
        </w:rPr>
        <w:t>humboldti</w:t>
      </w:r>
      <w:proofErr w:type="spellEnd"/>
      <w:r w:rsidR="00B80F78">
        <w:rPr>
          <w:rFonts w:ascii="Times New Roman" w:hAnsi="Times New Roman" w:cs="Times New Roman"/>
          <w:color w:val="000000" w:themeColor="text1"/>
        </w:rPr>
        <w:t>), catalogado como vulnerable.</w:t>
      </w:r>
    </w:p>
    <w:p w14:paraId="1AFD3AE9" w14:textId="77777777" w:rsidR="00B80F78" w:rsidRDefault="00B80F78" w:rsidP="00F851E4">
      <w:pPr>
        <w:jc w:val="both"/>
        <w:rPr>
          <w:rFonts w:ascii="Times New Roman" w:hAnsi="Times New Roman" w:cs="Times New Roman"/>
          <w:color w:val="000000" w:themeColor="text1"/>
        </w:rPr>
      </w:pPr>
    </w:p>
    <w:p w14:paraId="36F63999" w14:textId="481D3B31" w:rsidR="00B80F78" w:rsidRDefault="00B80F78" w:rsidP="00F851E4">
      <w:pPr>
        <w:jc w:val="both"/>
        <w:rPr>
          <w:rFonts w:ascii="Times New Roman" w:hAnsi="Times New Roman" w:cs="Times New Roman"/>
          <w:color w:val="000000" w:themeColor="text1"/>
        </w:rPr>
      </w:pPr>
      <w:r>
        <w:rPr>
          <w:rFonts w:ascii="Times New Roman" w:hAnsi="Times New Roman" w:cs="Times New Roman"/>
          <w:color w:val="000000" w:themeColor="text1"/>
        </w:rPr>
        <w:t>Dentro del grupo de los mamíferos</w:t>
      </w:r>
      <w:r w:rsidR="002F3252">
        <w:rPr>
          <w:rFonts w:ascii="Times New Roman" w:hAnsi="Times New Roman" w:cs="Times New Roman"/>
          <w:color w:val="000000" w:themeColor="text1"/>
        </w:rPr>
        <w:t xml:space="preserve"> en la zona de </w:t>
      </w:r>
      <w:proofErr w:type="spellStart"/>
      <w:r w:rsidR="002F3252">
        <w:rPr>
          <w:rFonts w:ascii="Times New Roman" w:hAnsi="Times New Roman" w:cs="Times New Roman"/>
          <w:color w:val="000000" w:themeColor="text1"/>
        </w:rPr>
        <w:t>Cahuil</w:t>
      </w:r>
      <w:proofErr w:type="spellEnd"/>
      <w:r w:rsidR="002F3252">
        <w:rPr>
          <w:rFonts w:ascii="Times New Roman" w:hAnsi="Times New Roman" w:cs="Times New Roman"/>
          <w:color w:val="000000" w:themeColor="text1"/>
        </w:rPr>
        <w:t xml:space="preserve"> encontramos cuatro especies, de las cuales dos son nativas: el ratón de cola larga (</w:t>
      </w:r>
      <w:proofErr w:type="spellStart"/>
      <w:r w:rsidR="002F3252" w:rsidRPr="002F3252">
        <w:rPr>
          <w:rFonts w:ascii="Times New Roman" w:hAnsi="Times New Roman" w:cs="Times New Roman"/>
          <w:i/>
          <w:iCs/>
          <w:color w:val="000000" w:themeColor="text1"/>
        </w:rPr>
        <w:t>Oligoryzomys</w:t>
      </w:r>
      <w:proofErr w:type="spellEnd"/>
      <w:r w:rsidR="002F3252" w:rsidRPr="002F3252">
        <w:rPr>
          <w:rFonts w:ascii="Times New Roman" w:hAnsi="Times New Roman" w:cs="Times New Roman"/>
          <w:i/>
          <w:iCs/>
          <w:color w:val="000000" w:themeColor="text1"/>
        </w:rPr>
        <w:t xml:space="preserve"> </w:t>
      </w:r>
      <w:proofErr w:type="spellStart"/>
      <w:r w:rsidR="002F3252" w:rsidRPr="002F3252">
        <w:rPr>
          <w:rFonts w:ascii="Times New Roman" w:hAnsi="Times New Roman" w:cs="Times New Roman"/>
          <w:i/>
          <w:iCs/>
          <w:color w:val="000000" w:themeColor="text1"/>
        </w:rPr>
        <w:t>longicaudatus</w:t>
      </w:r>
      <w:proofErr w:type="spellEnd"/>
      <w:r w:rsidR="002F3252" w:rsidRPr="002F3252">
        <w:rPr>
          <w:rFonts w:ascii="Times New Roman" w:hAnsi="Times New Roman" w:cs="Times New Roman"/>
          <w:color w:val="000000" w:themeColor="text1"/>
        </w:rPr>
        <w:t>)</w:t>
      </w:r>
      <w:r w:rsidR="002F3252">
        <w:rPr>
          <w:rFonts w:ascii="Times New Roman" w:hAnsi="Times New Roman" w:cs="Times New Roman"/>
          <w:color w:val="000000" w:themeColor="text1"/>
        </w:rPr>
        <w:t xml:space="preserve"> y el zorro culpeo (</w:t>
      </w:r>
      <w:proofErr w:type="spellStart"/>
      <w:r w:rsidR="002F3252" w:rsidRPr="002F3252">
        <w:rPr>
          <w:rFonts w:ascii="Times New Roman" w:hAnsi="Times New Roman" w:cs="Times New Roman"/>
          <w:i/>
          <w:iCs/>
          <w:color w:val="000000" w:themeColor="text1"/>
        </w:rPr>
        <w:t>Lycalopex</w:t>
      </w:r>
      <w:proofErr w:type="spellEnd"/>
      <w:r w:rsidR="002F3252" w:rsidRPr="002F3252">
        <w:rPr>
          <w:rFonts w:ascii="Times New Roman" w:hAnsi="Times New Roman" w:cs="Times New Roman"/>
          <w:i/>
          <w:iCs/>
          <w:color w:val="000000" w:themeColor="text1"/>
        </w:rPr>
        <w:t xml:space="preserve"> </w:t>
      </w:r>
      <w:proofErr w:type="spellStart"/>
      <w:r w:rsidR="002F3252" w:rsidRPr="002F3252">
        <w:rPr>
          <w:rFonts w:ascii="Times New Roman" w:hAnsi="Times New Roman" w:cs="Times New Roman"/>
          <w:i/>
          <w:iCs/>
          <w:color w:val="000000" w:themeColor="text1"/>
        </w:rPr>
        <w:t>culpaeus</w:t>
      </w:r>
      <w:proofErr w:type="spellEnd"/>
      <w:r w:rsidR="002F3252">
        <w:rPr>
          <w:rFonts w:ascii="Times New Roman" w:hAnsi="Times New Roman" w:cs="Times New Roman"/>
          <w:color w:val="000000" w:themeColor="text1"/>
        </w:rPr>
        <w:t>)</w:t>
      </w:r>
      <w:r w:rsidR="002F3252" w:rsidRPr="002F3252">
        <w:rPr>
          <w:rFonts w:ascii="Times New Roman" w:hAnsi="Times New Roman" w:cs="Times New Roman"/>
          <w:color w:val="000000" w:themeColor="text1"/>
        </w:rPr>
        <w:t>.</w:t>
      </w:r>
      <w:r w:rsidR="002F3252">
        <w:rPr>
          <w:rFonts w:ascii="Times New Roman" w:hAnsi="Times New Roman" w:cs="Times New Roman"/>
          <w:color w:val="000000" w:themeColor="text1"/>
        </w:rPr>
        <w:t xml:space="preserve"> Éste último se encuentra en categoría de conservación correspondiente a preocupación menor.</w:t>
      </w:r>
    </w:p>
    <w:p w14:paraId="7D0AC369" w14:textId="20F78B42" w:rsidR="002F3252" w:rsidRDefault="002F3252" w:rsidP="00F851E4">
      <w:pPr>
        <w:jc w:val="both"/>
        <w:rPr>
          <w:rFonts w:ascii="Times New Roman" w:hAnsi="Times New Roman" w:cs="Times New Roman"/>
          <w:color w:val="000000" w:themeColor="text1"/>
        </w:rPr>
      </w:pPr>
    </w:p>
    <w:p w14:paraId="53A61D0C" w14:textId="2EFA7465" w:rsidR="002F3252" w:rsidRDefault="002F3252" w:rsidP="00F851E4">
      <w:pPr>
        <w:jc w:val="both"/>
        <w:rPr>
          <w:rFonts w:ascii="Times New Roman" w:hAnsi="Times New Roman" w:cs="Times New Roman"/>
          <w:color w:val="000000" w:themeColor="text1"/>
        </w:rPr>
      </w:pPr>
      <w:r w:rsidRPr="002F3252">
        <w:rPr>
          <w:rFonts w:ascii="Times New Roman" w:hAnsi="Times New Roman" w:cs="Times New Roman"/>
          <w:color w:val="000000" w:themeColor="text1"/>
        </w:rPr>
        <w:t xml:space="preserve">En cuanto a los reptiles, en la zona </w:t>
      </w:r>
      <w:r>
        <w:rPr>
          <w:rFonts w:ascii="Times New Roman" w:hAnsi="Times New Roman" w:cs="Times New Roman"/>
          <w:color w:val="000000" w:themeColor="text1"/>
        </w:rPr>
        <w:t>d</w:t>
      </w:r>
      <w:r w:rsidRPr="002F3252">
        <w:rPr>
          <w:rFonts w:ascii="Times New Roman" w:hAnsi="Times New Roman" w:cs="Times New Roman"/>
          <w:color w:val="000000" w:themeColor="text1"/>
        </w:rPr>
        <w:t xml:space="preserve">el humedal Cáhuil y </w:t>
      </w:r>
      <w:r>
        <w:rPr>
          <w:rFonts w:ascii="Times New Roman" w:hAnsi="Times New Roman" w:cs="Times New Roman"/>
          <w:color w:val="000000" w:themeColor="text1"/>
        </w:rPr>
        <w:t>la</w:t>
      </w:r>
      <w:r w:rsidRPr="002F3252">
        <w:rPr>
          <w:rFonts w:ascii="Times New Roman" w:hAnsi="Times New Roman" w:cs="Times New Roman"/>
          <w:color w:val="000000" w:themeColor="text1"/>
        </w:rPr>
        <w:t xml:space="preserve"> cuenca</w:t>
      </w:r>
      <w:r>
        <w:rPr>
          <w:rFonts w:ascii="Times New Roman" w:hAnsi="Times New Roman" w:cs="Times New Roman"/>
          <w:color w:val="000000" w:themeColor="text1"/>
        </w:rPr>
        <w:t xml:space="preserve"> del estero Nilahue</w:t>
      </w:r>
      <w:r w:rsidRPr="002F3252">
        <w:rPr>
          <w:rFonts w:ascii="Times New Roman" w:hAnsi="Times New Roman" w:cs="Times New Roman"/>
          <w:color w:val="000000" w:themeColor="text1"/>
        </w:rPr>
        <w:t xml:space="preserve"> se registran </w:t>
      </w:r>
      <w:r>
        <w:rPr>
          <w:rFonts w:ascii="Times New Roman" w:hAnsi="Times New Roman" w:cs="Times New Roman"/>
          <w:color w:val="000000" w:themeColor="text1"/>
        </w:rPr>
        <w:t>cuatro</w:t>
      </w:r>
      <w:r w:rsidRPr="002F3252">
        <w:rPr>
          <w:rFonts w:ascii="Times New Roman" w:hAnsi="Times New Roman" w:cs="Times New Roman"/>
          <w:color w:val="000000" w:themeColor="text1"/>
        </w:rPr>
        <w:t xml:space="preserve"> especies nativas</w:t>
      </w:r>
      <w:r>
        <w:rPr>
          <w:rFonts w:ascii="Times New Roman" w:hAnsi="Times New Roman" w:cs="Times New Roman"/>
          <w:color w:val="000000" w:themeColor="text1"/>
        </w:rPr>
        <w:t>: el lagarto chillón (</w:t>
      </w:r>
      <w:proofErr w:type="spellStart"/>
      <w:r w:rsidRPr="002F3F11">
        <w:rPr>
          <w:rFonts w:ascii="Times New Roman" w:hAnsi="Times New Roman" w:cs="Times New Roman"/>
          <w:i/>
          <w:iCs/>
          <w:color w:val="000000" w:themeColor="text1"/>
        </w:rPr>
        <w:t>Liolaemus</w:t>
      </w:r>
      <w:proofErr w:type="spellEnd"/>
      <w:r w:rsidRPr="002F3F11">
        <w:rPr>
          <w:rFonts w:ascii="Times New Roman" w:hAnsi="Times New Roman" w:cs="Times New Roman"/>
          <w:i/>
          <w:iCs/>
          <w:color w:val="000000" w:themeColor="text1"/>
        </w:rPr>
        <w:t xml:space="preserve"> </w:t>
      </w:r>
      <w:proofErr w:type="spellStart"/>
      <w:r w:rsidRPr="002F3F11">
        <w:rPr>
          <w:rFonts w:ascii="Times New Roman" w:hAnsi="Times New Roman" w:cs="Times New Roman"/>
          <w:i/>
          <w:iCs/>
          <w:color w:val="000000" w:themeColor="text1"/>
        </w:rPr>
        <w:t>chiliensis</w:t>
      </w:r>
      <w:proofErr w:type="spellEnd"/>
      <w:r>
        <w:rPr>
          <w:rFonts w:ascii="Times New Roman" w:hAnsi="Times New Roman" w:cs="Times New Roman"/>
          <w:color w:val="000000" w:themeColor="text1"/>
        </w:rPr>
        <w:t>)</w:t>
      </w:r>
      <w:r w:rsidRPr="002F3252">
        <w:rPr>
          <w:rFonts w:ascii="Times New Roman" w:hAnsi="Times New Roman" w:cs="Times New Roman"/>
          <w:color w:val="000000" w:themeColor="text1"/>
        </w:rPr>
        <w:t xml:space="preserve"> y </w:t>
      </w:r>
      <w:r w:rsidR="002F3F11">
        <w:rPr>
          <w:rFonts w:ascii="Times New Roman" w:hAnsi="Times New Roman" w:cs="Times New Roman"/>
          <w:color w:val="000000" w:themeColor="text1"/>
        </w:rPr>
        <w:t>la iguana chilena (</w:t>
      </w:r>
      <w:proofErr w:type="spellStart"/>
      <w:r w:rsidRPr="002F3F11">
        <w:rPr>
          <w:rFonts w:ascii="Times New Roman" w:hAnsi="Times New Roman" w:cs="Times New Roman"/>
          <w:i/>
          <w:iCs/>
          <w:color w:val="000000" w:themeColor="text1"/>
        </w:rPr>
        <w:t>Callopistes</w:t>
      </w:r>
      <w:proofErr w:type="spellEnd"/>
      <w:r w:rsidRPr="002F3F11">
        <w:rPr>
          <w:rFonts w:ascii="Times New Roman" w:hAnsi="Times New Roman" w:cs="Times New Roman"/>
          <w:i/>
          <w:iCs/>
          <w:color w:val="000000" w:themeColor="text1"/>
        </w:rPr>
        <w:t xml:space="preserve"> </w:t>
      </w:r>
      <w:proofErr w:type="spellStart"/>
      <w:r w:rsidRPr="002F3F11">
        <w:rPr>
          <w:rFonts w:ascii="Times New Roman" w:hAnsi="Times New Roman" w:cs="Times New Roman"/>
          <w:i/>
          <w:iCs/>
          <w:color w:val="000000" w:themeColor="text1"/>
        </w:rPr>
        <w:t>mac</w:t>
      </w:r>
      <w:r w:rsidR="002F3F11" w:rsidRPr="002F3F11">
        <w:rPr>
          <w:rFonts w:ascii="Times New Roman" w:hAnsi="Times New Roman" w:cs="Times New Roman"/>
          <w:i/>
          <w:iCs/>
          <w:color w:val="000000" w:themeColor="text1"/>
        </w:rPr>
        <w:t>u</w:t>
      </w:r>
      <w:r w:rsidRPr="002F3F11">
        <w:rPr>
          <w:rFonts w:ascii="Times New Roman" w:hAnsi="Times New Roman" w:cs="Times New Roman"/>
          <w:i/>
          <w:iCs/>
          <w:color w:val="000000" w:themeColor="text1"/>
        </w:rPr>
        <w:t>latus</w:t>
      </w:r>
      <w:proofErr w:type="spellEnd"/>
      <w:r w:rsidR="002F3F11">
        <w:rPr>
          <w:rFonts w:ascii="Times New Roman" w:hAnsi="Times New Roman" w:cs="Times New Roman"/>
          <w:color w:val="000000" w:themeColor="text1"/>
        </w:rPr>
        <w:t>)</w:t>
      </w:r>
      <w:r w:rsidRPr="002F3252">
        <w:rPr>
          <w:rFonts w:ascii="Times New Roman" w:hAnsi="Times New Roman" w:cs="Times New Roman"/>
          <w:color w:val="000000" w:themeColor="text1"/>
        </w:rPr>
        <w:t>, catalogadas como Casi amenazadas. Y en cuanto a los anfibios se registra la presencia de</w:t>
      </w:r>
      <w:r w:rsidR="002F3F11">
        <w:rPr>
          <w:rFonts w:ascii="Times New Roman" w:hAnsi="Times New Roman" w:cs="Times New Roman"/>
          <w:color w:val="000000" w:themeColor="text1"/>
        </w:rPr>
        <w:t>l sapito de cuatro ojos (</w:t>
      </w:r>
      <w:proofErr w:type="spellStart"/>
      <w:r w:rsidRPr="002F3F11">
        <w:rPr>
          <w:rFonts w:ascii="Times New Roman" w:hAnsi="Times New Roman" w:cs="Times New Roman"/>
          <w:i/>
          <w:iCs/>
          <w:color w:val="000000" w:themeColor="text1"/>
        </w:rPr>
        <w:t>Pleurodema</w:t>
      </w:r>
      <w:proofErr w:type="spellEnd"/>
      <w:r w:rsidRPr="002F3F11">
        <w:rPr>
          <w:rFonts w:ascii="Times New Roman" w:hAnsi="Times New Roman" w:cs="Times New Roman"/>
          <w:i/>
          <w:iCs/>
          <w:color w:val="000000" w:themeColor="text1"/>
        </w:rPr>
        <w:t xml:space="preserve"> </w:t>
      </w:r>
      <w:proofErr w:type="spellStart"/>
      <w:r w:rsidRPr="002F3F11">
        <w:rPr>
          <w:rFonts w:ascii="Times New Roman" w:hAnsi="Times New Roman" w:cs="Times New Roman"/>
          <w:i/>
          <w:iCs/>
          <w:color w:val="000000" w:themeColor="text1"/>
        </w:rPr>
        <w:t>thaul</w:t>
      </w:r>
      <w:proofErr w:type="spellEnd"/>
      <w:r w:rsidR="002F3F11">
        <w:rPr>
          <w:rFonts w:ascii="Times New Roman" w:hAnsi="Times New Roman" w:cs="Times New Roman"/>
          <w:color w:val="000000" w:themeColor="text1"/>
        </w:rPr>
        <w:t xml:space="preserve">), que es una especie endémica </w:t>
      </w:r>
      <w:r w:rsidRPr="002F3252">
        <w:rPr>
          <w:rFonts w:ascii="Times New Roman" w:hAnsi="Times New Roman" w:cs="Times New Roman"/>
          <w:color w:val="000000" w:themeColor="text1"/>
        </w:rPr>
        <w:t>y se encuentra catalogada por el Reglamento para Clasificar Especies según Estado de Conservación del MMA (RCE) como Vulnerable.</w:t>
      </w:r>
      <w:r w:rsidR="002F3F11">
        <w:rPr>
          <w:rFonts w:ascii="Times New Roman" w:hAnsi="Times New Roman" w:cs="Times New Roman"/>
          <w:color w:val="000000" w:themeColor="text1"/>
        </w:rPr>
        <w:t xml:space="preserve"> </w:t>
      </w:r>
    </w:p>
    <w:p w14:paraId="59500974" w14:textId="6E877AE8" w:rsidR="002F3F11" w:rsidRDefault="002F3F11" w:rsidP="00F851E4">
      <w:pPr>
        <w:jc w:val="both"/>
        <w:rPr>
          <w:rFonts w:ascii="Times New Roman" w:hAnsi="Times New Roman" w:cs="Times New Roman"/>
          <w:color w:val="000000" w:themeColor="text1"/>
        </w:rPr>
      </w:pPr>
    </w:p>
    <w:p w14:paraId="5E831954" w14:textId="650C9F64" w:rsidR="002F3F11" w:rsidRDefault="002F3F11" w:rsidP="00F851E4">
      <w:pPr>
        <w:jc w:val="both"/>
        <w:rPr>
          <w:rFonts w:ascii="Times New Roman" w:hAnsi="Times New Roman" w:cs="Times New Roman"/>
          <w:color w:val="000000" w:themeColor="text1"/>
        </w:rPr>
      </w:pPr>
      <w:r>
        <w:rPr>
          <w:rFonts w:ascii="Times New Roman" w:hAnsi="Times New Roman" w:cs="Times New Roman"/>
          <w:color w:val="000000" w:themeColor="text1"/>
        </w:rPr>
        <w:t>En el grupo de los peces, en</w:t>
      </w:r>
      <w:r w:rsidRPr="002F3F11">
        <w:rPr>
          <w:rFonts w:ascii="Times New Roman" w:hAnsi="Times New Roman" w:cs="Times New Roman"/>
          <w:color w:val="000000" w:themeColor="text1"/>
        </w:rPr>
        <w:t xml:space="preserve"> Cáhuil se registran </w:t>
      </w:r>
      <w:r>
        <w:rPr>
          <w:rFonts w:ascii="Times New Roman" w:hAnsi="Times New Roman" w:cs="Times New Roman"/>
          <w:color w:val="000000" w:themeColor="text1"/>
        </w:rPr>
        <w:t>once</w:t>
      </w:r>
      <w:r w:rsidRPr="002F3F11">
        <w:rPr>
          <w:rFonts w:ascii="Times New Roman" w:hAnsi="Times New Roman" w:cs="Times New Roman"/>
          <w:color w:val="000000" w:themeColor="text1"/>
        </w:rPr>
        <w:t xml:space="preserve"> especies nativas en distintas categorías de conservación. Entre éstas destaca la presencia de las especies endémicas</w:t>
      </w:r>
      <w:r>
        <w:rPr>
          <w:rFonts w:ascii="Times New Roman" w:hAnsi="Times New Roman" w:cs="Times New Roman"/>
          <w:color w:val="000000" w:themeColor="text1"/>
        </w:rPr>
        <w:t xml:space="preserve"> como el pejerrey</w:t>
      </w:r>
      <w:r w:rsidRPr="002F3F11">
        <w:rPr>
          <w:rFonts w:ascii="Times New Roman" w:hAnsi="Times New Roman" w:cs="Times New Roman"/>
          <w:color w:val="000000" w:themeColor="text1"/>
        </w:rPr>
        <w:t xml:space="preserve"> </w:t>
      </w:r>
      <w:r>
        <w:rPr>
          <w:rFonts w:ascii="Times New Roman" w:hAnsi="Times New Roman" w:cs="Times New Roman"/>
          <w:color w:val="000000" w:themeColor="text1"/>
        </w:rPr>
        <w:lastRenderedPageBreak/>
        <w:t>(</w:t>
      </w:r>
      <w:proofErr w:type="spellStart"/>
      <w:r w:rsidRPr="002F3F11">
        <w:rPr>
          <w:rFonts w:ascii="Times New Roman" w:hAnsi="Times New Roman" w:cs="Times New Roman"/>
          <w:i/>
          <w:iCs/>
          <w:color w:val="000000" w:themeColor="text1"/>
        </w:rPr>
        <w:t>Basilichthys</w:t>
      </w:r>
      <w:proofErr w:type="spellEnd"/>
      <w:r w:rsidRPr="002F3F11">
        <w:rPr>
          <w:rFonts w:ascii="Times New Roman" w:hAnsi="Times New Roman" w:cs="Times New Roman"/>
          <w:i/>
          <w:iCs/>
          <w:color w:val="000000" w:themeColor="text1"/>
        </w:rPr>
        <w:t xml:space="preserve"> </w:t>
      </w:r>
      <w:proofErr w:type="spellStart"/>
      <w:r w:rsidRPr="002F3F11">
        <w:rPr>
          <w:rFonts w:ascii="Times New Roman" w:hAnsi="Times New Roman" w:cs="Times New Roman"/>
          <w:i/>
          <w:iCs/>
          <w:color w:val="000000" w:themeColor="text1"/>
        </w:rPr>
        <w:t>semotilus</w:t>
      </w:r>
      <w:proofErr w:type="spellEnd"/>
      <w:r>
        <w:rPr>
          <w:rFonts w:ascii="Times New Roman" w:hAnsi="Times New Roman" w:cs="Times New Roman"/>
          <w:color w:val="000000" w:themeColor="text1"/>
        </w:rPr>
        <w:t>),</w:t>
      </w:r>
      <w:r w:rsidRPr="002F3F11">
        <w:rPr>
          <w:rFonts w:ascii="Times New Roman" w:hAnsi="Times New Roman" w:cs="Times New Roman"/>
          <w:color w:val="000000" w:themeColor="text1"/>
        </w:rPr>
        <w:t xml:space="preserve"> catalogada En peligro y </w:t>
      </w:r>
      <w:r>
        <w:rPr>
          <w:rFonts w:ascii="Times New Roman" w:hAnsi="Times New Roman" w:cs="Times New Roman"/>
          <w:color w:val="000000" w:themeColor="text1"/>
        </w:rPr>
        <w:t>el cauque del norte (</w:t>
      </w:r>
      <w:proofErr w:type="spellStart"/>
      <w:r w:rsidRPr="008C064D">
        <w:rPr>
          <w:rFonts w:ascii="Times New Roman" w:hAnsi="Times New Roman" w:cs="Times New Roman"/>
          <w:i/>
          <w:iCs/>
          <w:color w:val="000000" w:themeColor="text1"/>
        </w:rPr>
        <w:t>Odontesthes</w:t>
      </w:r>
      <w:proofErr w:type="spellEnd"/>
      <w:r w:rsidRPr="008C064D">
        <w:rPr>
          <w:rFonts w:ascii="Times New Roman" w:hAnsi="Times New Roman" w:cs="Times New Roman"/>
          <w:i/>
          <w:iCs/>
          <w:color w:val="000000" w:themeColor="text1"/>
        </w:rPr>
        <w:t xml:space="preserve"> </w:t>
      </w:r>
      <w:proofErr w:type="spellStart"/>
      <w:r w:rsidRPr="008C064D">
        <w:rPr>
          <w:rFonts w:ascii="Times New Roman" w:hAnsi="Times New Roman" w:cs="Times New Roman"/>
          <w:i/>
          <w:iCs/>
          <w:color w:val="000000" w:themeColor="text1"/>
        </w:rPr>
        <w:t>brevianalis</w:t>
      </w:r>
      <w:proofErr w:type="spellEnd"/>
      <w:r>
        <w:rPr>
          <w:rFonts w:ascii="Times New Roman" w:hAnsi="Times New Roman" w:cs="Times New Roman"/>
          <w:color w:val="000000" w:themeColor="text1"/>
        </w:rPr>
        <w:t>),</w:t>
      </w:r>
      <w:r w:rsidRPr="002F3F11">
        <w:rPr>
          <w:rFonts w:ascii="Times New Roman" w:hAnsi="Times New Roman" w:cs="Times New Roman"/>
          <w:color w:val="000000" w:themeColor="text1"/>
        </w:rPr>
        <w:t xml:space="preserve"> </w:t>
      </w:r>
      <w:r>
        <w:rPr>
          <w:rFonts w:ascii="Times New Roman" w:hAnsi="Times New Roman" w:cs="Times New Roman"/>
          <w:color w:val="000000" w:themeColor="text1"/>
        </w:rPr>
        <w:t>calificado como</w:t>
      </w:r>
      <w:r w:rsidRPr="002F3F11">
        <w:rPr>
          <w:rFonts w:ascii="Times New Roman" w:hAnsi="Times New Roman" w:cs="Times New Roman"/>
          <w:color w:val="000000" w:themeColor="text1"/>
        </w:rPr>
        <w:t xml:space="preserve"> Vulnerable.</w:t>
      </w:r>
    </w:p>
    <w:p w14:paraId="304BA695" w14:textId="61426124" w:rsidR="009D3E10" w:rsidRDefault="009D3E10" w:rsidP="00F851E4">
      <w:pPr>
        <w:jc w:val="both"/>
        <w:rPr>
          <w:rFonts w:ascii="Times New Roman" w:hAnsi="Times New Roman" w:cs="Times New Roman"/>
          <w:color w:val="000000" w:themeColor="text1"/>
        </w:rPr>
      </w:pPr>
    </w:p>
    <w:p w14:paraId="4A959910" w14:textId="6E06135B" w:rsidR="009D3E10" w:rsidRDefault="009D3E10" w:rsidP="00F851E4">
      <w:pPr>
        <w:jc w:val="both"/>
        <w:rPr>
          <w:rFonts w:ascii="Times New Roman" w:hAnsi="Times New Roman" w:cs="Times New Roman"/>
          <w:color w:val="000000" w:themeColor="text1"/>
        </w:rPr>
      </w:pPr>
      <w:r w:rsidRPr="009D3E10">
        <w:rPr>
          <w:rFonts w:ascii="Times New Roman" w:hAnsi="Times New Roman" w:cs="Times New Roman"/>
          <w:noProof/>
          <w:color w:val="000000" w:themeColor="text1"/>
        </w:rPr>
        <w:drawing>
          <wp:inline distT="0" distB="0" distL="0" distR="0" wp14:anchorId="40C29FC5" wp14:editId="05782A94">
            <wp:extent cx="3327400" cy="185420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327400" cy="1854200"/>
                    </a:xfrm>
                    <a:prstGeom prst="rect">
                      <a:avLst/>
                    </a:prstGeom>
                  </pic:spPr>
                </pic:pic>
              </a:graphicData>
            </a:graphic>
          </wp:inline>
        </w:drawing>
      </w:r>
    </w:p>
    <w:p w14:paraId="7A216E9C" w14:textId="2F8C2235" w:rsidR="009D3E10" w:rsidRPr="00481930" w:rsidRDefault="009D3E10" w:rsidP="00F851E4">
      <w:pPr>
        <w:jc w:val="both"/>
        <w:rPr>
          <w:rFonts w:ascii="Times New Roman" w:hAnsi="Times New Roman" w:cs="Times New Roman"/>
          <w:color w:val="000000" w:themeColor="text1"/>
          <w:sz w:val="20"/>
          <w:szCs w:val="20"/>
        </w:rPr>
      </w:pPr>
      <w:r w:rsidRPr="009D3E10">
        <w:rPr>
          <w:rFonts w:ascii="Times New Roman" w:hAnsi="Times New Roman" w:cs="Times New Roman"/>
          <w:color w:val="000000" w:themeColor="text1"/>
          <w:sz w:val="20"/>
          <w:szCs w:val="20"/>
        </w:rPr>
        <w:t>Cisne coscoroba (</w:t>
      </w:r>
      <w:r w:rsidRPr="00481930">
        <w:rPr>
          <w:rFonts w:ascii="Times New Roman" w:hAnsi="Times New Roman" w:cs="Times New Roman"/>
          <w:i/>
          <w:iCs/>
          <w:color w:val="000000" w:themeColor="text1"/>
          <w:sz w:val="20"/>
          <w:szCs w:val="20"/>
        </w:rPr>
        <w:t>Coscoroba coscoroba</w:t>
      </w:r>
      <w:r w:rsidR="00481930">
        <w:rPr>
          <w:rFonts w:ascii="Times New Roman" w:hAnsi="Times New Roman" w:cs="Times New Roman"/>
          <w:color w:val="000000" w:themeColor="text1"/>
          <w:sz w:val="20"/>
          <w:szCs w:val="20"/>
        </w:rPr>
        <w:t>)</w:t>
      </w:r>
    </w:p>
    <w:p w14:paraId="6A8F2117" w14:textId="07DC88B6" w:rsidR="009D3E10" w:rsidRDefault="009D3E10" w:rsidP="00F851E4">
      <w:pPr>
        <w:jc w:val="both"/>
        <w:rPr>
          <w:rFonts w:ascii="Times New Roman" w:hAnsi="Times New Roman" w:cs="Times New Roman"/>
          <w:color w:val="000000" w:themeColor="text1"/>
          <w:sz w:val="20"/>
          <w:szCs w:val="20"/>
        </w:rPr>
      </w:pPr>
      <w:r w:rsidRPr="009D3E10">
        <w:rPr>
          <w:rFonts w:ascii="Times New Roman" w:hAnsi="Times New Roman" w:cs="Times New Roman"/>
          <w:color w:val="000000" w:themeColor="text1"/>
          <w:sz w:val="20"/>
          <w:szCs w:val="20"/>
        </w:rPr>
        <w:t xml:space="preserve">Fuente: </w:t>
      </w:r>
      <w:hyperlink r:id="rId47" w:history="1">
        <w:r w:rsidRPr="009D3E10">
          <w:rPr>
            <w:rStyle w:val="Hipervnculo"/>
            <w:rFonts w:ascii="Times New Roman" w:hAnsi="Times New Roman" w:cs="Times New Roman"/>
            <w:sz w:val="20"/>
            <w:szCs w:val="20"/>
          </w:rPr>
          <w:t>https://www.redobservadores.cl/?dslc_downloads=cisne-coscoroba</w:t>
        </w:r>
      </w:hyperlink>
      <w:r w:rsidRPr="009D3E10">
        <w:rPr>
          <w:rFonts w:ascii="Times New Roman" w:hAnsi="Times New Roman" w:cs="Times New Roman"/>
          <w:color w:val="000000" w:themeColor="text1"/>
          <w:sz w:val="20"/>
          <w:szCs w:val="20"/>
        </w:rPr>
        <w:t xml:space="preserve"> </w:t>
      </w:r>
    </w:p>
    <w:p w14:paraId="32755D40" w14:textId="5B871D64" w:rsidR="00481930" w:rsidRDefault="00481930" w:rsidP="00F851E4">
      <w:pPr>
        <w:jc w:val="both"/>
        <w:rPr>
          <w:rFonts w:ascii="Times New Roman" w:hAnsi="Times New Roman" w:cs="Times New Roman"/>
          <w:color w:val="000000" w:themeColor="text1"/>
          <w:sz w:val="20"/>
          <w:szCs w:val="20"/>
        </w:rPr>
      </w:pPr>
    </w:p>
    <w:p w14:paraId="697F678F" w14:textId="652210CD" w:rsidR="00481930" w:rsidRDefault="00481930" w:rsidP="00F851E4">
      <w:pPr>
        <w:jc w:val="both"/>
        <w:rPr>
          <w:rFonts w:ascii="Times New Roman" w:hAnsi="Times New Roman" w:cs="Times New Roman"/>
          <w:color w:val="000000" w:themeColor="text1"/>
          <w:sz w:val="20"/>
          <w:szCs w:val="20"/>
        </w:rPr>
      </w:pPr>
      <w:r w:rsidRPr="00481930">
        <w:rPr>
          <w:rFonts w:ascii="Times New Roman" w:hAnsi="Times New Roman" w:cs="Times New Roman"/>
          <w:noProof/>
          <w:color w:val="000000" w:themeColor="text1"/>
          <w:sz w:val="20"/>
          <w:szCs w:val="20"/>
        </w:rPr>
        <w:drawing>
          <wp:inline distT="0" distB="0" distL="0" distR="0" wp14:anchorId="6E361529" wp14:editId="2BD6A91A">
            <wp:extent cx="2070100" cy="254000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070100" cy="2540000"/>
                    </a:xfrm>
                    <a:prstGeom prst="rect">
                      <a:avLst/>
                    </a:prstGeom>
                  </pic:spPr>
                </pic:pic>
              </a:graphicData>
            </a:graphic>
          </wp:inline>
        </w:drawing>
      </w:r>
    </w:p>
    <w:p w14:paraId="66EB77D0" w14:textId="63E6F6AB" w:rsidR="00481930" w:rsidRDefault="00481930" w:rsidP="00F851E4">
      <w:pPr>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Pingüino de Humboldt (</w:t>
      </w:r>
      <w:proofErr w:type="spellStart"/>
      <w:r w:rsidRPr="00481930">
        <w:rPr>
          <w:rFonts w:ascii="Times New Roman" w:hAnsi="Times New Roman" w:cs="Times New Roman"/>
          <w:i/>
          <w:iCs/>
          <w:color w:val="000000" w:themeColor="text1"/>
          <w:sz w:val="20"/>
          <w:szCs w:val="20"/>
        </w:rPr>
        <w:t>Spheniscus</w:t>
      </w:r>
      <w:proofErr w:type="spellEnd"/>
      <w:r w:rsidRPr="00481930">
        <w:rPr>
          <w:rFonts w:ascii="Times New Roman" w:hAnsi="Times New Roman" w:cs="Times New Roman"/>
          <w:i/>
          <w:iCs/>
          <w:color w:val="000000" w:themeColor="text1"/>
          <w:sz w:val="20"/>
          <w:szCs w:val="20"/>
        </w:rPr>
        <w:t xml:space="preserve"> </w:t>
      </w:r>
      <w:proofErr w:type="spellStart"/>
      <w:r w:rsidRPr="00481930">
        <w:rPr>
          <w:rFonts w:ascii="Times New Roman" w:hAnsi="Times New Roman" w:cs="Times New Roman"/>
          <w:i/>
          <w:iCs/>
          <w:color w:val="000000" w:themeColor="text1"/>
          <w:sz w:val="20"/>
          <w:szCs w:val="20"/>
        </w:rPr>
        <w:t>humboldti</w:t>
      </w:r>
      <w:proofErr w:type="spellEnd"/>
      <w:r>
        <w:rPr>
          <w:rFonts w:ascii="Times New Roman" w:hAnsi="Times New Roman" w:cs="Times New Roman"/>
          <w:color w:val="000000" w:themeColor="text1"/>
          <w:sz w:val="20"/>
          <w:szCs w:val="20"/>
        </w:rPr>
        <w:t>)</w:t>
      </w:r>
    </w:p>
    <w:p w14:paraId="264EEA13" w14:textId="0976B66A" w:rsidR="00481930" w:rsidRDefault="00481930" w:rsidP="00F851E4">
      <w:pPr>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xml:space="preserve">Fuente: </w:t>
      </w:r>
      <w:hyperlink r:id="rId49" w:history="1">
        <w:r w:rsidRPr="00FE268D">
          <w:rPr>
            <w:rStyle w:val="Hipervnculo"/>
            <w:rFonts w:ascii="Times New Roman" w:hAnsi="Times New Roman" w:cs="Times New Roman"/>
            <w:sz w:val="20"/>
            <w:szCs w:val="20"/>
          </w:rPr>
          <w:t>https://www.avesdechile.cl/025.htm</w:t>
        </w:r>
      </w:hyperlink>
    </w:p>
    <w:p w14:paraId="12719EE6" w14:textId="74CC3C5E" w:rsidR="00481930" w:rsidRDefault="00481930" w:rsidP="00F851E4">
      <w:pPr>
        <w:jc w:val="both"/>
        <w:rPr>
          <w:rFonts w:ascii="Times New Roman" w:hAnsi="Times New Roman" w:cs="Times New Roman"/>
          <w:color w:val="000000" w:themeColor="text1"/>
          <w:sz w:val="20"/>
          <w:szCs w:val="20"/>
        </w:rPr>
      </w:pPr>
    </w:p>
    <w:p w14:paraId="5A34DF81" w14:textId="662386D4" w:rsidR="00481930" w:rsidRDefault="00481930" w:rsidP="00F851E4">
      <w:pPr>
        <w:jc w:val="both"/>
        <w:rPr>
          <w:rFonts w:ascii="Times New Roman" w:hAnsi="Times New Roman" w:cs="Times New Roman"/>
          <w:color w:val="000000" w:themeColor="text1"/>
          <w:sz w:val="20"/>
          <w:szCs w:val="20"/>
        </w:rPr>
      </w:pPr>
      <w:r w:rsidRPr="00481930">
        <w:rPr>
          <w:rFonts w:ascii="Times New Roman" w:hAnsi="Times New Roman" w:cs="Times New Roman"/>
          <w:noProof/>
          <w:color w:val="000000" w:themeColor="text1"/>
          <w:sz w:val="20"/>
          <w:szCs w:val="20"/>
        </w:rPr>
        <w:lastRenderedPageBreak/>
        <w:drawing>
          <wp:inline distT="0" distB="0" distL="0" distR="0" wp14:anchorId="7BF8558B" wp14:editId="00F6B03C">
            <wp:extent cx="3759200" cy="254000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759200" cy="2540000"/>
                    </a:xfrm>
                    <a:prstGeom prst="rect">
                      <a:avLst/>
                    </a:prstGeom>
                  </pic:spPr>
                </pic:pic>
              </a:graphicData>
            </a:graphic>
          </wp:inline>
        </w:drawing>
      </w:r>
    </w:p>
    <w:p w14:paraId="01743B5E" w14:textId="0E3FF508" w:rsidR="00481930" w:rsidRDefault="00481930" w:rsidP="00F851E4">
      <w:pPr>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Ratón de cola larga (</w:t>
      </w:r>
      <w:proofErr w:type="spellStart"/>
      <w:r w:rsidRPr="00481930">
        <w:rPr>
          <w:rFonts w:ascii="Times New Roman" w:hAnsi="Times New Roman" w:cs="Times New Roman"/>
          <w:i/>
          <w:iCs/>
          <w:color w:val="000000" w:themeColor="text1"/>
          <w:sz w:val="20"/>
          <w:szCs w:val="20"/>
        </w:rPr>
        <w:t>Oligoryzomys</w:t>
      </w:r>
      <w:proofErr w:type="spellEnd"/>
      <w:r w:rsidRPr="00481930">
        <w:rPr>
          <w:rFonts w:ascii="Times New Roman" w:hAnsi="Times New Roman" w:cs="Times New Roman"/>
          <w:i/>
          <w:iCs/>
          <w:color w:val="000000" w:themeColor="text1"/>
          <w:sz w:val="20"/>
          <w:szCs w:val="20"/>
        </w:rPr>
        <w:t xml:space="preserve"> </w:t>
      </w:r>
      <w:proofErr w:type="spellStart"/>
      <w:r w:rsidRPr="00481930">
        <w:rPr>
          <w:rFonts w:ascii="Times New Roman" w:hAnsi="Times New Roman" w:cs="Times New Roman"/>
          <w:i/>
          <w:iCs/>
          <w:color w:val="000000" w:themeColor="text1"/>
          <w:sz w:val="20"/>
          <w:szCs w:val="20"/>
        </w:rPr>
        <w:t>longicaudatus</w:t>
      </w:r>
      <w:proofErr w:type="spellEnd"/>
      <w:r>
        <w:rPr>
          <w:rFonts w:ascii="Times New Roman" w:hAnsi="Times New Roman" w:cs="Times New Roman"/>
          <w:color w:val="000000" w:themeColor="text1"/>
          <w:sz w:val="20"/>
          <w:szCs w:val="20"/>
        </w:rPr>
        <w:t>)</w:t>
      </w:r>
    </w:p>
    <w:p w14:paraId="46A7E67C" w14:textId="7F8109C1" w:rsidR="00481930" w:rsidRDefault="00481930" w:rsidP="00F851E4">
      <w:pPr>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xml:space="preserve">Fuente: </w:t>
      </w:r>
      <w:hyperlink r:id="rId51" w:history="1">
        <w:r w:rsidRPr="00FE268D">
          <w:rPr>
            <w:rStyle w:val="Hipervnculo"/>
            <w:rFonts w:ascii="Times New Roman" w:hAnsi="Times New Roman" w:cs="Times New Roman"/>
            <w:sz w:val="20"/>
            <w:szCs w:val="20"/>
          </w:rPr>
          <w:t>https://www.researchgate.net/publication/331290959_Hantavirus_Descripcion_de_dos_decadas_de_endemia_y_su_letalidad/figures?lo=1</w:t>
        </w:r>
      </w:hyperlink>
      <w:r>
        <w:rPr>
          <w:rFonts w:ascii="Times New Roman" w:hAnsi="Times New Roman" w:cs="Times New Roman"/>
          <w:color w:val="000000" w:themeColor="text1"/>
          <w:sz w:val="20"/>
          <w:szCs w:val="20"/>
        </w:rPr>
        <w:t xml:space="preserve"> </w:t>
      </w:r>
    </w:p>
    <w:p w14:paraId="592CEB24" w14:textId="77777777" w:rsidR="00481930" w:rsidRDefault="00481930" w:rsidP="00F851E4">
      <w:pPr>
        <w:jc w:val="both"/>
        <w:rPr>
          <w:rFonts w:ascii="Times New Roman" w:hAnsi="Times New Roman" w:cs="Times New Roman"/>
          <w:color w:val="000000" w:themeColor="text1"/>
          <w:sz w:val="20"/>
          <w:szCs w:val="20"/>
        </w:rPr>
      </w:pPr>
    </w:p>
    <w:p w14:paraId="06D32E4D" w14:textId="5F7301F6" w:rsidR="00481930" w:rsidRDefault="00481930" w:rsidP="00F851E4">
      <w:pPr>
        <w:jc w:val="both"/>
        <w:rPr>
          <w:rFonts w:ascii="Times New Roman" w:hAnsi="Times New Roman" w:cs="Times New Roman"/>
          <w:color w:val="000000" w:themeColor="text1"/>
          <w:sz w:val="20"/>
          <w:szCs w:val="20"/>
        </w:rPr>
      </w:pPr>
      <w:r w:rsidRPr="00481930">
        <w:rPr>
          <w:rFonts w:ascii="Times New Roman" w:hAnsi="Times New Roman" w:cs="Times New Roman"/>
          <w:noProof/>
          <w:color w:val="000000" w:themeColor="text1"/>
          <w:sz w:val="20"/>
          <w:szCs w:val="20"/>
        </w:rPr>
        <w:drawing>
          <wp:inline distT="0" distB="0" distL="0" distR="0" wp14:anchorId="33906B74" wp14:editId="467707CC">
            <wp:extent cx="3302000" cy="2501900"/>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302000" cy="2501900"/>
                    </a:xfrm>
                    <a:prstGeom prst="rect">
                      <a:avLst/>
                    </a:prstGeom>
                  </pic:spPr>
                </pic:pic>
              </a:graphicData>
            </a:graphic>
          </wp:inline>
        </w:drawing>
      </w:r>
    </w:p>
    <w:p w14:paraId="5A1F26F0" w14:textId="1D7B58EC" w:rsidR="00481930" w:rsidRDefault="00481930" w:rsidP="00F851E4">
      <w:pPr>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Zorro culpeo (</w:t>
      </w:r>
      <w:proofErr w:type="spellStart"/>
      <w:r w:rsidRPr="00481930">
        <w:rPr>
          <w:rFonts w:ascii="Times New Roman" w:hAnsi="Times New Roman" w:cs="Times New Roman"/>
          <w:i/>
          <w:iCs/>
          <w:color w:val="000000" w:themeColor="text1"/>
          <w:sz w:val="20"/>
          <w:szCs w:val="20"/>
        </w:rPr>
        <w:t>Lycalopex</w:t>
      </w:r>
      <w:proofErr w:type="spellEnd"/>
      <w:r w:rsidRPr="00481930">
        <w:rPr>
          <w:rFonts w:ascii="Times New Roman" w:hAnsi="Times New Roman" w:cs="Times New Roman"/>
          <w:i/>
          <w:iCs/>
          <w:color w:val="000000" w:themeColor="text1"/>
          <w:sz w:val="20"/>
          <w:szCs w:val="20"/>
        </w:rPr>
        <w:t xml:space="preserve"> </w:t>
      </w:r>
      <w:proofErr w:type="spellStart"/>
      <w:r w:rsidRPr="00481930">
        <w:rPr>
          <w:rFonts w:ascii="Times New Roman" w:hAnsi="Times New Roman" w:cs="Times New Roman"/>
          <w:i/>
          <w:iCs/>
          <w:color w:val="000000" w:themeColor="text1"/>
          <w:sz w:val="20"/>
          <w:szCs w:val="20"/>
        </w:rPr>
        <w:t>culpaeus</w:t>
      </w:r>
      <w:proofErr w:type="spellEnd"/>
      <w:r>
        <w:rPr>
          <w:rFonts w:ascii="Times New Roman" w:hAnsi="Times New Roman" w:cs="Times New Roman"/>
          <w:color w:val="000000" w:themeColor="text1"/>
          <w:sz w:val="20"/>
          <w:szCs w:val="20"/>
        </w:rPr>
        <w:t>)</w:t>
      </w:r>
    </w:p>
    <w:p w14:paraId="200F0923" w14:textId="0B84FC82" w:rsidR="00481930" w:rsidRDefault="00481930" w:rsidP="00F851E4">
      <w:pPr>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xml:space="preserve">Fuente: </w:t>
      </w:r>
      <w:hyperlink r:id="rId53" w:history="1">
        <w:r w:rsidRPr="00FE268D">
          <w:rPr>
            <w:rStyle w:val="Hipervnculo"/>
            <w:rFonts w:ascii="Times New Roman" w:hAnsi="Times New Roman" w:cs="Times New Roman"/>
            <w:sz w:val="20"/>
            <w:szCs w:val="20"/>
          </w:rPr>
          <w:t>https://inaturalist.mma.gob.cl/taxa/516126-Lycalopex-culpaeus</w:t>
        </w:r>
      </w:hyperlink>
      <w:r>
        <w:rPr>
          <w:rFonts w:ascii="Times New Roman" w:hAnsi="Times New Roman" w:cs="Times New Roman"/>
          <w:color w:val="000000" w:themeColor="text1"/>
          <w:sz w:val="20"/>
          <w:szCs w:val="20"/>
        </w:rPr>
        <w:t xml:space="preserve"> </w:t>
      </w:r>
    </w:p>
    <w:p w14:paraId="07D7AC9F" w14:textId="7805F55F" w:rsidR="00481930" w:rsidRDefault="00481930" w:rsidP="00F851E4">
      <w:pPr>
        <w:jc w:val="both"/>
        <w:rPr>
          <w:rFonts w:ascii="Times New Roman" w:hAnsi="Times New Roman" w:cs="Times New Roman"/>
          <w:color w:val="000000" w:themeColor="text1"/>
          <w:sz w:val="20"/>
          <w:szCs w:val="20"/>
        </w:rPr>
      </w:pPr>
    </w:p>
    <w:p w14:paraId="17A344C3" w14:textId="6AC50D37" w:rsidR="00481930" w:rsidRDefault="00481930" w:rsidP="00F851E4">
      <w:pPr>
        <w:jc w:val="both"/>
        <w:rPr>
          <w:rFonts w:ascii="Times New Roman" w:hAnsi="Times New Roman" w:cs="Times New Roman"/>
          <w:color w:val="000000" w:themeColor="text1"/>
          <w:sz w:val="20"/>
          <w:szCs w:val="20"/>
        </w:rPr>
      </w:pPr>
      <w:r w:rsidRPr="00481930">
        <w:rPr>
          <w:rFonts w:ascii="Times New Roman" w:hAnsi="Times New Roman" w:cs="Times New Roman"/>
          <w:noProof/>
          <w:color w:val="000000" w:themeColor="text1"/>
          <w:sz w:val="20"/>
          <w:szCs w:val="20"/>
        </w:rPr>
        <w:lastRenderedPageBreak/>
        <w:drawing>
          <wp:inline distT="0" distB="0" distL="0" distR="0" wp14:anchorId="6ED134D6" wp14:editId="6AE4E8D4">
            <wp:extent cx="3886200" cy="233680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886200" cy="2336800"/>
                    </a:xfrm>
                    <a:prstGeom prst="rect">
                      <a:avLst/>
                    </a:prstGeom>
                  </pic:spPr>
                </pic:pic>
              </a:graphicData>
            </a:graphic>
          </wp:inline>
        </w:drawing>
      </w:r>
    </w:p>
    <w:p w14:paraId="2498EF18" w14:textId="2E092159" w:rsidR="00481930" w:rsidRDefault="00481930" w:rsidP="00F851E4">
      <w:pPr>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Lagarto chillón (</w:t>
      </w:r>
      <w:proofErr w:type="spellStart"/>
      <w:r w:rsidRPr="00481930">
        <w:rPr>
          <w:rFonts w:ascii="Times New Roman" w:hAnsi="Times New Roman" w:cs="Times New Roman"/>
          <w:i/>
          <w:iCs/>
          <w:color w:val="000000" w:themeColor="text1"/>
          <w:sz w:val="20"/>
          <w:szCs w:val="20"/>
        </w:rPr>
        <w:t>Liolaemus</w:t>
      </w:r>
      <w:proofErr w:type="spellEnd"/>
      <w:r w:rsidRPr="00481930">
        <w:rPr>
          <w:rFonts w:ascii="Times New Roman" w:hAnsi="Times New Roman" w:cs="Times New Roman"/>
          <w:i/>
          <w:iCs/>
          <w:color w:val="000000" w:themeColor="text1"/>
          <w:sz w:val="20"/>
          <w:szCs w:val="20"/>
        </w:rPr>
        <w:t xml:space="preserve"> </w:t>
      </w:r>
      <w:proofErr w:type="spellStart"/>
      <w:r w:rsidRPr="00481930">
        <w:rPr>
          <w:rFonts w:ascii="Times New Roman" w:hAnsi="Times New Roman" w:cs="Times New Roman"/>
          <w:i/>
          <w:iCs/>
          <w:color w:val="000000" w:themeColor="text1"/>
          <w:sz w:val="20"/>
          <w:szCs w:val="20"/>
        </w:rPr>
        <w:t>chiliensis</w:t>
      </w:r>
      <w:proofErr w:type="spellEnd"/>
      <w:r>
        <w:rPr>
          <w:rFonts w:ascii="Times New Roman" w:hAnsi="Times New Roman" w:cs="Times New Roman"/>
          <w:color w:val="000000" w:themeColor="text1"/>
          <w:sz w:val="20"/>
          <w:szCs w:val="20"/>
        </w:rPr>
        <w:t>)</w:t>
      </w:r>
    </w:p>
    <w:p w14:paraId="2F5121DC" w14:textId="2F874E2C" w:rsidR="00481930" w:rsidRDefault="00481930" w:rsidP="00F851E4">
      <w:pPr>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xml:space="preserve">Fuente: </w:t>
      </w:r>
      <w:hyperlink r:id="rId55" w:history="1">
        <w:r w:rsidRPr="00FE268D">
          <w:rPr>
            <w:rStyle w:val="Hipervnculo"/>
            <w:rFonts w:ascii="Times New Roman" w:hAnsi="Times New Roman" w:cs="Times New Roman"/>
            <w:sz w:val="20"/>
            <w:szCs w:val="20"/>
          </w:rPr>
          <w:t>https://www.cordilleradenahuelbuta.cl/liolaemus-chiliensis/</w:t>
        </w:r>
      </w:hyperlink>
    </w:p>
    <w:p w14:paraId="75CE37F9" w14:textId="77777777" w:rsidR="00481930" w:rsidRDefault="00481930" w:rsidP="00F851E4">
      <w:pPr>
        <w:jc w:val="both"/>
        <w:rPr>
          <w:rFonts w:ascii="Times New Roman" w:hAnsi="Times New Roman" w:cs="Times New Roman"/>
          <w:color w:val="000000" w:themeColor="text1"/>
          <w:sz w:val="20"/>
          <w:szCs w:val="20"/>
        </w:rPr>
      </w:pPr>
    </w:p>
    <w:p w14:paraId="5D46102A" w14:textId="142D671B" w:rsidR="00481930" w:rsidRDefault="00481930" w:rsidP="00F851E4">
      <w:pPr>
        <w:jc w:val="both"/>
        <w:rPr>
          <w:rFonts w:ascii="Times New Roman" w:hAnsi="Times New Roman" w:cs="Times New Roman"/>
          <w:color w:val="000000" w:themeColor="text1"/>
          <w:sz w:val="20"/>
          <w:szCs w:val="20"/>
        </w:rPr>
      </w:pPr>
      <w:r w:rsidRPr="00481930">
        <w:rPr>
          <w:rFonts w:ascii="Times New Roman" w:hAnsi="Times New Roman" w:cs="Times New Roman"/>
          <w:noProof/>
          <w:color w:val="000000" w:themeColor="text1"/>
          <w:sz w:val="20"/>
          <w:szCs w:val="20"/>
        </w:rPr>
        <w:drawing>
          <wp:inline distT="0" distB="0" distL="0" distR="0" wp14:anchorId="7A578046" wp14:editId="09E0E7E8">
            <wp:extent cx="3378200" cy="248920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378200" cy="2489200"/>
                    </a:xfrm>
                    <a:prstGeom prst="rect">
                      <a:avLst/>
                    </a:prstGeom>
                  </pic:spPr>
                </pic:pic>
              </a:graphicData>
            </a:graphic>
          </wp:inline>
        </w:drawing>
      </w:r>
    </w:p>
    <w:p w14:paraId="2CD936A6" w14:textId="53D73578" w:rsidR="00481930" w:rsidRDefault="00481930" w:rsidP="00F851E4">
      <w:pPr>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Iguana chilena (</w:t>
      </w:r>
      <w:proofErr w:type="spellStart"/>
      <w:r>
        <w:rPr>
          <w:rFonts w:ascii="Times New Roman" w:hAnsi="Times New Roman" w:cs="Times New Roman"/>
          <w:color w:val="000000" w:themeColor="text1"/>
          <w:sz w:val="20"/>
          <w:szCs w:val="20"/>
        </w:rPr>
        <w:t>Callopistes</w:t>
      </w:r>
      <w:proofErr w:type="spellEnd"/>
      <w:r>
        <w:rPr>
          <w:rFonts w:ascii="Times New Roman" w:hAnsi="Times New Roman" w:cs="Times New Roman"/>
          <w:color w:val="000000" w:themeColor="text1"/>
          <w:sz w:val="20"/>
          <w:szCs w:val="20"/>
        </w:rPr>
        <w:t xml:space="preserve"> </w:t>
      </w:r>
      <w:proofErr w:type="spellStart"/>
      <w:r>
        <w:rPr>
          <w:rFonts w:ascii="Times New Roman" w:hAnsi="Times New Roman" w:cs="Times New Roman"/>
          <w:color w:val="000000" w:themeColor="text1"/>
          <w:sz w:val="20"/>
          <w:szCs w:val="20"/>
        </w:rPr>
        <w:t>maculatus</w:t>
      </w:r>
      <w:proofErr w:type="spellEnd"/>
      <w:r>
        <w:rPr>
          <w:rFonts w:ascii="Times New Roman" w:hAnsi="Times New Roman" w:cs="Times New Roman"/>
          <w:color w:val="000000" w:themeColor="text1"/>
          <w:sz w:val="20"/>
          <w:szCs w:val="20"/>
        </w:rPr>
        <w:t>)</w:t>
      </w:r>
    </w:p>
    <w:p w14:paraId="022B2CB1" w14:textId="4FDB9ADC" w:rsidR="00481930" w:rsidRPr="009D3E10" w:rsidRDefault="00481930" w:rsidP="00F851E4">
      <w:pPr>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xml:space="preserve">Fuente: </w:t>
      </w:r>
      <w:hyperlink r:id="rId57" w:history="1">
        <w:r w:rsidRPr="00FE268D">
          <w:rPr>
            <w:rStyle w:val="Hipervnculo"/>
            <w:rFonts w:ascii="Times New Roman" w:hAnsi="Times New Roman" w:cs="Times New Roman"/>
            <w:sz w:val="20"/>
            <w:szCs w:val="20"/>
          </w:rPr>
          <w:t>https://inaturalist.mma.gob.cl/taxa/38927-Callopistes-maculatus</w:t>
        </w:r>
      </w:hyperlink>
      <w:r>
        <w:rPr>
          <w:rFonts w:ascii="Times New Roman" w:hAnsi="Times New Roman" w:cs="Times New Roman"/>
          <w:color w:val="000000" w:themeColor="text1"/>
          <w:sz w:val="20"/>
          <w:szCs w:val="20"/>
        </w:rPr>
        <w:t xml:space="preserve"> </w:t>
      </w:r>
    </w:p>
    <w:p w14:paraId="160FBFC6" w14:textId="753CBD4F" w:rsidR="00AE19F5" w:rsidRDefault="00AE19F5" w:rsidP="00F851E4">
      <w:pPr>
        <w:jc w:val="both"/>
        <w:rPr>
          <w:rFonts w:ascii="Times New Roman" w:hAnsi="Times New Roman" w:cs="Times New Roman"/>
          <w:color w:val="000000" w:themeColor="text1"/>
        </w:rPr>
      </w:pPr>
    </w:p>
    <w:p w14:paraId="36376A40" w14:textId="0233ACC3" w:rsidR="00AE19F5" w:rsidRPr="00481930" w:rsidRDefault="00AE19F5" w:rsidP="00F851E4">
      <w:pPr>
        <w:jc w:val="both"/>
        <w:rPr>
          <w:rFonts w:ascii="Times New Roman" w:hAnsi="Times New Roman" w:cs="Times New Roman"/>
          <w:i/>
          <w:iCs/>
          <w:color w:val="000000" w:themeColor="text1"/>
          <w:u w:val="single"/>
        </w:rPr>
      </w:pPr>
      <w:r w:rsidRPr="00481930">
        <w:rPr>
          <w:rFonts w:ascii="Times New Roman" w:hAnsi="Times New Roman" w:cs="Times New Roman"/>
          <w:i/>
          <w:iCs/>
          <w:color w:val="000000" w:themeColor="text1"/>
          <w:u w:val="single"/>
        </w:rPr>
        <w:t xml:space="preserve">El humedal de </w:t>
      </w:r>
      <w:proofErr w:type="spellStart"/>
      <w:r w:rsidRPr="00481930">
        <w:rPr>
          <w:rFonts w:ascii="Times New Roman" w:hAnsi="Times New Roman" w:cs="Times New Roman"/>
          <w:i/>
          <w:iCs/>
          <w:color w:val="000000" w:themeColor="text1"/>
          <w:u w:val="single"/>
        </w:rPr>
        <w:t>Cahuil</w:t>
      </w:r>
      <w:proofErr w:type="spellEnd"/>
      <w:r w:rsidRPr="00481930">
        <w:rPr>
          <w:rFonts w:ascii="Times New Roman" w:hAnsi="Times New Roman" w:cs="Times New Roman"/>
          <w:i/>
          <w:iCs/>
          <w:color w:val="000000" w:themeColor="text1"/>
          <w:u w:val="single"/>
        </w:rPr>
        <w:t xml:space="preserve"> como hábitat de especies nativas</w:t>
      </w:r>
    </w:p>
    <w:p w14:paraId="26E081DB" w14:textId="0DE269FB" w:rsidR="008C064D" w:rsidRDefault="008C064D" w:rsidP="00F851E4">
      <w:pPr>
        <w:jc w:val="both"/>
        <w:rPr>
          <w:rFonts w:ascii="Times New Roman" w:hAnsi="Times New Roman" w:cs="Times New Roman"/>
          <w:color w:val="000000" w:themeColor="text1"/>
        </w:rPr>
      </w:pPr>
    </w:p>
    <w:p w14:paraId="374376F6" w14:textId="4C000472" w:rsidR="00F851E4" w:rsidRDefault="008C064D" w:rsidP="00F851E4">
      <w:pPr>
        <w:jc w:val="both"/>
        <w:rPr>
          <w:rFonts w:ascii="Times New Roman" w:hAnsi="Times New Roman" w:cs="Times New Roman"/>
          <w:color w:val="000000" w:themeColor="text1"/>
        </w:rPr>
      </w:pPr>
      <w:r w:rsidRPr="008C064D">
        <w:rPr>
          <w:rFonts w:ascii="Times New Roman" w:hAnsi="Times New Roman" w:cs="Times New Roman"/>
          <w:color w:val="000000" w:themeColor="text1"/>
        </w:rPr>
        <w:t xml:space="preserve">En el Humedal de Cáhuil </w:t>
      </w:r>
      <w:r>
        <w:rPr>
          <w:rFonts w:ascii="Times New Roman" w:hAnsi="Times New Roman" w:cs="Times New Roman"/>
          <w:color w:val="000000" w:themeColor="text1"/>
        </w:rPr>
        <w:t xml:space="preserve">es importante como </w:t>
      </w:r>
      <w:r w:rsidRPr="008C064D">
        <w:rPr>
          <w:rFonts w:ascii="Times New Roman" w:hAnsi="Times New Roman" w:cs="Times New Roman"/>
          <w:color w:val="000000" w:themeColor="text1"/>
        </w:rPr>
        <w:t>sitio de reproducción y crecimiento inicial para las comunidades marinas y d</w:t>
      </w:r>
      <w:r>
        <w:rPr>
          <w:rFonts w:ascii="Times New Roman" w:hAnsi="Times New Roman" w:cs="Times New Roman"/>
          <w:color w:val="000000" w:themeColor="text1"/>
        </w:rPr>
        <w:t>e agua dulce.</w:t>
      </w:r>
      <w:r w:rsidR="00AE19F5">
        <w:rPr>
          <w:rFonts w:ascii="Times New Roman" w:hAnsi="Times New Roman" w:cs="Times New Roman"/>
          <w:color w:val="000000" w:themeColor="text1"/>
        </w:rPr>
        <w:t xml:space="preserve"> Asimismo, este humedal depuran y filtran desechos nocivos en el agua, ayudan a la protección contra desastres, como las inundaciones, proveen alimentos.</w:t>
      </w:r>
      <w:r>
        <w:rPr>
          <w:rFonts w:ascii="Times New Roman" w:hAnsi="Times New Roman" w:cs="Times New Roman"/>
          <w:color w:val="000000" w:themeColor="text1"/>
        </w:rPr>
        <w:t xml:space="preserve"> </w:t>
      </w:r>
      <w:r w:rsidR="00B80F78">
        <w:rPr>
          <w:rFonts w:ascii="Times New Roman" w:hAnsi="Times New Roman" w:cs="Times New Roman"/>
          <w:color w:val="000000" w:themeColor="text1"/>
        </w:rPr>
        <w:t>Sin embargo, su biodiversidad se ve afectada de forma importante por actividades humanas.</w:t>
      </w:r>
      <w:r w:rsidR="00AE19F5">
        <w:rPr>
          <w:rFonts w:ascii="Times New Roman" w:hAnsi="Times New Roman" w:cs="Times New Roman"/>
          <w:color w:val="000000" w:themeColor="text1"/>
        </w:rPr>
        <w:t xml:space="preserve"> Dentro de las amenazas causadas directamente por estas actividades se encuentran:</w:t>
      </w:r>
    </w:p>
    <w:p w14:paraId="5CD57658" w14:textId="0429FD2B" w:rsidR="00AE19F5" w:rsidRDefault="00AE19F5" w:rsidP="00F851E4">
      <w:pPr>
        <w:jc w:val="both"/>
        <w:rPr>
          <w:rFonts w:ascii="Times New Roman" w:hAnsi="Times New Roman" w:cs="Times New Roman"/>
          <w:color w:val="000000" w:themeColor="text1"/>
        </w:rPr>
      </w:pPr>
    </w:p>
    <w:p w14:paraId="59E1FD03" w14:textId="173410D8" w:rsidR="00AE19F5" w:rsidRDefault="00AE19F5" w:rsidP="00AE19F5">
      <w:pPr>
        <w:pStyle w:val="Prrafodelista"/>
        <w:numPr>
          <w:ilvl w:val="0"/>
          <w:numId w:val="14"/>
        </w:numPr>
        <w:jc w:val="both"/>
        <w:rPr>
          <w:rFonts w:ascii="Times New Roman" w:hAnsi="Times New Roman" w:cs="Times New Roman"/>
          <w:color w:val="000000" w:themeColor="text1"/>
        </w:rPr>
      </w:pPr>
      <w:r>
        <w:rPr>
          <w:rFonts w:ascii="Times New Roman" w:hAnsi="Times New Roman" w:cs="Times New Roman"/>
          <w:color w:val="000000" w:themeColor="text1"/>
        </w:rPr>
        <w:t>Eutrofización del agua</w:t>
      </w:r>
    </w:p>
    <w:p w14:paraId="4376E9AA" w14:textId="7E521182" w:rsidR="00AE19F5" w:rsidRDefault="00AE19F5" w:rsidP="00AE19F5">
      <w:pPr>
        <w:pStyle w:val="Prrafodelista"/>
        <w:numPr>
          <w:ilvl w:val="0"/>
          <w:numId w:val="14"/>
        </w:numPr>
        <w:jc w:val="both"/>
        <w:rPr>
          <w:rFonts w:ascii="Times New Roman" w:hAnsi="Times New Roman" w:cs="Times New Roman"/>
          <w:color w:val="000000" w:themeColor="text1"/>
        </w:rPr>
      </w:pPr>
      <w:r>
        <w:rPr>
          <w:rFonts w:ascii="Times New Roman" w:hAnsi="Times New Roman" w:cs="Times New Roman"/>
          <w:color w:val="000000" w:themeColor="text1"/>
        </w:rPr>
        <w:t>Cambios de uso de suelo</w:t>
      </w:r>
    </w:p>
    <w:p w14:paraId="2D7692B3" w14:textId="348FAB4F" w:rsidR="00AE19F5" w:rsidRDefault="00AE19F5" w:rsidP="00AE19F5">
      <w:pPr>
        <w:pStyle w:val="Prrafodelista"/>
        <w:numPr>
          <w:ilvl w:val="0"/>
          <w:numId w:val="14"/>
        </w:numPr>
        <w:jc w:val="both"/>
        <w:rPr>
          <w:rFonts w:ascii="Times New Roman" w:hAnsi="Times New Roman" w:cs="Times New Roman"/>
          <w:color w:val="000000" w:themeColor="text1"/>
        </w:rPr>
      </w:pPr>
      <w:r>
        <w:rPr>
          <w:rFonts w:ascii="Times New Roman" w:hAnsi="Times New Roman" w:cs="Times New Roman"/>
          <w:color w:val="000000" w:themeColor="text1"/>
        </w:rPr>
        <w:t>Sobre explotación de aguas subterráneas</w:t>
      </w:r>
    </w:p>
    <w:p w14:paraId="06ABCC19" w14:textId="50CD36EF" w:rsidR="00AE19F5" w:rsidRDefault="00AE19F5" w:rsidP="00AE19F5">
      <w:pPr>
        <w:pStyle w:val="Prrafodelista"/>
        <w:numPr>
          <w:ilvl w:val="0"/>
          <w:numId w:val="14"/>
        </w:numPr>
        <w:jc w:val="both"/>
        <w:rPr>
          <w:rFonts w:ascii="Times New Roman" w:hAnsi="Times New Roman" w:cs="Times New Roman"/>
          <w:color w:val="000000" w:themeColor="text1"/>
        </w:rPr>
      </w:pPr>
      <w:r>
        <w:rPr>
          <w:rFonts w:ascii="Times New Roman" w:hAnsi="Times New Roman" w:cs="Times New Roman"/>
          <w:color w:val="000000" w:themeColor="text1"/>
        </w:rPr>
        <w:t>Contaminación del agua</w:t>
      </w:r>
    </w:p>
    <w:p w14:paraId="6BC13E78" w14:textId="1B4465E8" w:rsidR="00AE19F5" w:rsidRDefault="00AE19F5" w:rsidP="00AE19F5">
      <w:pPr>
        <w:pStyle w:val="Prrafodelista"/>
        <w:numPr>
          <w:ilvl w:val="0"/>
          <w:numId w:val="14"/>
        </w:numPr>
        <w:jc w:val="both"/>
        <w:rPr>
          <w:rFonts w:ascii="Times New Roman" w:hAnsi="Times New Roman" w:cs="Times New Roman"/>
          <w:color w:val="000000" w:themeColor="text1"/>
        </w:rPr>
      </w:pPr>
      <w:r>
        <w:rPr>
          <w:rFonts w:ascii="Times New Roman" w:hAnsi="Times New Roman" w:cs="Times New Roman"/>
          <w:color w:val="000000" w:themeColor="text1"/>
        </w:rPr>
        <w:t>Cambio Climático, que es una amenaza a escala local</w:t>
      </w:r>
    </w:p>
    <w:p w14:paraId="2A064322" w14:textId="35D14195" w:rsidR="00AE19F5" w:rsidRDefault="00AE19F5" w:rsidP="00AE19F5">
      <w:pPr>
        <w:pStyle w:val="Prrafodelista"/>
        <w:numPr>
          <w:ilvl w:val="0"/>
          <w:numId w:val="14"/>
        </w:numPr>
        <w:jc w:val="both"/>
        <w:rPr>
          <w:rFonts w:ascii="Times New Roman" w:hAnsi="Times New Roman" w:cs="Times New Roman"/>
          <w:color w:val="000000" w:themeColor="text1"/>
        </w:rPr>
      </w:pPr>
      <w:r>
        <w:rPr>
          <w:rFonts w:ascii="Times New Roman" w:hAnsi="Times New Roman" w:cs="Times New Roman"/>
          <w:color w:val="000000" w:themeColor="text1"/>
        </w:rPr>
        <w:lastRenderedPageBreak/>
        <w:t>Extracción de productos marinos no regulada</w:t>
      </w:r>
    </w:p>
    <w:p w14:paraId="37CDC067" w14:textId="557A80BC" w:rsidR="00AE19F5" w:rsidRDefault="00AE19F5" w:rsidP="00AE19F5">
      <w:pPr>
        <w:pStyle w:val="Prrafodelista"/>
        <w:numPr>
          <w:ilvl w:val="0"/>
          <w:numId w:val="14"/>
        </w:numPr>
        <w:jc w:val="both"/>
        <w:rPr>
          <w:rFonts w:ascii="Times New Roman" w:hAnsi="Times New Roman" w:cs="Times New Roman"/>
          <w:color w:val="000000" w:themeColor="text1"/>
        </w:rPr>
      </w:pPr>
      <w:r>
        <w:rPr>
          <w:rFonts w:ascii="Times New Roman" w:hAnsi="Times New Roman" w:cs="Times New Roman"/>
          <w:color w:val="000000" w:themeColor="text1"/>
        </w:rPr>
        <w:t>Manejo irregular de la barra de la desembocadura</w:t>
      </w:r>
    </w:p>
    <w:p w14:paraId="57A988C2" w14:textId="4DA347B8" w:rsidR="00AE19F5" w:rsidRPr="00AE19F5" w:rsidRDefault="00AE19F5" w:rsidP="00AE19F5">
      <w:pPr>
        <w:pStyle w:val="Prrafodelista"/>
        <w:numPr>
          <w:ilvl w:val="0"/>
          <w:numId w:val="14"/>
        </w:numPr>
        <w:jc w:val="both"/>
        <w:rPr>
          <w:rFonts w:ascii="Times New Roman" w:hAnsi="Times New Roman" w:cs="Times New Roman"/>
          <w:color w:val="000000" w:themeColor="text1"/>
        </w:rPr>
      </w:pPr>
      <w:r>
        <w:rPr>
          <w:rFonts w:ascii="Times New Roman" w:hAnsi="Times New Roman" w:cs="Times New Roman"/>
          <w:color w:val="000000" w:themeColor="text1"/>
        </w:rPr>
        <w:t>Presencia del puente de Cáhuil</w:t>
      </w:r>
    </w:p>
    <w:p w14:paraId="26D86732" w14:textId="77777777" w:rsidR="008C064D" w:rsidRPr="008C064D" w:rsidRDefault="008C064D" w:rsidP="008C064D">
      <w:pPr>
        <w:jc w:val="both"/>
        <w:rPr>
          <w:rFonts w:ascii="Times New Roman" w:hAnsi="Times New Roman" w:cs="Times New Roman"/>
          <w:color w:val="4472C4" w:themeColor="accent1"/>
        </w:rPr>
      </w:pPr>
    </w:p>
    <w:p w14:paraId="3A3472C5" w14:textId="50972735" w:rsidR="00AE19F5" w:rsidRPr="00481930" w:rsidRDefault="00AE19F5" w:rsidP="008C064D">
      <w:pPr>
        <w:jc w:val="both"/>
        <w:rPr>
          <w:rFonts w:ascii="Times New Roman" w:hAnsi="Times New Roman" w:cs="Times New Roman"/>
          <w:i/>
          <w:iCs/>
          <w:color w:val="000000" w:themeColor="text1"/>
          <w:u w:val="single"/>
        </w:rPr>
      </w:pPr>
      <w:r w:rsidRPr="00481930">
        <w:rPr>
          <w:rFonts w:ascii="Times New Roman" w:hAnsi="Times New Roman" w:cs="Times New Roman"/>
          <w:i/>
          <w:iCs/>
          <w:color w:val="000000" w:themeColor="text1"/>
          <w:u w:val="single"/>
        </w:rPr>
        <w:t>¿Qué podemos hacer?</w:t>
      </w:r>
    </w:p>
    <w:p w14:paraId="51C80BE5" w14:textId="027D42C3" w:rsidR="00AE19F5" w:rsidRPr="00AE19F5" w:rsidRDefault="00AE19F5" w:rsidP="008C064D">
      <w:pPr>
        <w:jc w:val="both"/>
        <w:rPr>
          <w:rFonts w:ascii="Times New Roman" w:hAnsi="Times New Roman" w:cs="Times New Roman"/>
          <w:color w:val="000000" w:themeColor="text1"/>
        </w:rPr>
      </w:pPr>
    </w:p>
    <w:p w14:paraId="1272DA43" w14:textId="1534F66D" w:rsidR="00AE19F5" w:rsidRDefault="00AE19F5" w:rsidP="008C064D">
      <w:pPr>
        <w:jc w:val="both"/>
        <w:rPr>
          <w:rFonts w:ascii="Times New Roman" w:hAnsi="Times New Roman" w:cs="Times New Roman"/>
          <w:color w:val="4472C4" w:themeColor="accent1"/>
        </w:rPr>
      </w:pPr>
      <w:r w:rsidRPr="00AE19F5">
        <w:rPr>
          <w:rFonts w:ascii="Times New Roman" w:hAnsi="Times New Roman" w:cs="Times New Roman"/>
          <w:color w:val="000000" w:themeColor="text1"/>
        </w:rPr>
        <w:t>Como sociedad, mediante un cambio en la legislación y las políticas, mejorando la educación, la defensa y la administración adecuada del territorio, se puede cuidar la fauna nativa del humedal. Importante también es la fiscalización y medidas de seguimiento del cumplimiento de planes de manejo.</w:t>
      </w:r>
      <w:r>
        <w:rPr>
          <w:rFonts w:ascii="Times New Roman" w:hAnsi="Times New Roman" w:cs="Times New Roman"/>
          <w:color w:val="000000" w:themeColor="text1"/>
        </w:rPr>
        <w:t xml:space="preserve"> </w:t>
      </w:r>
      <w:r w:rsidRPr="00AE19F5">
        <w:rPr>
          <w:rFonts w:ascii="Times New Roman" w:hAnsi="Times New Roman" w:cs="Times New Roman"/>
          <w:color w:val="000000" w:themeColor="text1"/>
        </w:rPr>
        <w:t>La creación de áreas marinas protegidas y humedales protegidos también es una medida positiva para su conservación.</w:t>
      </w:r>
    </w:p>
    <w:p w14:paraId="2BDE7C81" w14:textId="115B3097" w:rsidR="00AE19F5" w:rsidRDefault="00AE19F5" w:rsidP="008C064D">
      <w:pPr>
        <w:jc w:val="both"/>
        <w:rPr>
          <w:rFonts w:ascii="Times New Roman" w:hAnsi="Times New Roman" w:cs="Times New Roman"/>
          <w:color w:val="4472C4" w:themeColor="accent1"/>
        </w:rPr>
      </w:pPr>
    </w:p>
    <w:p w14:paraId="0C398881" w14:textId="77A4DDC6" w:rsidR="00F851E4" w:rsidRDefault="00AE19F5" w:rsidP="00F851E4">
      <w:pPr>
        <w:jc w:val="both"/>
        <w:rPr>
          <w:rFonts w:ascii="Times New Roman" w:hAnsi="Times New Roman" w:cs="Times New Roman"/>
          <w:color w:val="000000" w:themeColor="text1"/>
        </w:rPr>
      </w:pPr>
      <w:r w:rsidRPr="00AE19F5">
        <w:rPr>
          <w:rFonts w:ascii="Times New Roman" w:hAnsi="Times New Roman" w:cs="Times New Roman"/>
          <w:color w:val="000000" w:themeColor="text1"/>
        </w:rPr>
        <w:t xml:space="preserve">Como individuos también podemos realizar algunas acciones para conservar los humedales y la fauna nativa que habita en ellos. Podemos colaborar con la limpieza de los cuerpos de agua, informarnos acerca de las amenazas a la mantención de los humedales, evitar el consumo de especies en veda, denunciar descargas de contaminantes o actividades que provoquen el deterioro del humedal y promover la reforestación de las zonas de ribera con vegetación nativa. </w:t>
      </w:r>
    </w:p>
    <w:p w14:paraId="3AB220D2" w14:textId="5EA1DAAD" w:rsidR="00F851E4" w:rsidRDefault="00F851E4" w:rsidP="00F851E4">
      <w:pPr>
        <w:jc w:val="both"/>
        <w:rPr>
          <w:rFonts w:ascii="Times New Roman" w:hAnsi="Times New Roman" w:cs="Times New Roman"/>
          <w:color w:val="000000" w:themeColor="text1"/>
        </w:rPr>
      </w:pPr>
    </w:p>
    <w:p w14:paraId="024EF625" w14:textId="20F36172" w:rsidR="00F851E4" w:rsidRPr="00AE19F5" w:rsidRDefault="00F851E4" w:rsidP="00F851E4">
      <w:pPr>
        <w:jc w:val="both"/>
        <w:rPr>
          <w:rFonts w:ascii="Times New Roman" w:hAnsi="Times New Roman" w:cs="Times New Roman"/>
          <w:color w:val="000000" w:themeColor="text1"/>
          <w:u w:val="single"/>
        </w:rPr>
      </w:pPr>
      <w:r w:rsidRPr="00AE19F5">
        <w:rPr>
          <w:rFonts w:ascii="Times New Roman" w:hAnsi="Times New Roman" w:cs="Times New Roman"/>
          <w:color w:val="000000" w:themeColor="text1"/>
          <w:u w:val="single"/>
        </w:rPr>
        <w:t xml:space="preserve">Definiciones: </w:t>
      </w:r>
    </w:p>
    <w:p w14:paraId="33EE08E3" w14:textId="4DD7C854" w:rsidR="00F851E4" w:rsidRDefault="00F851E4" w:rsidP="00F851E4">
      <w:pPr>
        <w:jc w:val="both"/>
        <w:rPr>
          <w:rFonts w:ascii="Times New Roman" w:hAnsi="Times New Roman" w:cs="Times New Roman"/>
          <w:color w:val="000000" w:themeColor="text1"/>
        </w:rPr>
      </w:pPr>
    </w:p>
    <w:p w14:paraId="6A2D0C84" w14:textId="321B2569" w:rsidR="00F851E4" w:rsidRDefault="00F851E4" w:rsidP="00F851E4">
      <w:pPr>
        <w:jc w:val="both"/>
        <w:rPr>
          <w:rFonts w:ascii="Times New Roman" w:hAnsi="Times New Roman" w:cs="Times New Roman"/>
          <w:color w:val="000000" w:themeColor="text1"/>
        </w:rPr>
      </w:pPr>
      <w:r>
        <w:rPr>
          <w:rFonts w:ascii="Times New Roman" w:hAnsi="Times New Roman" w:cs="Times New Roman"/>
          <w:color w:val="000000" w:themeColor="text1"/>
        </w:rPr>
        <w:t>Especies nativas: corresponden a las especies originarias del lugar en donde habitan, pero pueden existir de forma natural en otras partes del mundo.</w:t>
      </w:r>
    </w:p>
    <w:p w14:paraId="3D1C6C45" w14:textId="067277B3" w:rsidR="00F851E4" w:rsidRDefault="00F851E4" w:rsidP="00F851E4">
      <w:pPr>
        <w:jc w:val="both"/>
        <w:rPr>
          <w:rFonts w:ascii="Times New Roman" w:hAnsi="Times New Roman" w:cs="Times New Roman"/>
          <w:color w:val="000000" w:themeColor="text1"/>
        </w:rPr>
      </w:pPr>
    </w:p>
    <w:p w14:paraId="7066BF54" w14:textId="41FC1D94" w:rsidR="00F851E4" w:rsidRDefault="00F851E4" w:rsidP="00F851E4">
      <w:pPr>
        <w:jc w:val="both"/>
        <w:rPr>
          <w:rFonts w:ascii="Times New Roman" w:hAnsi="Times New Roman" w:cs="Times New Roman"/>
          <w:color w:val="000000" w:themeColor="text1"/>
        </w:rPr>
      </w:pPr>
      <w:r>
        <w:rPr>
          <w:rFonts w:ascii="Times New Roman" w:hAnsi="Times New Roman" w:cs="Times New Roman"/>
          <w:color w:val="000000" w:themeColor="text1"/>
        </w:rPr>
        <w:t>Especies endémicas: especies que sólo habitan en un territorio determinado, y que además se encuentran de forma natural de forma exclusiva en ese lugar, y no en otra parte del mundo.</w:t>
      </w:r>
    </w:p>
    <w:p w14:paraId="00B96D4F" w14:textId="64A30FB1" w:rsidR="00F851E4" w:rsidRDefault="00F851E4" w:rsidP="00F851E4">
      <w:pPr>
        <w:jc w:val="both"/>
        <w:rPr>
          <w:rFonts w:ascii="Times New Roman" w:hAnsi="Times New Roman" w:cs="Times New Roman"/>
          <w:color w:val="000000" w:themeColor="text1"/>
        </w:rPr>
      </w:pPr>
    </w:p>
    <w:p w14:paraId="5E9DE8A5" w14:textId="6869C2A4" w:rsidR="00F851E4" w:rsidRDefault="00F851E4" w:rsidP="00F851E4">
      <w:pPr>
        <w:jc w:val="both"/>
        <w:rPr>
          <w:rFonts w:ascii="Times New Roman" w:hAnsi="Times New Roman" w:cs="Times New Roman"/>
          <w:color w:val="000000" w:themeColor="text1"/>
        </w:rPr>
      </w:pPr>
      <w:r>
        <w:rPr>
          <w:rFonts w:ascii="Times New Roman" w:hAnsi="Times New Roman" w:cs="Times New Roman"/>
          <w:color w:val="000000" w:themeColor="text1"/>
        </w:rPr>
        <w:t>Especies exóticas: especies foráneas que han sido introducidas por seres humanos, ya sea de forma intencional o de forma involuntaria al territorio.</w:t>
      </w:r>
    </w:p>
    <w:p w14:paraId="4CE2DBE1" w14:textId="7FC9C6F8" w:rsidR="00F851E4" w:rsidRDefault="00F851E4" w:rsidP="00F851E4">
      <w:pPr>
        <w:jc w:val="both"/>
        <w:rPr>
          <w:rFonts w:ascii="Times New Roman" w:hAnsi="Times New Roman" w:cs="Times New Roman"/>
          <w:color w:val="000000" w:themeColor="text1"/>
        </w:rPr>
      </w:pPr>
    </w:p>
    <w:p w14:paraId="7AE31F7C" w14:textId="11EE5C5F" w:rsidR="00B80F78" w:rsidRDefault="002F3252" w:rsidP="00F851E4">
      <w:pPr>
        <w:jc w:val="both"/>
        <w:rPr>
          <w:rFonts w:ascii="Times New Roman" w:hAnsi="Times New Roman" w:cs="Times New Roman"/>
          <w:color w:val="000000" w:themeColor="text1"/>
        </w:rPr>
      </w:pPr>
      <w:r>
        <w:rPr>
          <w:rFonts w:ascii="Times New Roman" w:hAnsi="Times New Roman" w:cs="Times New Roman"/>
          <w:color w:val="000000" w:themeColor="text1"/>
        </w:rPr>
        <w:t>Categorías</w:t>
      </w:r>
      <w:r w:rsidR="00B80F78">
        <w:rPr>
          <w:rFonts w:ascii="Times New Roman" w:hAnsi="Times New Roman" w:cs="Times New Roman"/>
          <w:color w:val="000000" w:themeColor="text1"/>
        </w:rPr>
        <w:t xml:space="preserve"> de conservación: </w:t>
      </w:r>
      <w:r w:rsidR="00AE19F5">
        <w:rPr>
          <w:rFonts w:ascii="Times New Roman" w:hAnsi="Times New Roman" w:cs="Times New Roman"/>
          <w:color w:val="000000" w:themeColor="text1"/>
        </w:rPr>
        <w:t>corresponden a una clasificación que se les da a especies vegetales o animales, que explican su estado actual de conservación. Estas categorías son:</w:t>
      </w:r>
    </w:p>
    <w:p w14:paraId="7B9DF4A3" w14:textId="63DE7F5B" w:rsidR="00AE19F5" w:rsidRPr="00481930" w:rsidRDefault="00AE19F5" w:rsidP="00AE19F5">
      <w:pPr>
        <w:pStyle w:val="Prrafodelista"/>
        <w:numPr>
          <w:ilvl w:val="0"/>
          <w:numId w:val="14"/>
        </w:numPr>
        <w:jc w:val="both"/>
        <w:rPr>
          <w:rFonts w:ascii="Times New Roman" w:hAnsi="Times New Roman" w:cs="Times New Roman"/>
          <w:color w:val="000000" w:themeColor="text1"/>
        </w:rPr>
      </w:pPr>
      <w:r w:rsidRPr="00481930">
        <w:rPr>
          <w:rFonts w:ascii="Times New Roman" w:hAnsi="Times New Roman" w:cs="Times New Roman"/>
          <w:color w:val="000000" w:themeColor="text1"/>
        </w:rPr>
        <w:t>Extinta (EX)</w:t>
      </w:r>
      <w:r w:rsidR="00481930" w:rsidRPr="00481930">
        <w:rPr>
          <w:rFonts w:ascii="Times New Roman" w:hAnsi="Times New Roman" w:cs="Times New Roman"/>
          <w:color w:val="000000" w:themeColor="text1"/>
        </w:rPr>
        <w:t>: no hay ninguna</w:t>
      </w:r>
      <w:r w:rsidRPr="00481930">
        <w:rPr>
          <w:rFonts w:ascii="Times New Roman" w:hAnsi="Times New Roman" w:cs="Times New Roman"/>
          <w:color w:val="000000" w:themeColor="text1"/>
        </w:rPr>
        <w:t xml:space="preserve"> duda razonable de que el último individuo existente de dicha especie ha muerto.</w:t>
      </w:r>
    </w:p>
    <w:p w14:paraId="75BF07C9" w14:textId="515287A9" w:rsidR="00AE19F5" w:rsidRPr="00481930" w:rsidRDefault="00AE19F5" w:rsidP="00AE19F5">
      <w:pPr>
        <w:pStyle w:val="Prrafodelista"/>
        <w:numPr>
          <w:ilvl w:val="0"/>
          <w:numId w:val="14"/>
        </w:numPr>
        <w:jc w:val="both"/>
        <w:rPr>
          <w:rFonts w:ascii="Times New Roman" w:hAnsi="Times New Roman" w:cs="Times New Roman"/>
          <w:color w:val="000000" w:themeColor="text1"/>
        </w:rPr>
      </w:pPr>
      <w:r w:rsidRPr="00481930">
        <w:rPr>
          <w:rFonts w:ascii="Times New Roman" w:hAnsi="Times New Roman" w:cs="Times New Roman"/>
          <w:color w:val="000000" w:themeColor="text1"/>
        </w:rPr>
        <w:t>Extinta en Estado Silvestre (EW)</w:t>
      </w:r>
      <w:r w:rsidR="00481930" w:rsidRPr="00481930">
        <w:rPr>
          <w:rFonts w:ascii="Times New Roman" w:hAnsi="Times New Roman" w:cs="Times New Roman"/>
          <w:color w:val="000000" w:themeColor="text1"/>
        </w:rPr>
        <w:t xml:space="preserve">: </w:t>
      </w:r>
      <w:r w:rsidRPr="00481930">
        <w:rPr>
          <w:rFonts w:ascii="Times New Roman" w:hAnsi="Times New Roman" w:cs="Times New Roman"/>
          <w:color w:val="000000" w:themeColor="text1"/>
        </w:rPr>
        <w:t>sólo sobrevive en cultivo, en cautividad o como población naturalizadas completamente fuera de su distribución original.</w:t>
      </w:r>
    </w:p>
    <w:p w14:paraId="3C9AA846" w14:textId="4426DF66" w:rsidR="00AE19F5" w:rsidRPr="00481930" w:rsidRDefault="00AE19F5" w:rsidP="00AE19F5">
      <w:pPr>
        <w:pStyle w:val="Prrafodelista"/>
        <w:numPr>
          <w:ilvl w:val="0"/>
          <w:numId w:val="14"/>
        </w:numPr>
        <w:jc w:val="both"/>
        <w:rPr>
          <w:rFonts w:ascii="Times New Roman" w:hAnsi="Times New Roman" w:cs="Times New Roman"/>
          <w:color w:val="000000" w:themeColor="text1"/>
        </w:rPr>
      </w:pPr>
      <w:r w:rsidRPr="00481930">
        <w:rPr>
          <w:rFonts w:ascii="Times New Roman" w:hAnsi="Times New Roman" w:cs="Times New Roman"/>
          <w:color w:val="000000" w:themeColor="text1"/>
        </w:rPr>
        <w:t>En Peligro Crítico (CR), definida según la UICN</w:t>
      </w:r>
      <w:r w:rsidR="00481930" w:rsidRPr="00481930">
        <w:rPr>
          <w:rFonts w:ascii="Times New Roman" w:hAnsi="Times New Roman" w:cs="Times New Roman"/>
          <w:color w:val="000000" w:themeColor="text1"/>
        </w:rPr>
        <w:t xml:space="preserve"> (</w:t>
      </w:r>
      <w:proofErr w:type="spellStart"/>
      <w:r w:rsidR="00481930" w:rsidRPr="00481930">
        <w:rPr>
          <w:rFonts w:ascii="Times New Roman" w:hAnsi="Times New Roman" w:cs="Times New Roman"/>
          <w:color w:val="000000" w:themeColor="text1"/>
        </w:rPr>
        <w:t>Union</w:t>
      </w:r>
      <w:proofErr w:type="spellEnd"/>
      <w:r w:rsidR="00481930" w:rsidRPr="00481930">
        <w:rPr>
          <w:rFonts w:ascii="Times New Roman" w:hAnsi="Times New Roman" w:cs="Times New Roman"/>
          <w:color w:val="000000" w:themeColor="text1"/>
        </w:rPr>
        <w:t xml:space="preserve"> Internacional para la Conservación de la Naturaleza): </w:t>
      </w:r>
      <w:r w:rsidRPr="00481930">
        <w:rPr>
          <w:rFonts w:ascii="Times New Roman" w:hAnsi="Times New Roman" w:cs="Times New Roman"/>
          <w:color w:val="000000" w:themeColor="text1"/>
        </w:rPr>
        <w:t>riesgo extremadamente alto de extinción en estado silvestre y la probabilidad de que la especie desaparezca es muy alta</w:t>
      </w:r>
      <w:r w:rsidR="00481930" w:rsidRPr="00481930">
        <w:rPr>
          <w:rFonts w:ascii="Times New Roman" w:hAnsi="Times New Roman" w:cs="Times New Roman"/>
          <w:color w:val="000000" w:themeColor="text1"/>
        </w:rPr>
        <w:t xml:space="preserve"> en el corto plazo.</w:t>
      </w:r>
    </w:p>
    <w:p w14:paraId="143661D2" w14:textId="22552AEB" w:rsidR="00AE19F5" w:rsidRPr="00481930" w:rsidRDefault="00AE19F5" w:rsidP="00AE19F5">
      <w:pPr>
        <w:pStyle w:val="Prrafodelista"/>
        <w:numPr>
          <w:ilvl w:val="0"/>
          <w:numId w:val="14"/>
        </w:numPr>
        <w:jc w:val="both"/>
        <w:rPr>
          <w:rFonts w:ascii="Times New Roman" w:hAnsi="Times New Roman" w:cs="Times New Roman"/>
          <w:color w:val="000000" w:themeColor="text1"/>
        </w:rPr>
      </w:pPr>
      <w:r w:rsidRPr="00481930">
        <w:rPr>
          <w:rFonts w:ascii="Times New Roman" w:hAnsi="Times New Roman" w:cs="Times New Roman"/>
          <w:color w:val="000000" w:themeColor="text1"/>
        </w:rPr>
        <w:t>En Peligro (EN), establecida según la UICN</w:t>
      </w:r>
      <w:r w:rsidR="00481930" w:rsidRPr="00481930">
        <w:rPr>
          <w:rFonts w:ascii="Times New Roman" w:hAnsi="Times New Roman" w:cs="Times New Roman"/>
          <w:color w:val="000000" w:themeColor="text1"/>
        </w:rPr>
        <w:t xml:space="preserve">: </w:t>
      </w:r>
      <w:r w:rsidRPr="00481930">
        <w:rPr>
          <w:rFonts w:ascii="Times New Roman" w:hAnsi="Times New Roman" w:cs="Times New Roman"/>
          <w:color w:val="000000" w:themeColor="text1"/>
        </w:rPr>
        <w:t xml:space="preserve">riesgo muy alto de extinción en estado silvestre y la probabilidad </w:t>
      </w:r>
      <w:r w:rsidR="00481930" w:rsidRPr="00481930">
        <w:rPr>
          <w:rFonts w:ascii="Times New Roman" w:hAnsi="Times New Roman" w:cs="Times New Roman"/>
          <w:color w:val="000000" w:themeColor="text1"/>
        </w:rPr>
        <w:t xml:space="preserve">es alta de </w:t>
      </w:r>
      <w:r w:rsidRPr="00481930">
        <w:rPr>
          <w:rFonts w:ascii="Times New Roman" w:hAnsi="Times New Roman" w:cs="Times New Roman"/>
          <w:color w:val="000000" w:themeColor="text1"/>
        </w:rPr>
        <w:t>que la especie desaparezca en el mediano plazo.</w:t>
      </w:r>
    </w:p>
    <w:p w14:paraId="05536758" w14:textId="385C2B33" w:rsidR="00AE19F5" w:rsidRPr="00481930" w:rsidRDefault="00AE19F5" w:rsidP="00AE19F5">
      <w:pPr>
        <w:pStyle w:val="Prrafodelista"/>
        <w:numPr>
          <w:ilvl w:val="0"/>
          <w:numId w:val="14"/>
        </w:numPr>
        <w:jc w:val="both"/>
        <w:rPr>
          <w:rFonts w:ascii="Times New Roman" w:hAnsi="Times New Roman" w:cs="Times New Roman"/>
          <w:color w:val="000000" w:themeColor="text1"/>
        </w:rPr>
      </w:pPr>
      <w:r w:rsidRPr="00481930">
        <w:rPr>
          <w:rFonts w:ascii="Times New Roman" w:hAnsi="Times New Roman" w:cs="Times New Roman"/>
          <w:color w:val="000000" w:themeColor="text1"/>
        </w:rPr>
        <w:t>Vulnerable (VU), definida según UICN</w:t>
      </w:r>
      <w:r w:rsidR="00481930" w:rsidRPr="00481930">
        <w:rPr>
          <w:rFonts w:ascii="Times New Roman" w:hAnsi="Times New Roman" w:cs="Times New Roman"/>
          <w:color w:val="000000" w:themeColor="text1"/>
        </w:rPr>
        <w:t xml:space="preserve">: </w:t>
      </w:r>
      <w:r w:rsidRPr="00481930">
        <w:rPr>
          <w:rFonts w:ascii="Times New Roman" w:hAnsi="Times New Roman" w:cs="Times New Roman"/>
          <w:color w:val="000000" w:themeColor="text1"/>
        </w:rPr>
        <w:t>riesgo alto de extinción en estado silvestre.</w:t>
      </w:r>
    </w:p>
    <w:p w14:paraId="6BB05B54" w14:textId="08C79B98" w:rsidR="00AE19F5" w:rsidRPr="00481930" w:rsidRDefault="00AE19F5" w:rsidP="00AE19F5">
      <w:pPr>
        <w:pStyle w:val="Prrafodelista"/>
        <w:numPr>
          <w:ilvl w:val="0"/>
          <w:numId w:val="14"/>
        </w:numPr>
        <w:jc w:val="both"/>
        <w:rPr>
          <w:rFonts w:ascii="Times New Roman" w:hAnsi="Times New Roman" w:cs="Times New Roman"/>
          <w:color w:val="000000" w:themeColor="text1"/>
        </w:rPr>
      </w:pPr>
      <w:r w:rsidRPr="00481930">
        <w:rPr>
          <w:rFonts w:ascii="Times New Roman" w:hAnsi="Times New Roman" w:cs="Times New Roman"/>
          <w:color w:val="000000" w:themeColor="text1"/>
        </w:rPr>
        <w:t>Casi Amenazada (NT)</w:t>
      </w:r>
      <w:r w:rsidR="00481930" w:rsidRPr="00481930">
        <w:rPr>
          <w:rFonts w:ascii="Times New Roman" w:hAnsi="Times New Roman" w:cs="Times New Roman"/>
          <w:color w:val="000000" w:themeColor="text1"/>
        </w:rPr>
        <w:t>:</w:t>
      </w:r>
      <w:r w:rsidRPr="00481930">
        <w:rPr>
          <w:rFonts w:ascii="Times New Roman" w:hAnsi="Times New Roman" w:cs="Times New Roman"/>
          <w:color w:val="000000" w:themeColor="text1"/>
        </w:rPr>
        <w:t xml:space="preserve"> no satisface, actualmente, los criterios para las categorías </w:t>
      </w:r>
      <w:r w:rsidR="00481930" w:rsidRPr="00481930">
        <w:rPr>
          <w:rFonts w:ascii="Times New Roman" w:hAnsi="Times New Roman" w:cs="Times New Roman"/>
          <w:color w:val="000000" w:themeColor="text1"/>
        </w:rPr>
        <w:t>CR</w:t>
      </w:r>
      <w:r w:rsidRPr="00481930">
        <w:rPr>
          <w:rFonts w:ascii="Times New Roman" w:hAnsi="Times New Roman" w:cs="Times New Roman"/>
          <w:color w:val="000000" w:themeColor="text1"/>
        </w:rPr>
        <w:t xml:space="preserve">, </w:t>
      </w:r>
      <w:r w:rsidR="00481930" w:rsidRPr="00481930">
        <w:rPr>
          <w:rFonts w:ascii="Times New Roman" w:hAnsi="Times New Roman" w:cs="Times New Roman"/>
          <w:color w:val="000000" w:themeColor="text1"/>
        </w:rPr>
        <w:t>EN</w:t>
      </w:r>
      <w:r w:rsidRPr="00481930">
        <w:rPr>
          <w:rFonts w:ascii="Times New Roman" w:hAnsi="Times New Roman" w:cs="Times New Roman"/>
          <w:color w:val="000000" w:themeColor="text1"/>
        </w:rPr>
        <w:t xml:space="preserve"> o V</w:t>
      </w:r>
      <w:r w:rsidR="00481930" w:rsidRPr="00481930">
        <w:rPr>
          <w:rFonts w:ascii="Times New Roman" w:hAnsi="Times New Roman" w:cs="Times New Roman"/>
          <w:color w:val="000000" w:themeColor="text1"/>
        </w:rPr>
        <w:t>U</w:t>
      </w:r>
      <w:r w:rsidRPr="00481930">
        <w:rPr>
          <w:rFonts w:ascii="Times New Roman" w:hAnsi="Times New Roman" w:cs="Times New Roman"/>
          <w:color w:val="000000" w:themeColor="text1"/>
        </w:rPr>
        <w:t>; pero está próximo a satisfacer los criterios</w:t>
      </w:r>
      <w:r w:rsidR="00481930" w:rsidRPr="00481930">
        <w:rPr>
          <w:rFonts w:ascii="Times New Roman" w:hAnsi="Times New Roman" w:cs="Times New Roman"/>
          <w:color w:val="000000" w:themeColor="text1"/>
        </w:rPr>
        <w:t>.</w:t>
      </w:r>
    </w:p>
    <w:p w14:paraId="67ACA6D7" w14:textId="7B7000FF" w:rsidR="00AE19F5" w:rsidRPr="00481930" w:rsidRDefault="00AE19F5" w:rsidP="00AE19F5">
      <w:pPr>
        <w:pStyle w:val="Prrafodelista"/>
        <w:numPr>
          <w:ilvl w:val="0"/>
          <w:numId w:val="14"/>
        </w:numPr>
        <w:jc w:val="both"/>
        <w:rPr>
          <w:rFonts w:ascii="Times New Roman" w:hAnsi="Times New Roman" w:cs="Times New Roman"/>
          <w:color w:val="000000" w:themeColor="text1"/>
        </w:rPr>
      </w:pPr>
      <w:r w:rsidRPr="00481930">
        <w:rPr>
          <w:rFonts w:ascii="Times New Roman" w:hAnsi="Times New Roman" w:cs="Times New Roman"/>
          <w:color w:val="000000" w:themeColor="text1"/>
        </w:rPr>
        <w:t>Preocupación Menor (LC)</w:t>
      </w:r>
      <w:r w:rsidR="00481930" w:rsidRPr="00481930">
        <w:rPr>
          <w:rFonts w:ascii="Times New Roman" w:hAnsi="Times New Roman" w:cs="Times New Roman"/>
          <w:color w:val="000000" w:themeColor="text1"/>
        </w:rPr>
        <w:t>:</w:t>
      </w:r>
      <w:r w:rsidRPr="00481930">
        <w:rPr>
          <w:rFonts w:ascii="Times New Roman" w:hAnsi="Times New Roman" w:cs="Times New Roman"/>
          <w:color w:val="000000" w:themeColor="text1"/>
        </w:rPr>
        <w:t xml:space="preserve"> no cumple ninguno de los criterios que definen las categorías </w:t>
      </w:r>
      <w:r w:rsidR="00481930" w:rsidRPr="00481930">
        <w:rPr>
          <w:rFonts w:ascii="Times New Roman" w:hAnsi="Times New Roman" w:cs="Times New Roman"/>
          <w:color w:val="000000" w:themeColor="text1"/>
        </w:rPr>
        <w:t>CR. EN, VU o NT</w:t>
      </w:r>
      <w:r w:rsidRPr="00481930">
        <w:rPr>
          <w:rFonts w:ascii="Times New Roman" w:hAnsi="Times New Roman" w:cs="Times New Roman"/>
          <w:color w:val="000000" w:themeColor="text1"/>
        </w:rPr>
        <w:t>.</w:t>
      </w:r>
    </w:p>
    <w:p w14:paraId="005A57B9" w14:textId="3D8A20AA" w:rsidR="00AE19F5" w:rsidRPr="00481930" w:rsidRDefault="00AE19F5" w:rsidP="00AE19F5">
      <w:pPr>
        <w:pStyle w:val="Prrafodelista"/>
        <w:numPr>
          <w:ilvl w:val="0"/>
          <w:numId w:val="14"/>
        </w:numPr>
        <w:jc w:val="both"/>
        <w:rPr>
          <w:rFonts w:ascii="Times New Roman" w:hAnsi="Times New Roman" w:cs="Times New Roman"/>
          <w:color w:val="000000" w:themeColor="text1"/>
        </w:rPr>
      </w:pPr>
      <w:r w:rsidRPr="00481930">
        <w:rPr>
          <w:rFonts w:ascii="Times New Roman" w:hAnsi="Times New Roman" w:cs="Times New Roman"/>
          <w:color w:val="000000" w:themeColor="text1"/>
        </w:rPr>
        <w:lastRenderedPageBreak/>
        <w:t>Datos insuficientes (DD)</w:t>
      </w:r>
      <w:r w:rsidR="00481930" w:rsidRPr="00481930">
        <w:rPr>
          <w:rFonts w:ascii="Times New Roman" w:hAnsi="Times New Roman" w:cs="Times New Roman"/>
          <w:color w:val="000000" w:themeColor="text1"/>
        </w:rPr>
        <w:t>:</w:t>
      </w:r>
      <w:r w:rsidRPr="00481930">
        <w:rPr>
          <w:rFonts w:ascii="Times New Roman" w:hAnsi="Times New Roman" w:cs="Times New Roman"/>
          <w:color w:val="000000" w:themeColor="text1"/>
        </w:rPr>
        <w:t xml:space="preserve"> no hay información adecuada para hacer una evaluación de su riesgo de extinción</w:t>
      </w:r>
      <w:r w:rsidR="00481930" w:rsidRPr="00481930">
        <w:rPr>
          <w:rFonts w:ascii="Times New Roman" w:hAnsi="Times New Roman" w:cs="Times New Roman"/>
          <w:color w:val="000000" w:themeColor="text1"/>
        </w:rPr>
        <w:t>.</w:t>
      </w:r>
    </w:p>
    <w:p w14:paraId="70C15A29" w14:textId="44ACC51D" w:rsidR="00AE19F5" w:rsidRDefault="00AE19F5" w:rsidP="00F851E4">
      <w:pPr>
        <w:jc w:val="both"/>
        <w:rPr>
          <w:rFonts w:ascii="Times New Roman" w:hAnsi="Times New Roman" w:cs="Times New Roman"/>
          <w:color w:val="000000" w:themeColor="text1"/>
        </w:rPr>
      </w:pPr>
    </w:p>
    <w:p w14:paraId="3312CADE" w14:textId="6E397E04" w:rsidR="00AE19F5" w:rsidRDefault="00AE19F5" w:rsidP="00F851E4">
      <w:pPr>
        <w:jc w:val="both"/>
        <w:rPr>
          <w:rFonts w:ascii="Times New Roman" w:hAnsi="Times New Roman" w:cs="Times New Roman"/>
          <w:color w:val="000000" w:themeColor="text1"/>
        </w:rPr>
      </w:pPr>
      <w:r>
        <w:rPr>
          <w:rFonts w:ascii="Times New Roman" w:hAnsi="Times New Roman" w:cs="Times New Roman"/>
          <w:color w:val="000000" w:themeColor="text1"/>
        </w:rPr>
        <w:t>Eutrofización: aporte en exceso de nutrientes como Nitrógeno y Fósforo en un ecosistema acuático, principalmente provenientes de actividades humanas (ej. Fertilizantes inorgánicos provenientes de la agricultura), produciendo un crecimiento descontrolado de algas que provocan una disminución de la concentración de oxígeno disponible para otras especies.</w:t>
      </w:r>
    </w:p>
    <w:p w14:paraId="27B104ED" w14:textId="77777777" w:rsidR="00C509EC" w:rsidRPr="00AE19F5" w:rsidRDefault="00C509EC" w:rsidP="00AE19F5">
      <w:pPr>
        <w:jc w:val="both"/>
        <w:rPr>
          <w:rFonts w:ascii="Times New Roman" w:hAnsi="Times New Roman" w:cs="Times New Roman"/>
          <w:color w:val="000000" w:themeColor="text1"/>
        </w:rPr>
      </w:pPr>
    </w:p>
    <w:p w14:paraId="64DBCCE9" w14:textId="0B1C3813" w:rsidR="008A46E3" w:rsidRDefault="00D02CB9" w:rsidP="008A46E3">
      <w:pPr>
        <w:jc w:val="both"/>
        <w:rPr>
          <w:rFonts w:ascii="Times New Roman" w:hAnsi="Times New Roman" w:cs="Times New Roman"/>
          <w:b/>
          <w:bCs/>
          <w:u w:val="single"/>
        </w:rPr>
      </w:pPr>
      <w:r w:rsidRPr="00B7031A">
        <w:rPr>
          <w:rFonts w:ascii="Times New Roman" w:hAnsi="Times New Roman" w:cs="Times New Roman"/>
          <w:b/>
          <w:bCs/>
          <w:u w:val="single"/>
        </w:rPr>
        <w:t xml:space="preserve">Desarrollo práctico del OA </w:t>
      </w:r>
      <w:r w:rsidR="008A46E3" w:rsidRPr="00B7031A">
        <w:rPr>
          <w:rFonts w:ascii="Times New Roman" w:hAnsi="Times New Roman" w:cs="Times New Roman"/>
          <w:b/>
          <w:bCs/>
          <w:u w:val="single"/>
        </w:rPr>
        <w:t>5 y OA 6</w:t>
      </w:r>
      <w:r w:rsidRPr="00B7031A">
        <w:rPr>
          <w:rFonts w:ascii="Times New Roman" w:hAnsi="Times New Roman" w:cs="Times New Roman"/>
          <w:b/>
          <w:bCs/>
          <w:u w:val="single"/>
        </w:rPr>
        <w:t>:</w:t>
      </w:r>
      <w:r w:rsidR="00C509EC">
        <w:rPr>
          <w:rFonts w:ascii="Times New Roman" w:hAnsi="Times New Roman" w:cs="Times New Roman"/>
          <w:b/>
          <w:bCs/>
          <w:u w:val="single"/>
        </w:rPr>
        <w:t xml:space="preserve"> Nuestro humedal de </w:t>
      </w:r>
      <w:proofErr w:type="spellStart"/>
      <w:r w:rsidR="00C509EC">
        <w:rPr>
          <w:rFonts w:ascii="Times New Roman" w:hAnsi="Times New Roman" w:cs="Times New Roman"/>
          <w:b/>
          <w:bCs/>
          <w:u w:val="single"/>
        </w:rPr>
        <w:t>Cahuil</w:t>
      </w:r>
      <w:proofErr w:type="spellEnd"/>
      <w:r w:rsidR="00C509EC">
        <w:rPr>
          <w:rFonts w:ascii="Times New Roman" w:hAnsi="Times New Roman" w:cs="Times New Roman"/>
          <w:b/>
          <w:bCs/>
          <w:u w:val="single"/>
        </w:rPr>
        <w:t xml:space="preserve"> como sitio irremplazable</w:t>
      </w:r>
    </w:p>
    <w:p w14:paraId="7B9E229A" w14:textId="77777777" w:rsidR="00C509EC" w:rsidRPr="00B7031A" w:rsidRDefault="00C509EC" w:rsidP="008A46E3">
      <w:pPr>
        <w:jc w:val="both"/>
        <w:rPr>
          <w:rFonts w:ascii="Times New Roman" w:hAnsi="Times New Roman" w:cs="Times New Roman"/>
          <w:b/>
          <w:bCs/>
          <w:u w:val="single"/>
        </w:rPr>
      </w:pPr>
    </w:p>
    <w:p w14:paraId="47A66104" w14:textId="36E0B064" w:rsidR="00D02CB9" w:rsidRPr="00B7031A" w:rsidRDefault="00D02CB9" w:rsidP="008A46E3">
      <w:pPr>
        <w:jc w:val="both"/>
        <w:rPr>
          <w:rFonts w:ascii="Times New Roman" w:hAnsi="Times New Roman" w:cs="Times New Roman"/>
          <w:u w:val="single"/>
        </w:rPr>
      </w:pPr>
      <w:r w:rsidRPr="00B7031A">
        <w:rPr>
          <w:rFonts w:ascii="Times New Roman" w:hAnsi="Times New Roman" w:cs="Times New Roman"/>
          <w:u w:val="single"/>
        </w:rPr>
        <w:t>Actividad de aprendizaje 1: en escuela (sala)</w:t>
      </w:r>
    </w:p>
    <w:p w14:paraId="54E4C2CC" w14:textId="77777777" w:rsidR="00D02CB9" w:rsidRPr="00B7031A" w:rsidRDefault="00D02CB9" w:rsidP="00D02CB9">
      <w:pPr>
        <w:jc w:val="both"/>
        <w:rPr>
          <w:rFonts w:ascii="Times New Roman" w:hAnsi="Times New Roman" w:cs="Times New Roman"/>
        </w:rPr>
      </w:pPr>
    </w:p>
    <w:p w14:paraId="7CC97A69" w14:textId="2E9A080B" w:rsidR="00C509EC" w:rsidRDefault="00C509EC" w:rsidP="00D02CB9">
      <w:pPr>
        <w:jc w:val="both"/>
        <w:rPr>
          <w:rFonts w:ascii="Times New Roman" w:hAnsi="Times New Roman" w:cs="Times New Roman"/>
        </w:rPr>
      </w:pPr>
      <w:r>
        <w:rPr>
          <w:rFonts w:ascii="Times New Roman" w:hAnsi="Times New Roman" w:cs="Times New Roman"/>
        </w:rPr>
        <w:t xml:space="preserve">Objetivo: </w:t>
      </w:r>
      <w:r w:rsidR="00AE19F5">
        <w:rPr>
          <w:rFonts w:ascii="Times New Roman" w:hAnsi="Times New Roman" w:cs="Times New Roman"/>
        </w:rPr>
        <w:t>conocer los animales nativos que existen en el humedal de Cáhuil, las amenazas a su conservación derivadas de actividades humanas y las acciones que podemos realizar para revertir estas situaciones.</w:t>
      </w:r>
    </w:p>
    <w:p w14:paraId="7847D78E" w14:textId="77777777" w:rsidR="00C509EC" w:rsidRDefault="00C509EC" w:rsidP="00D02CB9">
      <w:pPr>
        <w:jc w:val="both"/>
        <w:rPr>
          <w:rFonts w:ascii="Times New Roman" w:hAnsi="Times New Roman" w:cs="Times New Roman"/>
        </w:rPr>
      </w:pPr>
    </w:p>
    <w:p w14:paraId="6711FEF9" w14:textId="586A122B" w:rsidR="00D02CB9" w:rsidRPr="00B7031A" w:rsidRDefault="00D02CB9" w:rsidP="00D02CB9">
      <w:pPr>
        <w:jc w:val="both"/>
        <w:rPr>
          <w:rFonts w:ascii="Times New Roman" w:hAnsi="Times New Roman" w:cs="Times New Roman"/>
        </w:rPr>
      </w:pPr>
      <w:r w:rsidRPr="00B7031A">
        <w:rPr>
          <w:rFonts w:ascii="Times New Roman" w:hAnsi="Times New Roman" w:cs="Times New Roman"/>
        </w:rPr>
        <w:t>Tiempo de aplicación: 2 horas pedagógicas</w:t>
      </w:r>
    </w:p>
    <w:p w14:paraId="386F81C1" w14:textId="77777777" w:rsidR="00D02CB9" w:rsidRPr="00B7031A" w:rsidRDefault="00D02CB9" w:rsidP="00D02CB9">
      <w:pPr>
        <w:jc w:val="both"/>
        <w:rPr>
          <w:rFonts w:ascii="Times New Roman" w:hAnsi="Times New Roman" w:cs="Times New Roman"/>
        </w:rPr>
      </w:pPr>
    </w:p>
    <w:p w14:paraId="28D1A726" w14:textId="0D58F0CF" w:rsidR="00D02CB9" w:rsidRPr="00B7031A" w:rsidRDefault="00D02CB9" w:rsidP="00D02CB9">
      <w:pPr>
        <w:jc w:val="both"/>
        <w:rPr>
          <w:rFonts w:ascii="Times New Roman" w:hAnsi="Times New Roman" w:cs="Times New Roman"/>
        </w:rPr>
      </w:pPr>
      <w:r w:rsidRPr="00B7031A">
        <w:rPr>
          <w:rFonts w:ascii="Times New Roman" w:hAnsi="Times New Roman" w:cs="Times New Roman"/>
        </w:rPr>
        <w:t>Material de trabajo:</w:t>
      </w:r>
    </w:p>
    <w:p w14:paraId="58B959CA" w14:textId="59B67EDC" w:rsidR="00F27608" w:rsidRPr="00B7031A" w:rsidRDefault="00F27608" w:rsidP="00F27608">
      <w:pPr>
        <w:pStyle w:val="Prrafodelista"/>
        <w:numPr>
          <w:ilvl w:val="0"/>
          <w:numId w:val="14"/>
        </w:numPr>
        <w:jc w:val="both"/>
        <w:rPr>
          <w:rFonts w:ascii="Times New Roman" w:hAnsi="Times New Roman" w:cs="Times New Roman"/>
        </w:rPr>
      </w:pPr>
      <w:r w:rsidRPr="00B7031A">
        <w:rPr>
          <w:rFonts w:ascii="Times New Roman" w:hAnsi="Times New Roman" w:cs="Times New Roman"/>
        </w:rPr>
        <w:t>Lámina plastificada con la imagen de un ecosistema acuático (hábitat) mostrando el fondo de un humedal, la superficie, las riberas y algunas especies vegetales</w:t>
      </w:r>
    </w:p>
    <w:p w14:paraId="492DAE04" w14:textId="1E190C3F" w:rsidR="00F27608" w:rsidRPr="00B7031A" w:rsidRDefault="00F27608" w:rsidP="00F27608">
      <w:pPr>
        <w:pStyle w:val="Prrafodelista"/>
        <w:numPr>
          <w:ilvl w:val="0"/>
          <w:numId w:val="14"/>
        </w:numPr>
        <w:jc w:val="both"/>
        <w:rPr>
          <w:rFonts w:ascii="Times New Roman" w:hAnsi="Times New Roman" w:cs="Times New Roman"/>
        </w:rPr>
      </w:pPr>
      <w:r w:rsidRPr="00B7031A">
        <w:rPr>
          <w:rFonts w:ascii="Times New Roman" w:hAnsi="Times New Roman" w:cs="Times New Roman"/>
        </w:rPr>
        <w:t>Láminas para colorear de animales nativos del ecosistema acuático de Cáhuil</w:t>
      </w:r>
    </w:p>
    <w:p w14:paraId="4DE5CA9A" w14:textId="68D2DA1B" w:rsidR="00F27608" w:rsidRPr="00B7031A" w:rsidRDefault="00F27608" w:rsidP="00F27608">
      <w:pPr>
        <w:pStyle w:val="Prrafodelista"/>
        <w:jc w:val="both"/>
        <w:rPr>
          <w:rFonts w:ascii="Times New Roman" w:hAnsi="Times New Roman" w:cs="Times New Roman"/>
        </w:rPr>
      </w:pPr>
    </w:p>
    <w:p w14:paraId="5F133857" w14:textId="76127745" w:rsidR="00D02CB9" w:rsidRPr="00B7031A" w:rsidRDefault="00D02CB9" w:rsidP="00D02CB9">
      <w:pPr>
        <w:pStyle w:val="Prrafodelista"/>
        <w:jc w:val="both"/>
        <w:rPr>
          <w:rFonts w:ascii="Times New Roman" w:hAnsi="Times New Roman" w:cs="Times New Roman"/>
        </w:rPr>
      </w:pPr>
    </w:p>
    <w:p w14:paraId="7F6537D8" w14:textId="77777777" w:rsidR="00D02CB9" w:rsidRPr="00B7031A" w:rsidRDefault="00D02CB9" w:rsidP="00D02CB9">
      <w:pPr>
        <w:jc w:val="both"/>
        <w:rPr>
          <w:rFonts w:ascii="Times New Roman" w:hAnsi="Times New Roman" w:cs="Times New Roman"/>
        </w:rPr>
      </w:pPr>
      <w:r w:rsidRPr="00B7031A">
        <w:rPr>
          <w:rFonts w:ascii="Times New Roman" w:hAnsi="Times New Roman" w:cs="Times New Roman"/>
        </w:rPr>
        <w:t>Desarrollo:</w:t>
      </w:r>
    </w:p>
    <w:p w14:paraId="532BE763" w14:textId="77777777" w:rsidR="00F27608" w:rsidRPr="00B7031A" w:rsidRDefault="00F27608" w:rsidP="00F27608">
      <w:pPr>
        <w:pStyle w:val="Prrafodelista"/>
        <w:numPr>
          <w:ilvl w:val="0"/>
          <w:numId w:val="17"/>
        </w:numPr>
        <w:jc w:val="both"/>
        <w:rPr>
          <w:rFonts w:ascii="Times New Roman" w:hAnsi="Times New Roman" w:cs="Times New Roman"/>
        </w:rPr>
      </w:pPr>
      <w:r w:rsidRPr="00B7031A">
        <w:rPr>
          <w:rFonts w:ascii="Times New Roman" w:hAnsi="Times New Roman" w:cs="Times New Roman"/>
        </w:rPr>
        <w:t xml:space="preserve">Mostrar a los alumnos un </w:t>
      </w:r>
      <w:proofErr w:type="spellStart"/>
      <w:r w:rsidRPr="00B7031A">
        <w:rPr>
          <w:rFonts w:ascii="Times New Roman" w:hAnsi="Times New Roman" w:cs="Times New Roman"/>
        </w:rPr>
        <w:t>ppt</w:t>
      </w:r>
      <w:proofErr w:type="spellEnd"/>
      <w:r w:rsidRPr="00B7031A">
        <w:rPr>
          <w:rFonts w:ascii="Times New Roman" w:hAnsi="Times New Roman" w:cs="Times New Roman"/>
        </w:rPr>
        <w:t xml:space="preserve"> y/o video: ej. “Especies en peligro” de Camaleón: </w:t>
      </w:r>
      <w:hyperlink r:id="rId58" w:history="1">
        <w:r w:rsidRPr="00B7031A">
          <w:rPr>
            <w:rStyle w:val="Hipervnculo"/>
            <w:rFonts w:ascii="Times New Roman" w:hAnsi="Times New Roman" w:cs="Times New Roman"/>
          </w:rPr>
          <w:t>https://www.youtube.com/watch?v=aH_7Ncrb-3M</w:t>
        </w:r>
      </w:hyperlink>
      <w:r w:rsidRPr="00B7031A">
        <w:rPr>
          <w:rFonts w:ascii="Times New Roman" w:hAnsi="Times New Roman" w:cs="Times New Roman"/>
        </w:rPr>
        <w:t xml:space="preserve"> </w:t>
      </w:r>
    </w:p>
    <w:p w14:paraId="0798E13D" w14:textId="269DDBF4" w:rsidR="00F27608" w:rsidRPr="00B7031A" w:rsidRDefault="00F27608" w:rsidP="00F27608">
      <w:pPr>
        <w:pStyle w:val="Prrafodelista"/>
        <w:numPr>
          <w:ilvl w:val="0"/>
          <w:numId w:val="17"/>
        </w:numPr>
        <w:jc w:val="both"/>
        <w:rPr>
          <w:rFonts w:ascii="Times New Roman" w:hAnsi="Times New Roman" w:cs="Times New Roman"/>
        </w:rPr>
      </w:pPr>
      <w:r w:rsidRPr="00B7031A">
        <w:rPr>
          <w:rFonts w:ascii="Times New Roman" w:hAnsi="Times New Roman" w:cs="Times New Roman"/>
        </w:rPr>
        <w:t xml:space="preserve">Mostrar a los alumnos </w:t>
      </w:r>
      <w:r w:rsidR="00C509EC">
        <w:rPr>
          <w:rFonts w:ascii="Times New Roman" w:hAnsi="Times New Roman" w:cs="Times New Roman"/>
        </w:rPr>
        <w:t>el</w:t>
      </w:r>
      <w:r w:rsidRPr="00B7031A">
        <w:rPr>
          <w:rFonts w:ascii="Times New Roman" w:hAnsi="Times New Roman" w:cs="Times New Roman"/>
        </w:rPr>
        <w:t xml:space="preserve"> video “Humedales” de Planeta Darwin, para conocer los efectos de la intervención del hombre: </w:t>
      </w:r>
      <w:hyperlink r:id="rId59" w:history="1">
        <w:r w:rsidRPr="00B7031A">
          <w:rPr>
            <w:rStyle w:val="Hipervnculo"/>
            <w:rFonts w:ascii="Times New Roman" w:hAnsi="Times New Roman" w:cs="Times New Roman"/>
          </w:rPr>
          <w:t>https://www.youtube.com/watch?v=dJcEGDXtChU&amp;list=PLo3-QARYBYtns8k1jjrEdKARGuk2lvrTr&amp;index=12</w:t>
        </w:r>
      </w:hyperlink>
      <w:r w:rsidRPr="00B7031A">
        <w:rPr>
          <w:rFonts w:ascii="Times New Roman" w:hAnsi="Times New Roman" w:cs="Times New Roman"/>
        </w:rPr>
        <w:t xml:space="preserve">. </w:t>
      </w:r>
    </w:p>
    <w:p w14:paraId="56588FF0" w14:textId="1294BFD2" w:rsidR="00F27608" w:rsidRPr="00B7031A" w:rsidRDefault="00F27608" w:rsidP="00F27608">
      <w:pPr>
        <w:pStyle w:val="Prrafodelista"/>
        <w:numPr>
          <w:ilvl w:val="0"/>
          <w:numId w:val="17"/>
        </w:numPr>
        <w:jc w:val="both"/>
        <w:rPr>
          <w:rFonts w:ascii="Times New Roman" w:hAnsi="Times New Roman" w:cs="Times New Roman"/>
        </w:rPr>
      </w:pPr>
      <w:r w:rsidRPr="00B7031A">
        <w:rPr>
          <w:rFonts w:ascii="Times New Roman" w:hAnsi="Times New Roman" w:cs="Times New Roman"/>
        </w:rPr>
        <w:t>El/la profesora comenta los videos vistos y explica cuál es la situación en los ecosistemas acuáticos</w:t>
      </w:r>
      <w:r w:rsidR="00C509EC">
        <w:rPr>
          <w:rFonts w:ascii="Times New Roman" w:hAnsi="Times New Roman" w:cs="Times New Roman"/>
        </w:rPr>
        <w:t xml:space="preserve">, </w:t>
      </w:r>
      <w:r w:rsidR="00A4453D">
        <w:rPr>
          <w:rFonts w:ascii="Times New Roman" w:hAnsi="Times New Roman" w:cs="Times New Roman"/>
        </w:rPr>
        <w:t>relatando</w:t>
      </w:r>
      <w:r w:rsidR="00C509EC">
        <w:rPr>
          <w:rFonts w:ascii="Times New Roman" w:hAnsi="Times New Roman" w:cs="Times New Roman"/>
        </w:rPr>
        <w:t xml:space="preserve"> la historia titulada “La orquesta del humedal”, disponible en: </w:t>
      </w:r>
      <w:hyperlink r:id="rId60" w:history="1">
        <w:r w:rsidR="00C509EC" w:rsidRPr="00FE268D">
          <w:rPr>
            <w:rStyle w:val="Hipervnculo"/>
            <w:rFonts w:ascii="Times New Roman" w:hAnsi="Times New Roman" w:cs="Times New Roman"/>
          </w:rPr>
          <w:t>https://gefhumedales.mma.gob.cl/libro-infantil-la-orquesta-del-humedal/</w:t>
        </w:r>
      </w:hyperlink>
      <w:r w:rsidR="00C509EC">
        <w:rPr>
          <w:rFonts w:ascii="Times New Roman" w:hAnsi="Times New Roman" w:cs="Times New Roman"/>
        </w:rPr>
        <w:t xml:space="preserve">. </w:t>
      </w:r>
    </w:p>
    <w:p w14:paraId="3C3E2414" w14:textId="0ABF0109" w:rsidR="00F27608" w:rsidRPr="00B7031A" w:rsidRDefault="00F27608" w:rsidP="00F27608">
      <w:pPr>
        <w:pStyle w:val="Prrafodelista"/>
        <w:numPr>
          <w:ilvl w:val="0"/>
          <w:numId w:val="17"/>
        </w:numPr>
        <w:jc w:val="both"/>
        <w:rPr>
          <w:rFonts w:ascii="Times New Roman" w:hAnsi="Times New Roman" w:cs="Times New Roman"/>
        </w:rPr>
      </w:pPr>
      <w:r w:rsidRPr="00B7031A">
        <w:rPr>
          <w:rFonts w:ascii="Times New Roman" w:hAnsi="Times New Roman" w:cs="Times New Roman"/>
        </w:rPr>
        <w:t>Lo</w:t>
      </w:r>
      <w:r w:rsidR="00C509EC">
        <w:rPr>
          <w:rFonts w:ascii="Times New Roman" w:hAnsi="Times New Roman" w:cs="Times New Roman"/>
        </w:rPr>
        <w:t>s</w:t>
      </w:r>
      <w:r w:rsidRPr="00B7031A">
        <w:rPr>
          <w:rFonts w:ascii="Times New Roman" w:hAnsi="Times New Roman" w:cs="Times New Roman"/>
        </w:rPr>
        <w:t xml:space="preserve"> alumnos colorearán las</w:t>
      </w:r>
      <w:r w:rsidR="007A3D34" w:rsidRPr="00B7031A">
        <w:rPr>
          <w:rFonts w:ascii="Times New Roman" w:hAnsi="Times New Roman" w:cs="Times New Roman"/>
        </w:rPr>
        <w:t xml:space="preserve"> fichas que les entregará la profesora</w:t>
      </w:r>
    </w:p>
    <w:p w14:paraId="385AE77B" w14:textId="346E59B2" w:rsidR="00A95B92" w:rsidRPr="00B7031A" w:rsidRDefault="00F27608" w:rsidP="00F27608">
      <w:pPr>
        <w:pStyle w:val="Prrafodelista"/>
        <w:numPr>
          <w:ilvl w:val="0"/>
          <w:numId w:val="17"/>
        </w:numPr>
        <w:jc w:val="both"/>
        <w:rPr>
          <w:rFonts w:ascii="Times New Roman" w:hAnsi="Times New Roman" w:cs="Times New Roman"/>
        </w:rPr>
      </w:pPr>
      <w:r w:rsidRPr="00B7031A">
        <w:rPr>
          <w:rFonts w:ascii="Times New Roman" w:hAnsi="Times New Roman" w:cs="Times New Roman"/>
        </w:rPr>
        <w:t xml:space="preserve">En una lámina de un ecosistema acuático los alumnos </w:t>
      </w:r>
      <w:r w:rsidR="007A3D34" w:rsidRPr="00B7031A">
        <w:rPr>
          <w:rFonts w:ascii="Times New Roman" w:hAnsi="Times New Roman" w:cs="Times New Roman"/>
        </w:rPr>
        <w:t>pegarán los</w:t>
      </w:r>
      <w:r w:rsidRPr="00B7031A">
        <w:rPr>
          <w:rFonts w:ascii="Times New Roman" w:hAnsi="Times New Roman" w:cs="Times New Roman"/>
        </w:rPr>
        <w:t xml:space="preserve"> animales nativos previamente seleccionados por el</w:t>
      </w:r>
      <w:r w:rsidR="00A95B92" w:rsidRPr="00B7031A">
        <w:rPr>
          <w:rFonts w:ascii="Times New Roman" w:hAnsi="Times New Roman" w:cs="Times New Roman"/>
        </w:rPr>
        <w:t>/la</w:t>
      </w:r>
      <w:r w:rsidRPr="00B7031A">
        <w:rPr>
          <w:rFonts w:ascii="Times New Roman" w:hAnsi="Times New Roman" w:cs="Times New Roman"/>
        </w:rPr>
        <w:t xml:space="preserve"> profesor</w:t>
      </w:r>
      <w:r w:rsidR="00A95B92" w:rsidRPr="00B7031A">
        <w:rPr>
          <w:rFonts w:ascii="Times New Roman" w:hAnsi="Times New Roman" w:cs="Times New Roman"/>
        </w:rPr>
        <w:t>/a, donde corresponda en la lámina.</w:t>
      </w:r>
      <w:r w:rsidRPr="00B7031A">
        <w:rPr>
          <w:rFonts w:ascii="Times New Roman" w:hAnsi="Times New Roman" w:cs="Times New Roman"/>
        </w:rPr>
        <w:t xml:space="preserve">  </w:t>
      </w:r>
    </w:p>
    <w:p w14:paraId="1E96D543" w14:textId="5A533B9E" w:rsidR="00F27608" w:rsidRPr="00B7031A" w:rsidRDefault="00F27608" w:rsidP="00F27608">
      <w:pPr>
        <w:pStyle w:val="Prrafodelista"/>
        <w:numPr>
          <w:ilvl w:val="0"/>
          <w:numId w:val="17"/>
        </w:numPr>
        <w:jc w:val="both"/>
        <w:rPr>
          <w:rFonts w:ascii="Times New Roman" w:hAnsi="Times New Roman" w:cs="Times New Roman"/>
        </w:rPr>
      </w:pPr>
      <w:r w:rsidRPr="00B7031A">
        <w:rPr>
          <w:rFonts w:ascii="Times New Roman" w:hAnsi="Times New Roman" w:cs="Times New Roman"/>
        </w:rPr>
        <w:t>Luego</w:t>
      </w:r>
      <w:r w:rsidR="00A95B92" w:rsidRPr="00B7031A">
        <w:rPr>
          <w:rFonts w:ascii="Times New Roman" w:hAnsi="Times New Roman" w:cs="Times New Roman"/>
        </w:rPr>
        <w:t>, junto con el/la profesor/a</w:t>
      </w:r>
      <w:r w:rsidRPr="00B7031A">
        <w:rPr>
          <w:rFonts w:ascii="Times New Roman" w:hAnsi="Times New Roman" w:cs="Times New Roman"/>
        </w:rPr>
        <w:t xml:space="preserve"> </w:t>
      </w:r>
      <w:r w:rsidR="00A95B92" w:rsidRPr="00B7031A">
        <w:rPr>
          <w:rFonts w:ascii="Times New Roman" w:hAnsi="Times New Roman" w:cs="Times New Roman"/>
        </w:rPr>
        <w:t xml:space="preserve">elaborarán una lista de tipos de daños que el hombre puede causar al hábitat de un animal, apoyándose con algunas fotografías. Posteriormente, </w:t>
      </w:r>
      <w:r w:rsidRPr="00B7031A">
        <w:rPr>
          <w:rFonts w:ascii="Times New Roman" w:hAnsi="Times New Roman" w:cs="Times New Roman"/>
        </w:rPr>
        <w:t>se les entregarán diversos letreros vacíos, los cuales deberán llenar con alguna acción para su conservación (ej. “no botar basura”, “no hacer fogatas”)</w:t>
      </w:r>
      <w:r w:rsidR="00A95B92" w:rsidRPr="00B7031A">
        <w:rPr>
          <w:rFonts w:ascii="Times New Roman" w:hAnsi="Times New Roman" w:cs="Times New Roman"/>
        </w:rPr>
        <w:t xml:space="preserve"> y pegarlos en la lámina.</w:t>
      </w:r>
    </w:p>
    <w:p w14:paraId="528926D7" w14:textId="715AB8CB" w:rsidR="00D02CB9" w:rsidRPr="00B7031A" w:rsidRDefault="00D02CB9" w:rsidP="007A3D34">
      <w:pPr>
        <w:pStyle w:val="Prrafodelista"/>
        <w:jc w:val="both"/>
        <w:rPr>
          <w:rFonts w:ascii="Times New Roman" w:hAnsi="Times New Roman" w:cs="Times New Roman"/>
        </w:rPr>
      </w:pPr>
    </w:p>
    <w:p w14:paraId="72A3D813" w14:textId="77777777" w:rsidR="00D02CB9" w:rsidRPr="00B7031A" w:rsidRDefault="00D02CB9" w:rsidP="00D02CB9">
      <w:pPr>
        <w:jc w:val="both"/>
        <w:rPr>
          <w:rFonts w:ascii="Times New Roman" w:hAnsi="Times New Roman" w:cs="Times New Roman"/>
          <w:u w:val="single"/>
        </w:rPr>
      </w:pPr>
      <w:r w:rsidRPr="00B7031A">
        <w:rPr>
          <w:rFonts w:ascii="Times New Roman" w:hAnsi="Times New Roman" w:cs="Times New Roman"/>
          <w:u w:val="single"/>
        </w:rPr>
        <w:t>Elabore las siguientes preguntas para evaluación sugeridas:</w:t>
      </w:r>
    </w:p>
    <w:p w14:paraId="12A5462B" w14:textId="77777777" w:rsidR="00D02CB9" w:rsidRPr="00B7031A" w:rsidRDefault="00D02CB9" w:rsidP="00D02CB9">
      <w:pPr>
        <w:jc w:val="both"/>
        <w:rPr>
          <w:rFonts w:ascii="Times New Roman" w:hAnsi="Times New Roman" w:cs="Times New Roman"/>
        </w:rPr>
      </w:pPr>
    </w:p>
    <w:p w14:paraId="57512479" w14:textId="5EECED6F" w:rsidR="007A3D34" w:rsidRDefault="00C509EC" w:rsidP="007A3D34">
      <w:pPr>
        <w:jc w:val="both"/>
        <w:rPr>
          <w:rFonts w:ascii="Times New Roman" w:hAnsi="Times New Roman" w:cs="Times New Roman"/>
        </w:rPr>
      </w:pPr>
      <w:r>
        <w:rPr>
          <w:rFonts w:ascii="Times New Roman" w:hAnsi="Times New Roman" w:cs="Times New Roman"/>
        </w:rPr>
        <w:lastRenderedPageBreak/>
        <w:t xml:space="preserve">Cada alumno completa la sopa de letras de animales del humedal, disponible en: </w:t>
      </w:r>
      <w:hyperlink r:id="rId61" w:history="1">
        <w:r w:rsidRPr="00FE268D">
          <w:rPr>
            <w:rStyle w:val="Hipervnculo"/>
            <w:rFonts w:ascii="Times New Roman" w:hAnsi="Times New Roman" w:cs="Times New Roman"/>
          </w:rPr>
          <w:t>https://gefhumedales.mma.gob.cl/material-infantil/</w:t>
        </w:r>
      </w:hyperlink>
      <w:r w:rsidR="0010127F">
        <w:rPr>
          <w:rFonts w:ascii="Times New Roman" w:hAnsi="Times New Roman" w:cs="Times New Roman"/>
        </w:rPr>
        <w:t>.</w:t>
      </w:r>
    </w:p>
    <w:p w14:paraId="29007388" w14:textId="77777777" w:rsidR="00984CE9" w:rsidRDefault="00984CE9" w:rsidP="007A3D34">
      <w:pPr>
        <w:jc w:val="both"/>
        <w:rPr>
          <w:rFonts w:ascii="Times New Roman" w:hAnsi="Times New Roman" w:cs="Times New Roman"/>
        </w:rPr>
      </w:pPr>
    </w:p>
    <w:p w14:paraId="3EBF3032" w14:textId="47A8CF6C" w:rsidR="00B36C90" w:rsidRDefault="00B36C90" w:rsidP="007A3D34">
      <w:pPr>
        <w:jc w:val="both"/>
        <w:rPr>
          <w:rFonts w:ascii="Times New Roman" w:hAnsi="Times New Roman" w:cs="Times New Roman"/>
        </w:rPr>
      </w:pPr>
    </w:p>
    <w:p w14:paraId="282BF6B2" w14:textId="04BE6D40" w:rsidR="007A3D34" w:rsidRDefault="00242EAE" w:rsidP="007A3D34">
      <w:pPr>
        <w:jc w:val="both"/>
        <w:rPr>
          <w:rFonts w:ascii="Times New Roman" w:hAnsi="Times New Roman" w:cs="Times New Roman"/>
        </w:rPr>
      </w:pPr>
      <w:r>
        <w:rPr>
          <w:rFonts w:ascii="Times New Roman" w:hAnsi="Times New Roman" w:cs="Times New Roman"/>
          <w:b/>
          <w:bCs/>
          <w:noProof/>
          <w:u w:val="single"/>
          <w:lang w:val="es-ES_tradnl"/>
        </w:rPr>
        <mc:AlternateContent>
          <mc:Choice Requires="wps">
            <w:drawing>
              <wp:inline distT="0" distB="0" distL="0" distR="0" wp14:anchorId="1871DC3C" wp14:editId="139F3549">
                <wp:extent cx="5612130" cy="1285240"/>
                <wp:effectExtent l="0" t="0" r="13970" b="10160"/>
                <wp:docPr id="25" name="Rectángulo 25"/>
                <wp:cNvGraphicFramePr/>
                <a:graphic xmlns:a="http://schemas.openxmlformats.org/drawingml/2006/main">
                  <a:graphicData uri="http://schemas.microsoft.com/office/word/2010/wordprocessingShape">
                    <wps:wsp>
                      <wps:cNvSpPr/>
                      <wps:spPr>
                        <a:xfrm>
                          <a:off x="0" y="0"/>
                          <a:ext cx="5612130" cy="1285240"/>
                        </a:xfrm>
                        <a:prstGeom prst="rect">
                          <a:avLst/>
                        </a:prstGeom>
                        <a:solidFill>
                          <a:schemeClr val="bg2">
                            <a:lumMod val="9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25B6F90" w14:textId="77777777" w:rsidR="00242EAE" w:rsidRPr="00242EAE" w:rsidRDefault="00242EAE" w:rsidP="00242EAE">
                            <w:pPr>
                              <w:jc w:val="both"/>
                              <w:rPr>
                                <w:rFonts w:ascii="Times New Roman" w:hAnsi="Times New Roman" w:cs="Times New Roman"/>
                                <w:color w:val="000000" w:themeColor="text1"/>
                              </w:rPr>
                            </w:pPr>
                            <w:r w:rsidRPr="00242EAE">
                              <w:rPr>
                                <w:rFonts w:ascii="Times New Roman" w:hAnsi="Times New Roman" w:cs="Times New Roman"/>
                                <w:b/>
                                <w:bCs/>
                                <w:color w:val="000000" w:themeColor="text1"/>
                                <w:u w:val="single"/>
                              </w:rPr>
                              <w:t xml:space="preserve">Objetivo de Aprendizaje 9 (OA 9): </w:t>
                            </w:r>
                            <w:r w:rsidRPr="00242EAE">
                              <w:rPr>
                                <w:rFonts w:ascii="Times New Roman" w:hAnsi="Times New Roman" w:cs="Times New Roman"/>
                                <w:color w:val="000000" w:themeColor="text1"/>
                              </w:rPr>
                              <w:t>Observar y describir, por medio de la investigación experimental, algunas características del agua.</w:t>
                            </w:r>
                          </w:p>
                          <w:p w14:paraId="08D3927A" w14:textId="77777777" w:rsidR="00242EAE" w:rsidRPr="00242EAE" w:rsidRDefault="00242EAE" w:rsidP="00242EAE">
                            <w:pPr>
                              <w:jc w:val="both"/>
                              <w:rPr>
                                <w:rFonts w:ascii="Times New Roman" w:hAnsi="Times New Roman" w:cs="Times New Roman"/>
                                <w:color w:val="000000" w:themeColor="text1"/>
                              </w:rPr>
                            </w:pPr>
                          </w:p>
                          <w:p w14:paraId="37A6F76A" w14:textId="77777777" w:rsidR="00242EAE" w:rsidRPr="00242EAE" w:rsidRDefault="00242EAE" w:rsidP="00242EAE">
                            <w:pPr>
                              <w:jc w:val="both"/>
                              <w:rPr>
                                <w:rFonts w:ascii="Times New Roman" w:hAnsi="Times New Roman" w:cs="Times New Roman"/>
                                <w:color w:val="000000" w:themeColor="text1"/>
                              </w:rPr>
                            </w:pPr>
                            <w:r w:rsidRPr="00242EAE">
                              <w:rPr>
                                <w:rFonts w:ascii="Times New Roman" w:hAnsi="Times New Roman" w:cs="Times New Roman"/>
                                <w:b/>
                                <w:bCs/>
                                <w:color w:val="000000" w:themeColor="text1"/>
                                <w:u w:val="single"/>
                              </w:rPr>
                              <w:t xml:space="preserve">Objetivo de Aprendizaje 11 (OA 11): </w:t>
                            </w:r>
                            <w:r w:rsidRPr="00242EAE">
                              <w:rPr>
                                <w:rFonts w:ascii="Times New Roman" w:hAnsi="Times New Roman" w:cs="Times New Roman"/>
                                <w:color w:val="000000" w:themeColor="text1"/>
                              </w:rPr>
                              <w:t>Describir el ciclo del agua en la naturaleza, reconociendo que el agua es un recurso preciado y proponiendo acciones cotidianas para su cuidado.</w:t>
                            </w:r>
                          </w:p>
                          <w:p w14:paraId="276C054E" w14:textId="77777777" w:rsidR="00242EAE" w:rsidRPr="00242EAE" w:rsidRDefault="00242EAE" w:rsidP="00242EAE">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du="http://schemas.microsoft.com/office/word/2023/wordml/word16du">
            <w:pict>
              <v:rect w14:anchorId="1871DC3C" id="Rectángulo 25" o:spid="_x0000_s1031" style="width:441.9pt;height:101.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" fillcolor="#cfcdcd [2894]" strokecolor="#1f3763 [1604]" strokeweight="1pt">
                <v:textbox>
                  <w:txbxContent>
                    <w:p w14:paraId="025B6F90" w14:textId="77777777" w:rsidR="00242EAE" w:rsidRPr="00242EAE" w:rsidRDefault="00242EAE" w:rsidP="00242EAE">
                      <w:pPr>
                        <w:jc w:val="both"/>
                        <w:rPr>
                          <w:rFonts w:ascii="Times New Roman" w:hAnsi="Times New Roman" w:cs="Times New Roman"/>
                          <w:color w:val="000000" w:themeColor="text1"/>
                        </w:rPr>
                      </w:pPr>
                      <w:r w:rsidRPr="00242EAE">
                        <w:rPr>
                          <w:rFonts w:ascii="Times New Roman" w:hAnsi="Times New Roman" w:cs="Times New Roman"/>
                          <w:b/>
                          <w:bCs/>
                          <w:color w:val="000000" w:themeColor="text1"/>
                          <w:u w:val="single"/>
                        </w:rPr>
                        <w:t xml:space="preserve">Objetivo de Aprendizaje 9 (OA 9): </w:t>
                      </w:r>
                      <w:r w:rsidRPr="00242EAE">
                        <w:rPr>
                          <w:rFonts w:ascii="Times New Roman" w:hAnsi="Times New Roman" w:cs="Times New Roman"/>
                          <w:color w:val="000000" w:themeColor="text1"/>
                        </w:rPr>
                        <w:t>Observar y describir, por medio de la investigación experimental, algunas características del agua.</w:t>
                      </w:r>
                    </w:p>
                    <w:p w14:paraId="08D3927A" w14:textId="77777777" w:rsidR="00242EAE" w:rsidRPr="00242EAE" w:rsidRDefault="00242EAE" w:rsidP="00242EAE">
                      <w:pPr>
                        <w:jc w:val="both"/>
                        <w:rPr>
                          <w:rFonts w:ascii="Times New Roman" w:hAnsi="Times New Roman" w:cs="Times New Roman"/>
                          <w:color w:val="000000" w:themeColor="text1"/>
                        </w:rPr>
                      </w:pPr>
                    </w:p>
                    <w:p w14:paraId="37A6F76A" w14:textId="77777777" w:rsidR="00242EAE" w:rsidRPr="00242EAE" w:rsidRDefault="00242EAE" w:rsidP="00242EAE">
                      <w:pPr>
                        <w:jc w:val="both"/>
                        <w:rPr>
                          <w:rFonts w:ascii="Times New Roman" w:hAnsi="Times New Roman" w:cs="Times New Roman"/>
                          <w:color w:val="000000" w:themeColor="text1"/>
                        </w:rPr>
                      </w:pPr>
                      <w:r w:rsidRPr="00242EAE">
                        <w:rPr>
                          <w:rFonts w:ascii="Times New Roman" w:hAnsi="Times New Roman" w:cs="Times New Roman"/>
                          <w:b/>
                          <w:bCs/>
                          <w:color w:val="000000" w:themeColor="text1"/>
                          <w:u w:val="single"/>
                        </w:rPr>
                        <w:t xml:space="preserve">Objetivo de Aprendizaje 11 (OA 11): </w:t>
                      </w:r>
                      <w:r w:rsidRPr="00242EAE">
                        <w:rPr>
                          <w:rFonts w:ascii="Times New Roman" w:hAnsi="Times New Roman" w:cs="Times New Roman"/>
                          <w:color w:val="000000" w:themeColor="text1"/>
                        </w:rPr>
                        <w:t>Describir el ciclo del agua en la naturaleza, reconociendo que el agua es un recurso preciado y proponiendo acciones cotidianas para su cuidado.</w:t>
                      </w:r>
                    </w:p>
                    <w:p w14:paraId="276C054E" w14:textId="77777777" w:rsidR="00242EAE" w:rsidRPr="00242EAE" w:rsidRDefault="00242EAE" w:rsidP="00242EAE">
                      <w:pPr>
                        <w:jc w:val="center"/>
                        <w:rPr>
                          <w:color w:val="000000" w:themeColor="text1"/>
                        </w:rPr>
                      </w:pPr>
                    </w:p>
                  </w:txbxContent>
                </v:textbox>
                <w10:anchorlock/>
              </v:rect>
            </w:pict>
          </mc:Fallback>
        </mc:AlternateContent>
      </w:r>
    </w:p>
    <w:p w14:paraId="12DDE1F1" w14:textId="77777777" w:rsidR="007A3D34" w:rsidRPr="00B7031A" w:rsidRDefault="007A3D34" w:rsidP="007A3D34">
      <w:pPr>
        <w:jc w:val="both"/>
        <w:rPr>
          <w:rFonts w:ascii="Times New Roman" w:hAnsi="Times New Roman" w:cs="Times New Roman"/>
          <w:color w:val="FF0000"/>
        </w:rPr>
      </w:pPr>
    </w:p>
    <w:p w14:paraId="2562FC7B" w14:textId="77777777" w:rsidR="00A95B92" w:rsidRPr="00B7031A" w:rsidRDefault="00A95B92" w:rsidP="00A95B92">
      <w:pPr>
        <w:jc w:val="both"/>
        <w:rPr>
          <w:rFonts w:ascii="Times New Roman" w:hAnsi="Times New Roman" w:cs="Times New Roman"/>
          <w:b/>
          <w:bCs/>
          <w:color w:val="000000" w:themeColor="text1"/>
          <w:u w:val="single"/>
        </w:rPr>
      </w:pPr>
      <w:r w:rsidRPr="00B7031A">
        <w:rPr>
          <w:rFonts w:ascii="Times New Roman" w:hAnsi="Times New Roman" w:cs="Times New Roman"/>
          <w:b/>
          <w:bCs/>
          <w:color w:val="000000" w:themeColor="text1"/>
          <w:u w:val="single"/>
        </w:rPr>
        <w:t xml:space="preserve">Contenido: </w:t>
      </w:r>
    </w:p>
    <w:p w14:paraId="08A15A3D" w14:textId="310F89F0" w:rsidR="00171DE0" w:rsidRPr="00B7031A" w:rsidRDefault="00171DE0" w:rsidP="00A95B92">
      <w:pPr>
        <w:jc w:val="both"/>
        <w:rPr>
          <w:rFonts w:ascii="Times New Roman" w:hAnsi="Times New Roman" w:cs="Times New Roman"/>
          <w:color w:val="000000" w:themeColor="text1"/>
        </w:rPr>
      </w:pPr>
    </w:p>
    <w:p w14:paraId="257A5D96" w14:textId="323546FB" w:rsidR="00697BE6" w:rsidRPr="00697BE6" w:rsidRDefault="00697BE6" w:rsidP="00242EAE">
      <w:pPr>
        <w:jc w:val="both"/>
        <w:rPr>
          <w:rFonts w:ascii="Times New Roman" w:hAnsi="Times New Roman" w:cs="Times New Roman"/>
          <w:i/>
          <w:iCs/>
          <w:color w:val="000000" w:themeColor="text1"/>
          <w:u w:val="single"/>
        </w:rPr>
      </w:pPr>
      <w:r w:rsidRPr="00697BE6">
        <w:rPr>
          <w:rFonts w:ascii="Times New Roman" w:hAnsi="Times New Roman" w:cs="Times New Roman"/>
          <w:i/>
          <w:iCs/>
          <w:color w:val="000000" w:themeColor="text1"/>
          <w:u w:val="single"/>
        </w:rPr>
        <w:t>Las propiedades del agua</w:t>
      </w:r>
    </w:p>
    <w:p w14:paraId="5AF26542" w14:textId="77777777" w:rsidR="00697BE6" w:rsidRDefault="00697BE6" w:rsidP="00242EAE">
      <w:pPr>
        <w:jc w:val="both"/>
        <w:rPr>
          <w:rFonts w:ascii="Times New Roman" w:hAnsi="Times New Roman" w:cs="Times New Roman"/>
          <w:color w:val="000000" w:themeColor="text1"/>
        </w:rPr>
      </w:pPr>
    </w:p>
    <w:p w14:paraId="59151126" w14:textId="62651563" w:rsidR="00171DE0" w:rsidRDefault="00171DE0" w:rsidP="00242EAE">
      <w:pPr>
        <w:jc w:val="both"/>
        <w:rPr>
          <w:rFonts w:ascii="Times New Roman" w:eastAsia="Times New Roman" w:hAnsi="Times New Roman" w:cs="Times New Roman"/>
          <w:color w:val="212529"/>
          <w:shd w:val="clear" w:color="auto" w:fill="FFFFFF"/>
          <w:lang w:eastAsia="es-MX"/>
        </w:rPr>
      </w:pPr>
      <w:r w:rsidRPr="00242EAE">
        <w:rPr>
          <w:rFonts w:ascii="Times New Roman" w:hAnsi="Times New Roman" w:cs="Times New Roman"/>
          <w:color w:val="000000" w:themeColor="text1"/>
        </w:rPr>
        <w:t>El agua es una sustancia de mucha importancia para la vida, especialmente para la vida en los ecosistemas acuáticos, con excepcionales propiedades consecuencia de su composición y estructura.</w:t>
      </w:r>
      <w:r w:rsidR="00242EAE">
        <w:rPr>
          <w:rFonts w:ascii="Times New Roman" w:hAnsi="Times New Roman" w:cs="Times New Roman"/>
          <w:color w:val="000000" w:themeColor="text1"/>
        </w:rPr>
        <w:t xml:space="preserve"> </w:t>
      </w:r>
      <w:r w:rsidRPr="00242EAE">
        <w:rPr>
          <w:rFonts w:ascii="Times New Roman" w:eastAsia="Times New Roman" w:hAnsi="Times New Roman" w:cs="Times New Roman"/>
          <w:color w:val="212529"/>
          <w:shd w:val="clear" w:color="auto" w:fill="FFFFFF"/>
          <w:lang w:eastAsia="es-MX"/>
        </w:rPr>
        <w:t>El agua pura es </w:t>
      </w:r>
      <w:r w:rsidRPr="00242EAE">
        <w:rPr>
          <w:rFonts w:ascii="Times New Roman" w:eastAsia="Times New Roman" w:hAnsi="Times New Roman" w:cs="Times New Roman"/>
          <w:b/>
          <w:bCs/>
          <w:color w:val="212529"/>
          <w:lang w:eastAsia="es-MX"/>
        </w:rPr>
        <w:t>insípid</w:t>
      </w:r>
      <w:r w:rsidR="00242EAE">
        <w:rPr>
          <w:rFonts w:ascii="Times New Roman" w:eastAsia="Times New Roman" w:hAnsi="Times New Roman" w:cs="Times New Roman"/>
          <w:b/>
          <w:bCs/>
          <w:color w:val="212529"/>
          <w:lang w:eastAsia="es-MX"/>
        </w:rPr>
        <w:t>a</w:t>
      </w:r>
      <w:r w:rsidRPr="00242EAE">
        <w:rPr>
          <w:rFonts w:ascii="Times New Roman" w:eastAsia="Times New Roman" w:hAnsi="Times New Roman" w:cs="Times New Roman"/>
          <w:b/>
          <w:bCs/>
          <w:color w:val="212529"/>
          <w:lang w:eastAsia="es-MX"/>
        </w:rPr>
        <w:t xml:space="preserve"> (no tiene sabor)</w:t>
      </w:r>
      <w:r w:rsidRPr="00242EAE">
        <w:rPr>
          <w:rFonts w:ascii="Times New Roman" w:eastAsia="Times New Roman" w:hAnsi="Times New Roman" w:cs="Times New Roman"/>
          <w:color w:val="212529"/>
          <w:shd w:val="clear" w:color="auto" w:fill="FFFFFF"/>
          <w:lang w:eastAsia="es-MX"/>
        </w:rPr>
        <w:t>,</w:t>
      </w:r>
      <w:r w:rsidRPr="00242EAE">
        <w:rPr>
          <w:rFonts w:ascii="Times New Roman" w:eastAsia="Times New Roman" w:hAnsi="Times New Roman" w:cs="Times New Roman"/>
          <w:b/>
          <w:bCs/>
          <w:color w:val="212529"/>
          <w:lang w:eastAsia="es-MX"/>
        </w:rPr>
        <w:t> incolor</w:t>
      </w:r>
      <w:r w:rsidR="00242EAE">
        <w:rPr>
          <w:rFonts w:ascii="Times New Roman" w:eastAsia="Times New Roman" w:hAnsi="Times New Roman" w:cs="Times New Roman"/>
          <w:b/>
          <w:bCs/>
          <w:color w:val="212529"/>
          <w:lang w:eastAsia="es-MX"/>
        </w:rPr>
        <w:t>a</w:t>
      </w:r>
      <w:r w:rsidRPr="00242EAE">
        <w:rPr>
          <w:rFonts w:ascii="Times New Roman" w:eastAsia="Times New Roman" w:hAnsi="Times New Roman" w:cs="Times New Roman"/>
          <w:b/>
          <w:bCs/>
          <w:color w:val="212529"/>
          <w:lang w:eastAsia="es-MX"/>
        </w:rPr>
        <w:t xml:space="preserve"> (no tiene color)</w:t>
      </w:r>
      <w:r w:rsidRPr="00242EAE">
        <w:rPr>
          <w:rFonts w:ascii="Times New Roman" w:eastAsia="Times New Roman" w:hAnsi="Times New Roman" w:cs="Times New Roman"/>
          <w:color w:val="212529"/>
          <w:shd w:val="clear" w:color="auto" w:fill="FFFFFF"/>
          <w:lang w:eastAsia="es-MX"/>
        </w:rPr>
        <w:t> e</w:t>
      </w:r>
      <w:r w:rsidRPr="00242EAE">
        <w:rPr>
          <w:rFonts w:ascii="Times New Roman" w:eastAsia="Times New Roman" w:hAnsi="Times New Roman" w:cs="Times New Roman"/>
          <w:b/>
          <w:bCs/>
          <w:color w:val="212529"/>
          <w:lang w:eastAsia="es-MX"/>
        </w:rPr>
        <w:t> inodor</w:t>
      </w:r>
      <w:r w:rsidR="00242EAE">
        <w:rPr>
          <w:rFonts w:ascii="Times New Roman" w:eastAsia="Times New Roman" w:hAnsi="Times New Roman" w:cs="Times New Roman"/>
          <w:b/>
          <w:bCs/>
          <w:color w:val="212529"/>
          <w:lang w:eastAsia="es-MX"/>
        </w:rPr>
        <w:t>a</w:t>
      </w:r>
      <w:r w:rsidRPr="00242EAE">
        <w:rPr>
          <w:rFonts w:ascii="Times New Roman" w:eastAsia="Times New Roman" w:hAnsi="Times New Roman" w:cs="Times New Roman"/>
          <w:b/>
          <w:bCs/>
          <w:color w:val="212529"/>
          <w:lang w:eastAsia="es-MX"/>
        </w:rPr>
        <w:t xml:space="preserve"> (no tiene olor)</w:t>
      </w:r>
      <w:r w:rsidRPr="00242EAE">
        <w:rPr>
          <w:rFonts w:ascii="Times New Roman" w:eastAsia="Times New Roman" w:hAnsi="Times New Roman" w:cs="Times New Roman"/>
          <w:color w:val="212529"/>
          <w:shd w:val="clear" w:color="auto" w:fill="FFFFFF"/>
          <w:lang w:eastAsia="es-MX"/>
        </w:rPr>
        <w:t>. El agua que utilizamos normalmente suele tener disueltas otras sustancias, sobre todo sales minerales.</w:t>
      </w:r>
    </w:p>
    <w:p w14:paraId="67DA557F" w14:textId="3E0ECCCB" w:rsidR="00242EAE" w:rsidRDefault="00242EAE" w:rsidP="00242EAE">
      <w:pPr>
        <w:jc w:val="both"/>
        <w:rPr>
          <w:rFonts w:ascii="Times New Roman" w:eastAsia="Times New Roman" w:hAnsi="Times New Roman" w:cs="Times New Roman"/>
          <w:color w:val="212529"/>
          <w:shd w:val="clear" w:color="auto" w:fill="FFFFFF"/>
          <w:lang w:eastAsia="es-MX"/>
        </w:rPr>
      </w:pPr>
    </w:p>
    <w:p w14:paraId="26CAE229" w14:textId="12B4C960" w:rsidR="00171DE0" w:rsidRPr="00242EAE" w:rsidRDefault="00242EAE" w:rsidP="00242EAE">
      <w:pPr>
        <w:jc w:val="both"/>
        <w:rPr>
          <w:rFonts w:ascii="Times New Roman" w:eastAsia="Times New Roman" w:hAnsi="Times New Roman" w:cs="Times New Roman"/>
          <w:lang w:eastAsia="es-MX"/>
        </w:rPr>
      </w:pPr>
      <w:r>
        <w:rPr>
          <w:rFonts w:ascii="Times New Roman" w:eastAsia="Times New Roman" w:hAnsi="Times New Roman" w:cs="Times New Roman"/>
          <w:color w:val="212529"/>
          <w:shd w:val="clear" w:color="auto" w:fill="FFFFFF"/>
          <w:lang w:eastAsia="es-MX"/>
        </w:rPr>
        <w:t xml:space="preserve">El agua es un elemento que podemos encontrar en tres estados diferentes en la naturaleza: </w:t>
      </w:r>
      <w:r w:rsidR="00171DE0" w:rsidRPr="00B7031A">
        <w:rPr>
          <w:rFonts w:ascii="Times New Roman" w:eastAsia="Times New Roman" w:hAnsi="Times New Roman" w:cs="Times New Roman"/>
          <w:lang w:eastAsia="es-MX"/>
        </w:rPr>
        <w:t>sólido, líquido y gaseoso</w:t>
      </w:r>
      <w:r>
        <w:rPr>
          <w:rFonts w:ascii="Times New Roman" w:eastAsia="Times New Roman" w:hAnsi="Times New Roman" w:cs="Times New Roman"/>
          <w:lang w:eastAsia="es-MX"/>
        </w:rPr>
        <w:t>. Dichos estados pueden cambiar de uno a otro al calentarse o enfriarse. En la siguiente figura podemos ver como se llaman los</w:t>
      </w:r>
      <w:r w:rsidR="00171DE0" w:rsidRPr="00242EAE">
        <w:rPr>
          <w:rFonts w:ascii="Times New Roman" w:eastAsia="Times New Roman" w:hAnsi="Times New Roman" w:cs="Times New Roman"/>
          <w:lang w:eastAsia="es-MX"/>
        </w:rPr>
        <w:t xml:space="preserve"> procesos de cambios de estado en el agua</w:t>
      </w:r>
    </w:p>
    <w:p w14:paraId="7375C4CE" w14:textId="6F6361CB" w:rsidR="00171DE0" w:rsidRPr="00B7031A" w:rsidRDefault="00171DE0" w:rsidP="00171DE0">
      <w:pPr>
        <w:ind w:left="720"/>
        <w:jc w:val="both"/>
        <w:rPr>
          <w:rFonts w:ascii="Times New Roman" w:eastAsia="Times New Roman" w:hAnsi="Times New Roman" w:cs="Times New Roman"/>
          <w:lang w:eastAsia="es-MX"/>
        </w:rPr>
      </w:pPr>
      <w:r w:rsidRPr="00B7031A">
        <w:rPr>
          <w:rFonts w:ascii="Times New Roman" w:eastAsia="Times New Roman" w:hAnsi="Times New Roman" w:cs="Times New Roman"/>
          <w:noProof/>
          <w:lang w:eastAsia="es-MX"/>
        </w:rPr>
        <w:drawing>
          <wp:inline distT="0" distB="0" distL="0" distR="0" wp14:anchorId="31EE37B2" wp14:editId="1ADB6FF9">
            <wp:extent cx="4572000" cy="22987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572000" cy="2298700"/>
                    </a:xfrm>
                    <a:prstGeom prst="rect">
                      <a:avLst/>
                    </a:prstGeom>
                  </pic:spPr>
                </pic:pic>
              </a:graphicData>
            </a:graphic>
          </wp:inline>
        </w:drawing>
      </w:r>
    </w:p>
    <w:p w14:paraId="52ABADBE" w14:textId="42C604FF" w:rsidR="00171DE0" w:rsidRPr="00B7031A" w:rsidRDefault="00171DE0" w:rsidP="00171DE0">
      <w:pPr>
        <w:ind w:left="720"/>
        <w:jc w:val="both"/>
        <w:rPr>
          <w:rFonts w:ascii="Times New Roman" w:eastAsia="Times New Roman" w:hAnsi="Times New Roman" w:cs="Times New Roman"/>
          <w:lang w:eastAsia="es-MX"/>
        </w:rPr>
      </w:pPr>
      <w:r w:rsidRPr="00B7031A">
        <w:rPr>
          <w:rFonts w:ascii="Times New Roman" w:eastAsia="Times New Roman" w:hAnsi="Times New Roman" w:cs="Times New Roman"/>
          <w:lang w:eastAsia="es-MX"/>
        </w:rPr>
        <w:t xml:space="preserve">Fuente: </w:t>
      </w:r>
      <w:hyperlink r:id="rId63" w:history="1">
        <w:r w:rsidRPr="00B7031A">
          <w:rPr>
            <w:rStyle w:val="Hipervnculo"/>
            <w:rFonts w:ascii="Times New Roman" w:eastAsia="Times New Roman" w:hAnsi="Times New Roman" w:cs="Times New Roman"/>
            <w:lang w:eastAsia="es-MX"/>
          </w:rPr>
          <w:t>https://www.portaleducativo.net/segundo-basico/761/Caracteristicas-fisicas-del-agua</w:t>
        </w:r>
      </w:hyperlink>
      <w:r w:rsidRPr="00B7031A">
        <w:rPr>
          <w:rFonts w:ascii="Times New Roman" w:eastAsia="Times New Roman" w:hAnsi="Times New Roman" w:cs="Times New Roman"/>
          <w:lang w:eastAsia="es-MX"/>
        </w:rPr>
        <w:t xml:space="preserve"> </w:t>
      </w:r>
    </w:p>
    <w:p w14:paraId="5A716D73" w14:textId="6EDFE33E" w:rsidR="00AE19F5" w:rsidRDefault="00242EAE" w:rsidP="00242EAE">
      <w:pPr>
        <w:spacing w:before="240"/>
        <w:jc w:val="both"/>
        <w:rPr>
          <w:rFonts w:ascii="Times New Roman" w:eastAsia="Times New Roman" w:hAnsi="Times New Roman" w:cs="Times New Roman"/>
          <w:lang w:eastAsia="es-MX"/>
        </w:rPr>
      </w:pPr>
      <w:r>
        <w:rPr>
          <w:rFonts w:ascii="Times New Roman" w:eastAsia="Times New Roman" w:hAnsi="Times New Roman" w:cs="Times New Roman"/>
          <w:lang w:eastAsia="es-MX"/>
        </w:rPr>
        <w:t>Como hemos mencionado, estos</w:t>
      </w:r>
      <w:r w:rsidR="00171DE0" w:rsidRPr="00242EAE">
        <w:rPr>
          <w:rFonts w:ascii="Times New Roman" w:eastAsia="Times New Roman" w:hAnsi="Times New Roman" w:cs="Times New Roman"/>
          <w:lang w:eastAsia="es-MX"/>
        </w:rPr>
        <w:t xml:space="preserve"> cambios de estado se pueden observar en la naturaleza,</w:t>
      </w:r>
      <w:r>
        <w:rPr>
          <w:rFonts w:ascii="Times New Roman" w:eastAsia="Times New Roman" w:hAnsi="Times New Roman" w:cs="Times New Roman"/>
          <w:lang w:eastAsia="es-MX"/>
        </w:rPr>
        <w:t xml:space="preserve"> pero especialmente</w:t>
      </w:r>
      <w:r w:rsidR="00171DE0" w:rsidRPr="00242EAE">
        <w:rPr>
          <w:rFonts w:ascii="Times New Roman" w:eastAsia="Times New Roman" w:hAnsi="Times New Roman" w:cs="Times New Roman"/>
          <w:lang w:eastAsia="es-MX"/>
        </w:rPr>
        <w:t xml:space="preserve"> dentro de lo que llamamos el Ciclo del Agua</w:t>
      </w:r>
      <w:r w:rsidR="0055694E">
        <w:rPr>
          <w:rFonts w:ascii="Times New Roman" w:eastAsia="Times New Roman" w:hAnsi="Times New Roman" w:cs="Times New Roman"/>
          <w:lang w:eastAsia="es-MX"/>
        </w:rPr>
        <w:t>, el cual describe el movimiento del agua sobre la tierra, cambiando constantemente de estado.</w:t>
      </w:r>
    </w:p>
    <w:p w14:paraId="05CAD088" w14:textId="0C8EFA98" w:rsidR="0055694E" w:rsidRPr="00697BE6" w:rsidRDefault="0055694E" w:rsidP="00242EAE">
      <w:pPr>
        <w:spacing w:before="240"/>
        <w:jc w:val="both"/>
        <w:rPr>
          <w:rFonts w:ascii="Times New Roman" w:eastAsia="Times New Roman" w:hAnsi="Times New Roman" w:cs="Times New Roman"/>
          <w:i/>
          <w:iCs/>
          <w:u w:val="single"/>
          <w:lang w:eastAsia="es-MX"/>
        </w:rPr>
      </w:pPr>
      <w:r w:rsidRPr="00697BE6">
        <w:rPr>
          <w:rFonts w:ascii="Times New Roman" w:eastAsia="Times New Roman" w:hAnsi="Times New Roman" w:cs="Times New Roman"/>
          <w:i/>
          <w:iCs/>
          <w:u w:val="single"/>
          <w:lang w:eastAsia="es-MX"/>
        </w:rPr>
        <w:lastRenderedPageBreak/>
        <w:t>El ciclo del agua en Cáhuil</w:t>
      </w:r>
    </w:p>
    <w:p w14:paraId="0424421F" w14:textId="60DFE144" w:rsidR="00AE19F5" w:rsidRDefault="0055694E" w:rsidP="00242EAE">
      <w:pPr>
        <w:spacing w:before="240"/>
        <w:jc w:val="both"/>
        <w:rPr>
          <w:rFonts w:ascii="Times New Roman" w:eastAsia="Times New Roman" w:hAnsi="Times New Roman" w:cs="Times New Roman"/>
          <w:lang w:eastAsia="es-MX"/>
        </w:rPr>
      </w:pPr>
      <w:r>
        <w:rPr>
          <w:rFonts w:ascii="Times New Roman" w:eastAsia="Times New Roman" w:hAnsi="Times New Roman" w:cs="Times New Roman"/>
          <w:lang w:eastAsia="es-MX"/>
        </w:rPr>
        <w:t xml:space="preserve">El ciclo del agua no se inicia en un lugar determinado, pero para explicarlo comenzaremos en el océano, que en el caso de nuestro territorio, corresponde al océano Pacífico. El sol calienta el agua del mar, la cual se evapora en forma de vapor de agua. Los vientos y corrientes de aire hacen subir el vapor de agua hacia las capas superiores de la atmósfera, donde encontramos temperaturas más bajas en comparación a la superficie del océano. Esto causa que el agua cambie de estado gaseoso a líquido mediante le condensación, formando las nubes. </w:t>
      </w:r>
    </w:p>
    <w:p w14:paraId="07D1C8AB" w14:textId="75BA0F5A" w:rsidR="005C7BA1" w:rsidRDefault="005C7BA1" w:rsidP="00242EAE">
      <w:pPr>
        <w:spacing w:before="240"/>
        <w:jc w:val="both"/>
        <w:rPr>
          <w:rFonts w:ascii="Times New Roman" w:eastAsia="Times New Roman" w:hAnsi="Times New Roman" w:cs="Times New Roman"/>
          <w:lang w:eastAsia="es-MX"/>
        </w:rPr>
      </w:pPr>
      <w:r>
        <w:rPr>
          <w:rFonts w:ascii="Times New Roman" w:eastAsia="Times New Roman" w:hAnsi="Times New Roman" w:cs="Times New Roman"/>
          <w:lang w:eastAsia="es-MX"/>
        </w:rPr>
        <w:t xml:space="preserve">Las corrientes de aire, esta vez de forma horizontal, mueven las nubes hacia el continente, cuyas partículas chocan, se unen, crecen y caen en forma de precipitación, la cual puede ocurrir en forma de nieve, se acumula en capas de hielo y los glaciares. En los días cálidos de primavera y verano, la nieve acumulada se funde, se derrite y escurre sobre la superficie como agua de deshielo, formando ríos gracias a la escorrentía superficial. Ésta también puede ser alimentada directamente del agua caída en forma de lluvia, la </w:t>
      </w:r>
      <w:r w:rsidR="00697BE6">
        <w:rPr>
          <w:rFonts w:ascii="Times New Roman" w:eastAsia="Times New Roman" w:hAnsi="Times New Roman" w:cs="Times New Roman"/>
          <w:lang w:eastAsia="es-MX"/>
        </w:rPr>
        <w:t>cual</w:t>
      </w:r>
      <w:r>
        <w:rPr>
          <w:rFonts w:ascii="Times New Roman" w:eastAsia="Times New Roman" w:hAnsi="Times New Roman" w:cs="Times New Roman"/>
          <w:lang w:eastAsia="es-MX"/>
        </w:rPr>
        <w:t xml:space="preserve"> también puede no escurrir y ser acumulada en forma de lagos y lagunas. Por gravedad el agua retorna al mar, cuando los ríos desembocan en los océanos. </w:t>
      </w:r>
    </w:p>
    <w:p w14:paraId="476B74C9" w14:textId="0FDD5F17" w:rsidR="005742AC" w:rsidRDefault="005742AC" w:rsidP="00697BE6">
      <w:pPr>
        <w:spacing w:before="240"/>
        <w:jc w:val="both"/>
        <w:rPr>
          <w:rFonts w:ascii="Times New Roman" w:hAnsi="Times New Roman" w:cs="Times New Roman"/>
          <w:color w:val="000000" w:themeColor="text1"/>
        </w:rPr>
      </w:pPr>
      <w:r w:rsidRPr="00697BE6">
        <w:rPr>
          <w:rFonts w:ascii="Times New Roman" w:hAnsi="Times New Roman" w:cs="Times New Roman"/>
          <w:color w:val="000000" w:themeColor="text1"/>
        </w:rPr>
        <w:t>No toda el agua de lluvia fluye</w:t>
      </w:r>
      <w:r w:rsidR="00697BE6" w:rsidRPr="00697BE6">
        <w:rPr>
          <w:rFonts w:ascii="Times New Roman" w:hAnsi="Times New Roman" w:cs="Times New Roman"/>
          <w:color w:val="000000" w:themeColor="text1"/>
        </w:rPr>
        <w:t xml:space="preserve"> superficialmente, sino que también puede ser </w:t>
      </w:r>
      <w:r w:rsidRPr="00697BE6">
        <w:rPr>
          <w:rFonts w:ascii="Times New Roman" w:hAnsi="Times New Roman" w:cs="Times New Roman"/>
          <w:color w:val="000000" w:themeColor="text1"/>
        </w:rPr>
        <w:t>absorbida por el suelo como infiltración</w:t>
      </w:r>
      <w:r w:rsidR="00697BE6" w:rsidRPr="00697BE6">
        <w:rPr>
          <w:rFonts w:ascii="Times New Roman" w:hAnsi="Times New Roman" w:cs="Times New Roman"/>
          <w:color w:val="000000" w:themeColor="text1"/>
        </w:rPr>
        <w:t>, permaneciendo</w:t>
      </w:r>
      <w:r w:rsidRPr="00697BE6">
        <w:rPr>
          <w:rFonts w:ascii="Times New Roman" w:hAnsi="Times New Roman" w:cs="Times New Roman"/>
          <w:color w:val="000000" w:themeColor="text1"/>
        </w:rPr>
        <w:t xml:space="preserve"> en las capas superiores del suelo, y v</w:t>
      </w:r>
      <w:r w:rsidR="00697BE6" w:rsidRPr="00697BE6">
        <w:rPr>
          <w:rFonts w:ascii="Times New Roman" w:hAnsi="Times New Roman" w:cs="Times New Roman"/>
          <w:color w:val="000000" w:themeColor="text1"/>
        </w:rPr>
        <w:t>olviendo</w:t>
      </w:r>
      <w:r w:rsidRPr="00697BE6">
        <w:rPr>
          <w:rFonts w:ascii="Times New Roman" w:hAnsi="Times New Roman" w:cs="Times New Roman"/>
          <w:color w:val="000000" w:themeColor="text1"/>
        </w:rPr>
        <w:t xml:space="preserve"> a los cuerpos de agua y a los océanos como descarga de agua subterránea. El agua subterránea que se encuentra a poca profundidad, es tomada por las raíces de las plantas y transpirada a través de la superficie de las hojas, regresando a la atmósfera. Otra parte del agua</w:t>
      </w:r>
      <w:r w:rsidR="00697BE6" w:rsidRPr="00697BE6">
        <w:rPr>
          <w:rFonts w:ascii="Times New Roman" w:hAnsi="Times New Roman" w:cs="Times New Roman"/>
          <w:color w:val="000000" w:themeColor="text1"/>
        </w:rPr>
        <w:t xml:space="preserve"> que infiltra llega a capas más profundas del suelo, recargando los acuíferos.</w:t>
      </w:r>
      <w:r w:rsidR="00697BE6">
        <w:rPr>
          <w:rFonts w:ascii="Times New Roman" w:hAnsi="Times New Roman" w:cs="Times New Roman"/>
          <w:color w:val="000000" w:themeColor="text1"/>
        </w:rPr>
        <w:t xml:space="preserve"> El agua infiltrada que sale a la superficie, más el agua que proviene de los ríos</w:t>
      </w:r>
      <w:r w:rsidR="00697BE6" w:rsidRPr="00697BE6">
        <w:rPr>
          <w:rFonts w:ascii="Times New Roman" w:hAnsi="Times New Roman" w:cs="Times New Roman"/>
          <w:color w:val="000000" w:themeColor="text1"/>
        </w:rPr>
        <w:t xml:space="preserve"> </w:t>
      </w:r>
      <w:r w:rsidR="00697BE6">
        <w:rPr>
          <w:rFonts w:ascii="Times New Roman" w:hAnsi="Times New Roman" w:cs="Times New Roman"/>
          <w:color w:val="000000" w:themeColor="text1"/>
        </w:rPr>
        <w:t>y llega al océano hacen que se complete el ciclo.</w:t>
      </w:r>
    </w:p>
    <w:p w14:paraId="3A95BAF7" w14:textId="77777777" w:rsidR="00697BE6" w:rsidRPr="00697BE6" w:rsidRDefault="00697BE6" w:rsidP="00697BE6">
      <w:pPr>
        <w:spacing w:before="240"/>
        <w:jc w:val="both"/>
        <w:rPr>
          <w:rFonts w:ascii="Times New Roman" w:hAnsi="Times New Roman" w:cs="Times New Roman"/>
          <w:color w:val="000000" w:themeColor="text1"/>
        </w:rPr>
      </w:pPr>
    </w:p>
    <w:p w14:paraId="5C637C92" w14:textId="7713EE6C" w:rsidR="00171DE0" w:rsidRDefault="005742AC" w:rsidP="005742AC">
      <w:pPr>
        <w:pStyle w:val="Prrafodelista"/>
        <w:jc w:val="both"/>
        <w:rPr>
          <w:rFonts w:ascii="Times New Roman" w:hAnsi="Times New Roman" w:cs="Times New Roman"/>
          <w:color w:val="000000" w:themeColor="text1"/>
        </w:rPr>
      </w:pPr>
      <w:r w:rsidRPr="00B7031A">
        <w:rPr>
          <w:rFonts w:ascii="Times New Roman" w:hAnsi="Times New Roman" w:cs="Times New Roman"/>
          <w:noProof/>
        </w:rPr>
        <w:lastRenderedPageBreak/>
        <w:drawing>
          <wp:inline distT="0" distB="0" distL="0" distR="0" wp14:anchorId="148445E2" wp14:editId="148E5C70">
            <wp:extent cx="4519620" cy="3710609"/>
            <wp:effectExtent l="0" t="0" r="190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64" cstate="screen">
                      <a:extLst>
                        <a:ext uri="{28A0092B-C50C-407E-A947-70E740481C1C}">
                          <a14:useLocalDpi xmlns:a14="http://schemas.microsoft.com/office/drawing/2010/main"/>
                        </a:ext>
                      </a:extLst>
                    </a:blip>
                    <a:stretch>
                      <a:fillRect/>
                    </a:stretch>
                  </pic:blipFill>
                  <pic:spPr>
                    <a:xfrm>
                      <a:off x="0" y="0"/>
                      <a:ext cx="4544918" cy="3731379"/>
                    </a:xfrm>
                    <a:prstGeom prst="rect">
                      <a:avLst/>
                    </a:prstGeom>
                  </pic:spPr>
                </pic:pic>
              </a:graphicData>
            </a:graphic>
          </wp:inline>
        </w:drawing>
      </w:r>
    </w:p>
    <w:p w14:paraId="52AEAF2D" w14:textId="6CB66816" w:rsidR="00481930" w:rsidRPr="00481930" w:rsidRDefault="00481930" w:rsidP="005742AC">
      <w:pPr>
        <w:pStyle w:val="Prrafodelista"/>
        <w:jc w:val="both"/>
        <w:rPr>
          <w:rFonts w:ascii="Times New Roman" w:hAnsi="Times New Roman" w:cs="Times New Roman"/>
          <w:color w:val="4472C4" w:themeColor="accent1"/>
        </w:rPr>
      </w:pPr>
      <w:r w:rsidRPr="00481930">
        <w:rPr>
          <w:rFonts w:ascii="Times New Roman" w:hAnsi="Times New Roman" w:cs="Times New Roman"/>
          <w:color w:val="4472C4" w:themeColor="accent1"/>
        </w:rPr>
        <w:t>Ciclo del agua. Fuente: Veronica González, averiguar</w:t>
      </w:r>
    </w:p>
    <w:p w14:paraId="3A8F5AA4" w14:textId="77777777" w:rsidR="005742AC" w:rsidRPr="00B7031A" w:rsidRDefault="005742AC" w:rsidP="005742AC">
      <w:pPr>
        <w:pStyle w:val="Prrafodelista"/>
        <w:jc w:val="both"/>
        <w:rPr>
          <w:rFonts w:ascii="Times New Roman" w:hAnsi="Times New Roman" w:cs="Times New Roman"/>
          <w:color w:val="000000" w:themeColor="text1"/>
        </w:rPr>
      </w:pPr>
    </w:p>
    <w:p w14:paraId="317676A7" w14:textId="77777777" w:rsidR="00697BE6" w:rsidRDefault="00697BE6" w:rsidP="005742AC">
      <w:pPr>
        <w:jc w:val="both"/>
        <w:rPr>
          <w:rFonts w:ascii="Times New Roman" w:hAnsi="Times New Roman" w:cs="Times New Roman"/>
          <w:b/>
          <w:bCs/>
          <w:u w:val="single"/>
        </w:rPr>
      </w:pPr>
    </w:p>
    <w:p w14:paraId="617BC207" w14:textId="1D3265C2" w:rsidR="00A95B92" w:rsidRDefault="00A95B92" w:rsidP="005742AC">
      <w:pPr>
        <w:jc w:val="both"/>
        <w:rPr>
          <w:rFonts w:ascii="Times New Roman" w:hAnsi="Times New Roman" w:cs="Times New Roman"/>
          <w:b/>
          <w:bCs/>
          <w:u w:val="single"/>
        </w:rPr>
      </w:pPr>
      <w:r w:rsidRPr="00B7031A">
        <w:rPr>
          <w:rFonts w:ascii="Times New Roman" w:hAnsi="Times New Roman" w:cs="Times New Roman"/>
          <w:b/>
          <w:bCs/>
          <w:u w:val="single"/>
        </w:rPr>
        <w:t>Desarrollo práctico del OA 9</w:t>
      </w:r>
      <w:r w:rsidR="0014654B" w:rsidRPr="00B7031A">
        <w:rPr>
          <w:rFonts w:ascii="Times New Roman" w:hAnsi="Times New Roman" w:cs="Times New Roman"/>
          <w:b/>
          <w:bCs/>
          <w:u w:val="single"/>
        </w:rPr>
        <w:t xml:space="preserve"> y OA11</w:t>
      </w:r>
      <w:r w:rsidRPr="00B7031A">
        <w:rPr>
          <w:rFonts w:ascii="Times New Roman" w:hAnsi="Times New Roman" w:cs="Times New Roman"/>
          <w:b/>
          <w:bCs/>
          <w:u w:val="single"/>
        </w:rPr>
        <w:t>:</w:t>
      </w:r>
      <w:r w:rsidR="00242EAE">
        <w:rPr>
          <w:rFonts w:ascii="Times New Roman" w:hAnsi="Times New Roman" w:cs="Times New Roman"/>
          <w:b/>
          <w:bCs/>
          <w:u w:val="single"/>
        </w:rPr>
        <w:t xml:space="preserve"> el ciclo del agua en la naturaleza y la importancia de cuidar este vital elemento</w:t>
      </w:r>
    </w:p>
    <w:p w14:paraId="220B657D" w14:textId="2A413C96" w:rsidR="00242EAE" w:rsidRDefault="00242EAE" w:rsidP="005742AC">
      <w:pPr>
        <w:jc w:val="both"/>
        <w:rPr>
          <w:rFonts w:ascii="Times New Roman" w:hAnsi="Times New Roman" w:cs="Times New Roman"/>
          <w:b/>
          <w:bCs/>
          <w:u w:val="single"/>
        </w:rPr>
      </w:pPr>
    </w:p>
    <w:p w14:paraId="23BE079B" w14:textId="02BCA54B" w:rsidR="00242EAE" w:rsidRPr="00242EAE" w:rsidRDefault="00242EAE" w:rsidP="005742AC">
      <w:pPr>
        <w:jc w:val="both"/>
        <w:rPr>
          <w:rFonts w:ascii="Times New Roman" w:hAnsi="Times New Roman" w:cs="Times New Roman"/>
          <w:u w:val="single"/>
        </w:rPr>
      </w:pPr>
      <w:r w:rsidRPr="00242EAE">
        <w:rPr>
          <w:rFonts w:ascii="Times New Roman" w:hAnsi="Times New Roman" w:cs="Times New Roman"/>
          <w:u w:val="single"/>
        </w:rPr>
        <w:t xml:space="preserve">Objetivo: </w:t>
      </w:r>
      <w:r w:rsidR="00656A53" w:rsidRPr="00656A53">
        <w:rPr>
          <w:rFonts w:ascii="Times New Roman" w:hAnsi="Times New Roman" w:cs="Times New Roman"/>
        </w:rPr>
        <w:t xml:space="preserve">conocer las propiedades del agua, los estados en los que se encuentra en la naturaleza, las dinámicas del ciclo del agua en la zona de </w:t>
      </w:r>
      <w:proofErr w:type="spellStart"/>
      <w:r w:rsidR="00656A53" w:rsidRPr="00656A53">
        <w:rPr>
          <w:rFonts w:ascii="Times New Roman" w:hAnsi="Times New Roman" w:cs="Times New Roman"/>
        </w:rPr>
        <w:t>Cahuil</w:t>
      </w:r>
      <w:proofErr w:type="spellEnd"/>
      <w:r w:rsidR="00656A53" w:rsidRPr="00656A53">
        <w:rPr>
          <w:rFonts w:ascii="Times New Roman" w:hAnsi="Times New Roman" w:cs="Times New Roman"/>
        </w:rPr>
        <w:t xml:space="preserve"> y su importancia como elemento vital.</w:t>
      </w:r>
    </w:p>
    <w:p w14:paraId="37D2CE9E" w14:textId="77777777" w:rsidR="00A95B92" w:rsidRPr="00B7031A" w:rsidRDefault="00A95B92" w:rsidP="00A95B92">
      <w:pPr>
        <w:jc w:val="both"/>
        <w:rPr>
          <w:rFonts w:ascii="Times New Roman" w:hAnsi="Times New Roman" w:cs="Times New Roman"/>
          <w:b/>
          <w:bCs/>
          <w:u w:val="single"/>
        </w:rPr>
      </w:pPr>
    </w:p>
    <w:p w14:paraId="63CF75CF" w14:textId="5075641A" w:rsidR="00A95B92" w:rsidRPr="00B7031A" w:rsidRDefault="00A95B92" w:rsidP="00A95B92">
      <w:pPr>
        <w:jc w:val="both"/>
        <w:rPr>
          <w:rFonts w:ascii="Times New Roman" w:hAnsi="Times New Roman" w:cs="Times New Roman"/>
          <w:u w:val="single"/>
        </w:rPr>
      </w:pPr>
      <w:r w:rsidRPr="00B7031A">
        <w:rPr>
          <w:rFonts w:ascii="Times New Roman" w:hAnsi="Times New Roman" w:cs="Times New Roman"/>
          <w:u w:val="single"/>
        </w:rPr>
        <w:t>Actividad de aprendizaje 1: en escuela (</w:t>
      </w:r>
      <w:r w:rsidR="000443B5" w:rsidRPr="00B7031A">
        <w:rPr>
          <w:rFonts w:ascii="Times New Roman" w:hAnsi="Times New Roman" w:cs="Times New Roman"/>
          <w:u w:val="single"/>
        </w:rPr>
        <w:t>patio</w:t>
      </w:r>
      <w:r w:rsidR="00242EAE">
        <w:rPr>
          <w:rFonts w:ascii="Times New Roman" w:hAnsi="Times New Roman" w:cs="Times New Roman"/>
          <w:u w:val="single"/>
        </w:rPr>
        <w:t xml:space="preserve"> y aula</w:t>
      </w:r>
      <w:r w:rsidRPr="00B7031A">
        <w:rPr>
          <w:rFonts w:ascii="Times New Roman" w:hAnsi="Times New Roman" w:cs="Times New Roman"/>
          <w:u w:val="single"/>
        </w:rPr>
        <w:t>)</w:t>
      </w:r>
    </w:p>
    <w:p w14:paraId="28E77C4A" w14:textId="77777777" w:rsidR="00A95B92" w:rsidRPr="00B7031A" w:rsidRDefault="00A95B92" w:rsidP="00A95B92">
      <w:pPr>
        <w:jc w:val="both"/>
        <w:rPr>
          <w:rFonts w:ascii="Times New Roman" w:hAnsi="Times New Roman" w:cs="Times New Roman"/>
        </w:rPr>
      </w:pPr>
    </w:p>
    <w:p w14:paraId="05F2091C" w14:textId="77777777" w:rsidR="00242EAE" w:rsidRDefault="00A95B92" w:rsidP="00A95B92">
      <w:pPr>
        <w:jc w:val="both"/>
        <w:rPr>
          <w:rFonts w:ascii="Times New Roman" w:hAnsi="Times New Roman" w:cs="Times New Roman"/>
        </w:rPr>
      </w:pPr>
      <w:r w:rsidRPr="00B7031A">
        <w:rPr>
          <w:rFonts w:ascii="Times New Roman" w:hAnsi="Times New Roman" w:cs="Times New Roman"/>
        </w:rPr>
        <w:t xml:space="preserve">Tiempo de aplicación: </w:t>
      </w:r>
    </w:p>
    <w:p w14:paraId="5397E08C" w14:textId="3A9E9BC7" w:rsidR="00A95B92" w:rsidRDefault="00242EAE" w:rsidP="00A95B92">
      <w:pPr>
        <w:jc w:val="both"/>
        <w:rPr>
          <w:rFonts w:ascii="Times New Roman" w:hAnsi="Times New Roman" w:cs="Times New Roman"/>
        </w:rPr>
      </w:pPr>
      <w:r>
        <w:rPr>
          <w:rFonts w:ascii="Times New Roman" w:hAnsi="Times New Roman" w:cs="Times New Roman"/>
        </w:rPr>
        <w:t>2</w:t>
      </w:r>
      <w:r w:rsidR="00A95B92" w:rsidRPr="00B7031A">
        <w:rPr>
          <w:rFonts w:ascii="Times New Roman" w:hAnsi="Times New Roman" w:cs="Times New Roman"/>
        </w:rPr>
        <w:t xml:space="preserve"> horas pedagógicas</w:t>
      </w:r>
      <w:r>
        <w:rPr>
          <w:rFonts w:ascii="Times New Roman" w:hAnsi="Times New Roman" w:cs="Times New Roman"/>
        </w:rPr>
        <w:t xml:space="preserve"> para OA9</w:t>
      </w:r>
    </w:p>
    <w:p w14:paraId="71CAEC71" w14:textId="31F55BCA" w:rsidR="00242EAE" w:rsidRPr="00B7031A" w:rsidRDefault="00242EAE" w:rsidP="00A95B92">
      <w:pPr>
        <w:jc w:val="both"/>
        <w:rPr>
          <w:rFonts w:ascii="Times New Roman" w:hAnsi="Times New Roman" w:cs="Times New Roman"/>
        </w:rPr>
      </w:pPr>
      <w:r>
        <w:rPr>
          <w:rFonts w:ascii="Times New Roman" w:hAnsi="Times New Roman" w:cs="Times New Roman"/>
        </w:rPr>
        <w:t>2 horas pedagógicas para OA11</w:t>
      </w:r>
    </w:p>
    <w:p w14:paraId="048E4782" w14:textId="77777777" w:rsidR="00A95B92" w:rsidRPr="00B7031A" w:rsidRDefault="00A95B92" w:rsidP="00A95B92">
      <w:pPr>
        <w:jc w:val="both"/>
        <w:rPr>
          <w:rFonts w:ascii="Times New Roman" w:hAnsi="Times New Roman" w:cs="Times New Roman"/>
        </w:rPr>
      </w:pPr>
    </w:p>
    <w:p w14:paraId="615A083D" w14:textId="77777777" w:rsidR="00A95B92" w:rsidRPr="00B7031A" w:rsidRDefault="00A95B92" w:rsidP="00A95B92">
      <w:pPr>
        <w:jc w:val="both"/>
        <w:rPr>
          <w:rFonts w:ascii="Times New Roman" w:hAnsi="Times New Roman" w:cs="Times New Roman"/>
        </w:rPr>
      </w:pPr>
      <w:r w:rsidRPr="00B7031A">
        <w:rPr>
          <w:rFonts w:ascii="Times New Roman" w:hAnsi="Times New Roman" w:cs="Times New Roman"/>
        </w:rPr>
        <w:t>Material de trabajo:</w:t>
      </w:r>
    </w:p>
    <w:p w14:paraId="47348374" w14:textId="687078CC" w:rsidR="00A95B92" w:rsidRPr="00B7031A" w:rsidRDefault="000443B5" w:rsidP="000443B5">
      <w:pPr>
        <w:pStyle w:val="Prrafodelista"/>
        <w:numPr>
          <w:ilvl w:val="0"/>
          <w:numId w:val="14"/>
        </w:numPr>
        <w:jc w:val="both"/>
        <w:rPr>
          <w:rFonts w:ascii="Times New Roman" w:hAnsi="Times New Roman" w:cs="Times New Roman"/>
        </w:rPr>
      </w:pPr>
      <w:r w:rsidRPr="00B7031A">
        <w:rPr>
          <w:rFonts w:ascii="Times New Roman" w:hAnsi="Times New Roman" w:cs="Times New Roman"/>
        </w:rPr>
        <w:t>Recipientes de diferentes tamaños y formas</w:t>
      </w:r>
    </w:p>
    <w:p w14:paraId="3DD71D20" w14:textId="625FDAE7" w:rsidR="000443B5" w:rsidRPr="00B7031A" w:rsidRDefault="000443B5" w:rsidP="000443B5">
      <w:pPr>
        <w:pStyle w:val="Prrafodelista"/>
        <w:numPr>
          <w:ilvl w:val="0"/>
          <w:numId w:val="14"/>
        </w:numPr>
        <w:jc w:val="both"/>
        <w:rPr>
          <w:rFonts w:ascii="Times New Roman" w:hAnsi="Times New Roman" w:cs="Times New Roman"/>
        </w:rPr>
      </w:pPr>
      <w:r w:rsidRPr="00B7031A">
        <w:rPr>
          <w:rFonts w:ascii="Times New Roman" w:hAnsi="Times New Roman" w:cs="Times New Roman"/>
        </w:rPr>
        <w:t xml:space="preserve">Maqueta representando al ecosistema de </w:t>
      </w:r>
      <w:proofErr w:type="spellStart"/>
      <w:r w:rsidRPr="00B7031A">
        <w:rPr>
          <w:rFonts w:ascii="Times New Roman" w:hAnsi="Times New Roman" w:cs="Times New Roman"/>
        </w:rPr>
        <w:t>Cahuil</w:t>
      </w:r>
      <w:proofErr w:type="spellEnd"/>
    </w:p>
    <w:p w14:paraId="125DA903" w14:textId="64116BE0" w:rsidR="00272F48" w:rsidRPr="00B7031A" w:rsidRDefault="00272F48" w:rsidP="000443B5">
      <w:pPr>
        <w:pStyle w:val="Prrafodelista"/>
        <w:numPr>
          <w:ilvl w:val="0"/>
          <w:numId w:val="14"/>
        </w:numPr>
        <w:jc w:val="both"/>
        <w:rPr>
          <w:rFonts w:ascii="Times New Roman" w:hAnsi="Times New Roman" w:cs="Times New Roman"/>
        </w:rPr>
      </w:pPr>
      <w:r w:rsidRPr="00B7031A">
        <w:rPr>
          <w:rFonts w:ascii="Times New Roman" w:hAnsi="Times New Roman" w:cs="Times New Roman"/>
        </w:rPr>
        <w:t>Jabón de color (puede ser azul, rojo, etc.)</w:t>
      </w:r>
    </w:p>
    <w:p w14:paraId="501AC121" w14:textId="28C0A382" w:rsidR="000443B5" w:rsidRPr="00B7031A" w:rsidRDefault="000443B5" w:rsidP="000443B5">
      <w:pPr>
        <w:pStyle w:val="Prrafodelista"/>
        <w:numPr>
          <w:ilvl w:val="0"/>
          <w:numId w:val="14"/>
        </w:numPr>
        <w:jc w:val="both"/>
        <w:rPr>
          <w:rFonts w:ascii="Times New Roman" w:hAnsi="Times New Roman" w:cs="Times New Roman"/>
        </w:rPr>
      </w:pPr>
      <w:r w:rsidRPr="00B7031A">
        <w:rPr>
          <w:rFonts w:ascii="Times New Roman" w:hAnsi="Times New Roman" w:cs="Times New Roman"/>
        </w:rPr>
        <w:t>Papel y lápiz</w:t>
      </w:r>
    </w:p>
    <w:p w14:paraId="014D8776" w14:textId="62E986C6" w:rsidR="000443B5" w:rsidRPr="00B7031A" w:rsidRDefault="003A6E39" w:rsidP="000443B5">
      <w:pPr>
        <w:pStyle w:val="Prrafodelista"/>
        <w:numPr>
          <w:ilvl w:val="0"/>
          <w:numId w:val="14"/>
        </w:numPr>
        <w:jc w:val="both"/>
        <w:rPr>
          <w:rFonts w:ascii="Times New Roman" w:hAnsi="Times New Roman" w:cs="Times New Roman"/>
        </w:rPr>
      </w:pPr>
      <w:r w:rsidRPr="00B7031A">
        <w:rPr>
          <w:rFonts w:ascii="Times New Roman" w:hAnsi="Times New Roman" w:cs="Times New Roman"/>
        </w:rPr>
        <w:t>Cinta adhesiva</w:t>
      </w:r>
    </w:p>
    <w:p w14:paraId="44A3CC3C" w14:textId="5E439840" w:rsidR="00A95B92" w:rsidRPr="00B7031A" w:rsidRDefault="00A95B92" w:rsidP="00A95B92">
      <w:pPr>
        <w:pStyle w:val="Prrafodelista"/>
        <w:jc w:val="both"/>
        <w:rPr>
          <w:rFonts w:ascii="Times New Roman" w:hAnsi="Times New Roman" w:cs="Times New Roman"/>
        </w:rPr>
      </w:pPr>
    </w:p>
    <w:p w14:paraId="1D4CBABB" w14:textId="1A1DDA75" w:rsidR="00242EAE" w:rsidRDefault="00A95B92" w:rsidP="00A95B92">
      <w:pPr>
        <w:jc w:val="both"/>
        <w:rPr>
          <w:rFonts w:ascii="Times New Roman" w:hAnsi="Times New Roman" w:cs="Times New Roman"/>
        </w:rPr>
      </w:pPr>
      <w:r w:rsidRPr="00B7031A">
        <w:rPr>
          <w:rFonts w:ascii="Times New Roman" w:hAnsi="Times New Roman" w:cs="Times New Roman"/>
        </w:rPr>
        <w:t>Desarrollo:</w:t>
      </w:r>
    </w:p>
    <w:p w14:paraId="078A9D29" w14:textId="307CA320" w:rsidR="00242EAE" w:rsidRPr="00B7031A" w:rsidRDefault="00242EAE" w:rsidP="00656A53">
      <w:pPr>
        <w:ind w:firstLine="708"/>
        <w:jc w:val="both"/>
        <w:rPr>
          <w:rFonts w:ascii="Times New Roman" w:hAnsi="Times New Roman" w:cs="Times New Roman"/>
        </w:rPr>
      </w:pPr>
      <w:r>
        <w:rPr>
          <w:rFonts w:ascii="Times New Roman" w:hAnsi="Times New Roman" w:cs="Times New Roman"/>
        </w:rPr>
        <w:t>Primera clase (en patio):</w:t>
      </w:r>
    </w:p>
    <w:p w14:paraId="6126F07F" w14:textId="77777777" w:rsidR="00B44853" w:rsidRPr="00B7031A" w:rsidRDefault="00B44853" w:rsidP="00B44853">
      <w:pPr>
        <w:pStyle w:val="Prrafodelista"/>
        <w:numPr>
          <w:ilvl w:val="0"/>
          <w:numId w:val="19"/>
        </w:numPr>
        <w:jc w:val="both"/>
        <w:rPr>
          <w:rFonts w:ascii="Times New Roman" w:hAnsi="Times New Roman" w:cs="Times New Roman"/>
        </w:rPr>
      </w:pPr>
      <w:r w:rsidRPr="00B7031A">
        <w:rPr>
          <w:rFonts w:ascii="Times New Roman" w:hAnsi="Times New Roman" w:cs="Times New Roman"/>
        </w:rPr>
        <w:lastRenderedPageBreak/>
        <w:t xml:space="preserve">Mostrar a los alumnos un </w:t>
      </w:r>
      <w:proofErr w:type="spellStart"/>
      <w:r w:rsidRPr="00B7031A">
        <w:rPr>
          <w:rFonts w:ascii="Times New Roman" w:hAnsi="Times New Roman" w:cs="Times New Roman"/>
        </w:rPr>
        <w:t>ppt</w:t>
      </w:r>
      <w:proofErr w:type="spellEnd"/>
      <w:r w:rsidRPr="00B7031A">
        <w:rPr>
          <w:rFonts w:ascii="Times New Roman" w:hAnsi="Times New Roman" w:cs="Times New Roman"/>
        </w:rPr>
        <w:t xml:space="preserve"> y/o video: ej. “Características del agua” de Camaleón: </w:t>
      </w:r>
      <w:hyperlink r:id="rId65" w:history="1">
        <w:r w:rsidRPr="00B7031A">
          <w:rPr>
            <w:rStyle w:val="Hipervnculo"/>
            <w:rFonts w:ascii="Times New Roman" w:hAnsi="Times New Roman" w:cs="Times New Roman"/>
          </w:rPr>
          <w:t>https://www.youtube.com/watch?v=FbnTccEBB2Y</w:t>
        </w:r>
      </w:hyperlink>
      <w:r w:rsidRPr="00B7031A">
        <w:rPr>
          <w:rFonts w:ascii="Times New Roman" w:hAnsi="Times New Roman" w:cs="Times New Roman"/>
        </w:rPr>
        <w:t xml:space="preserve"> </w:t>
      </w:r>
    </w:p>
    <w:p w14:paraId="75765F71" w14:textId="68D84C9E" w:rsidR="00272F48" w:rsidRPr="00B7031A" w:rsidRDefault="003A6E39" w:rsidP="00272F48">
      <w:pPr>
        <w:pStyle w:val="Prrafodelista"/>
        <w:numPr>
          <w:ilvl w:val="0"/>
          <w:numId w:val="19"/>
        </w:numPr>
        <w:jc w:val="both"/>
        <w:rPr>
          <w:rFonts w:ascii="Times New Roman" w:hAnsi="Times New Roman" w:cs="Times New Roman"/>
        </w:rPr>
      </w:pPr>
      <w:r w:rsidRPr="00B7031A">
        <w:rPr>
          <w:rFonts w:ascii="Times New Roman" w:hAnsi="Times New Roman" w:cs="Times New Roman"/>
        </w:rPr>
        <w:t xml:space="preserve">El/la profesor/a </w:t>
      </w:r>
      <w:r w:rsidR="00272F48" w:rsidRPr="00B7031A">
        <w:rPr>
          <w:rFonts w:ascii="Times New Roman" w:hAnsi="Times New Roman" w:cs="Times New Roman"/>
        </w:rPr>
        <w:t>llena un recipientes con agua de la llave y le pide a los alumnos que cambie el agua de un recipiente a otro, haciéndole preguntas a los alumnos, como por ejemplo ¿Cuál es la forma del agua? ¿Cuál es su olor? ¿Cuál es su color?</w:t>
      </w:r>
    </w:p>
    <w:p w14:paraId="2C5EE943" w14:textId="77777777" w:rsidR="00242EAE" w:rsidRDefault="00272F48" w:rsidP="00272F48">
      <w:pPr>
        <w:pStyle w:val="Prrafodelista"/>
        <w:numPr>
          <w:ilvl w:val="0"/>
          <w:numId w:val="19"/>
        </w:numPr>
        <w:jc w:val="both"/>
        <w:rPr>
          <w:rFonts w:ascii="Times New Roman" w:hAnsi="Times New Roman" w:cs="Times New Roman"/>
        </w:rPr>
      </w:pPr>
      <w:r w:rsidRPr="00B7031A">
        <w:rPr>
          <w:rFonts w:ascii="Times New Roman" w:hAnsi="Times New Roman" w:cs="Times New Roman"/>
        </w:rPr>
        <w:t>Luego agregar a uno de los recipientes el jabón de color y preguntar a los alumnos de qué color y olor es ahora el agua</w:t>
      </w:r>
      <w:r w:rsidR="00847772" w:rsidRPr="00B7031A">
        <w:rPr>
          <w:rFonts w:ascii="Times New Roman" w:hAnsi="Times New Roman" w:cs="Times New Roman"/>
        </w:rPr>
        <w:t>.</w:t>
      </w:r>
      <w:r w:rsidR="00242EAE">
        <w:rPr>
          <w:rFonts w:ascii="Times New Roman" w:hAnsi="Times New Roman" w:cs="Times New Roman"/>
        </w:rPr>
        <w:t xml:space="preserve"> El/la profesor/a les explica que es el jabón el que tiene esas propiedades y no el agua.</w:t>
      </w:r>
    </w:p>
    <w:p w14:paraId="21446CF0" w14:textId="6FEE0A55" w:rsidR="00272F48" w:rsidRDefault="00242EAE" w:rsidP="00272F48">
      <w:pPr>
        <w:pStyle w:val="Prrafodelista"/>
        <w:numPr>
          <w:ilvl w:val="0"/>
          <w:numId w:val="19"/>
        </w:numPr>
        <w:jc w:val="both"/>
        <w:rPr>
          <w:rFonts w:ascii="Times New Roman" w:hAnsi="Times New Roman" w:cs="Times New Roman"/>
        </w:rPr>
      </w:pPr>
      <w:r>
        <w:rPr>
          <w:rFonts w:ascii="Times New Roman" w:hAnsi="Times New Roman" w:cs="Times New Roman"/>
        </w:rPr>
        <w:t>Experimento del huevo con sal:</w:t>
      </w:r>
      <w:r w:rsidR="00847772" w:rsidRPr="00B7031A">
        <w:rPr>
          <w:rFonts w:ascii="Times New Roman" w:hAnsi="Times New Roman" w:cs="Times New Roman"/>
        </w:rPr>
        <w:t xml:space="preserve"> </w:t>
      </w:r>
      <w:r>
        <w:rPr>
          <w:rFonts w:ascii="Times New Roman" w:hAnsi="Times New Roman" w:cs="Times New Roman"/>
        </w:rPr>
        <w:t>En un vaso con agua i</w:t>
      </w:r>
      <w:r w:rsidRPr="00242EAE">
        <w:rPr>
          <w:rFonts w:ascii="Times New Roman" w:hAnsi="Times New Roman" w:cs="Times New Roman"/>
        </w:rPr>
        <w:t>ntroducimos un huevo y vemos como se hunde. En</w:t>
      </w:r>
      <w:r>
        <w:rPr>
          <w:rFonts w:ascii="Times New Roman" w:hAnsi="Times New Roman" w:cs="Times New Roman"/>
        </w:rPr>
        <w:t xml:space="preserve"> otro vaso con agua </w:t>
      </w:r>
      <w:r w:rsidRPr="00242EAE">
        <w:rPr>
          <w:rFonts w:ascii="Times New Roman" w:hAnsi="Times New Roman" w:cs="Times New Roman"/>
        </w:rPr>
        <w:t xml:space="preserve">añadimos </w:t>
      </w:r>
      <w:r>
        <w:rPr>
          <w:rFonts w:ascii="Times New Roman" w:hAnsi="Times New Roman" w:cs="Times New Roman"/>
        </w:rPr>
        <w:t xml:space="preserve">una cucharada de </w:t>
      </w:r>
      <w:r w:rsidRPr="00242EAE">
        <w:rPr>
          <w:rFonts w:ascii="Times New Roman" w:hAnsi="Times New Roman" w:cs="Times New Roman"/>
        </w:rPr>
        <w:t>sal y re</w:t>
      </w:r>
      <w:r>
        <w:rPr>
          <w:rFonts w:ascii="Times New Roman" w:hAnsi="Times New Roman" w:cs="Times New Roman"/>
        </w:rPr>
        <w:t>v</w:t>
      </w:r>
      <w:r w:rsidRPr="00242EAE">
        <w:rPr>
          <w:rFonts w:ascii="Times New Roman" w:hAnsi="Times New Roman" w:cs="Times New Roman"/>
        </w:rPr>
        <w:t>o</w:t>
      </w:r>
      <w:r>
        <w:rPr>
          <w:rFonts w:ascii="Times New Roman" w:hAnsi="Times New Roman" w:cs="Times New Roman"/>
        </w:rPr>
        <w:t>l</w:t>
      </w:r>
      <w:r w:rsidRPr="00242EAE">
        <w:rPr>
          <w:rFonts w:ascii="Times New Roman" w:hAnsi="Times New Roman" w:cs="Times New Roman"/>
        </w:rPr>
        <w:t xml:space="preserve">vemos </w:t>
      </w:r>
      <w:r>
        <w:rPr>
          <w:rFonts w:ascii="Times New Roman" w:hAnsi="Times New Roman" w:cs="Times New Roman"/>
        </w:rPr>
        <w:t>hasta disolver.</w:t>
      </w:r>
      <w:r w:rsidRPr="00242EAE">
        <w:rPr>
          <w:rFonts w:ascii="Times New Roman" w:hAnsi="Times New Roman" w:cs="Times New Roman"/>
        </w:rPr>
        <w:t xml:space="preserve"> </w:t>
      </w:r>
      <w:r>
        <w:rPr>
          <w:rFonts w:ascii="Times New Roman" w:hAnsi="Times New Roman" w:cs="Times New Roman"/>
        </w:rPr>
        <w:t>I</w:t>
      </w:r>
      <w:r w:rsidRPr="00242EAE">
        <w:rPr>
          <w:rFonts w:ascii="Times New Roman" w:hAnsi="Times New Roman" w:cs="Times New Roman"/>
        </w:rPr>
        <w:t>ntroducimos el otro huevo</w:t>
      </w:r>
      <w:r>
        <w:rPr>
          <w:rFonts w:ascii="Times New Roman" w:hAnsi="Times New Roman" w:cs="Times New Roman"/>
        </w:rPr>
        <w:t xml:space="preserve"> y vemos como flota. El/la profesor/a explica que el huevo flota porque con la sal, el agua se vuelve más “pesada”, es decir, más densa debido a que la sal se disuelve en el agua.</w:t>
      </w:r>
    </w:p>
    <w:p w14:paraId="1A0F4083" w14:textId="77777777" w:rsidR="00242EAE" w:rsidRPr="00B7031A" w:rsidRDefault="00242EAE" w:rsidP="00242EAE">
      <w:pPr>
        <w:pStyle w:val="Prrafodelista"/>
        <w:jc w:val="both"/>
        <w:rPr>
          <w:rFonts w:ascii="Times New Roman" w:hAnsi="Times New Roman" w:cs="Times New Roman"/>
        </w:rPr>
      </w:pPr>
    </w:p>
    <w:p w14:paraId="7E69B9C4" w14:textId="725BFD42" w:rsidR="00242EAE" w:rsidRPr="00242EAE" w:rsidRDefault="00242EAE" w:rsidP="00242EAE">
      <w:pPr>
        <w:pStyle w:val="Prrafodelista"/>
        <w:jc w:val="both"/>
        <w:rPr>
          <w:rFonts w:ascii="Times New Roman" w:hAnsi="Times New Roman" w:cs="Times New Roman"/>
        </w:rPr>
      </w:pPr>
      <w:r w:rsidRPr="00242EAE">
        <w:rPr>
          <w:rFonts w:ascii="Times New Roman" w:hAnsi="Times New Roman" w:cs="Times New Roman"/>
        </w:rPr>
        <w:t>Segunda clase</w:t>
      </w:r>
      <w:r>
        <w:rPr>
          <w:rFonts w:ascii="Times New Roman" w:hAnsi="Times New Roman" w:cs="Times New Roman"/>
        </w:rPr>
        <w:t xml:space="preserve"> (en aula)</w:t>
      </w:r>
      <w:r w:rsidRPr="00242EAE">
        <w:rPr>
          <w:rFonts w:ascii="Times New Roman" w:hAnsi="Times New Roman" w:cs="Times New Roman"/>
        </w:rPr>
        <w:t>:</w:t>
      </w:r>
    </w:p>
    <w:p w14:paraId="656E2C25" w14:textId="75D16542" w:rsidR="00242EAE" w:rsidRPr="00242EAE" w:rsidRDefault="00B44853" w:rsidP="00242EAE">
      <w:pPr>
        <w:pStyle w:val="Prrafodelista"/>
        <w:numPr>
          <w:ilvl w:val="0"/>
          <w:numId w:val="19"/>
        </w:numPr>
        <w:jc w:val="both"/>
        <w:rPr>
          <w:rFonts w:ascii="Times New Roman" w:hAnsi="Times New Roman" w:cs="Times New Roman"/>
        </w:rPr>
      </w:pPr>
      <w:r w:rsidRPr="00B7031A">
        <w:rPr>
          <w:rFonts w:ascii="Times New Roman" w:hAnsi="Times New Roman" w:cs="Times New Roman"/>
        </w:rPr>
        <w:t xml:space="preserve">Posteriormente, el/la profesor/a aprovecha que se ha introducido el tema de </w:t>
      </w:r>
      <w:proofErr w:type="spellStart"/>
      <w:r w:rsidRPr="00B7031A">
        <w:rPr>
          <w:rFonts w:ascii="Times New Roman" w:hAnsi="Times New Roman" w:cs="Times New Roman"/>
        </w:rPr>
        <w:t>Cahuil</w:t>
      </w:r>
      <w:proofErr w:type="spellEnd"/>
      <w:r w:rsidRPr="00B7031A">
        <w:rPr>
          <w:rFonts w:ascii="Times New Roman" w:hAnsi="Times New Roman" w:cs="Times New Roman"/>
        </w:rPr>
        <w:t xml:space="preserve"> para mostrar la maqueta, preguntándole a los alumnos en qué parte de ésta el agua podría ser más o menos salada, comparando </w:t>
      </w:r>
      <w:r w:rsidR="000A5AC5" w:rsidRPr="00B7031A">
        <w:rPr>
          <w:rFonts w:ascii="Times New Roman" w:hAnsi="Times New Roman" w:cs="Times New Roman"/>
        </w:rPr>
        <w:t xml:space="preserve">donde se ve el estado sólido, líquido y gaseoso, </w:t>
      </w:r>
      <w:r w:rsidRPr="00B7031A">
        <w:rPr>
          <w:rFonts w:ascii="Times New Roman" w:hAnsi="Times New Roman" w:cs="Times New Roman"/>
        </w:rPr>
        <w:t>colocando letreros con sus características dentro de la maqueta.</w:t>
      </w:r>
      <w:r w:rsidR="00242EAE" w:rsidRPr="00242EAE">
        <w:rPr>
          <w:rFonts w:ascii="Times New Roman" w:hAnsi="Times New Roman" w:cs="Times New Roman"/>
        </w:rPr>
        <w:t xml:space="preserve"> </w:t>
      </w:r>
      <w:r w:rsidR="00242EAE" w:rsidRPr="00B7031A">
        <w:rPr>
          <w:rFonts w:ascii="Times New Roman" w:hAnsi="Times New Roman" w:cs="Times New Roman"/>
        </w:rPr>
        <w:t xml:space="preserve">Preguntar como es el agua en la zona de la barrera en </w:t>
      </w:r>
      <w:proofErr w:type="spellStart"/>
      <w:r w:rsidR="00242EAE" w:rsidRPr="00B7031A">
        <w:rPr>
          <w:rFonts w:ascii="Times New Roman" w:hAnsi="Times New Roman" w:cs="Times New Roman"/>
        </w:rPr>
        <w:t>Cahuil</w:t>
      </w:r>
      <w:proofErr w:type="spellEnd"/>
      <w:r w:rsidR="00242EAE" w:rsidRPr="00B7031A">
        <w:rPr>
          <w:rFonts w:ascii="Times New Roman" w:hAnsi="Times New Roman" w:cs="Times New Roman"/>
        </w:rPr>
        <w:t xml:space="preserve"> ¿Dulce o salada?</w:t>
      </w:r>
      <w:r w:rsidR="00242EAE">
        <w:rPr>
          <w:rFonts w:ascii="Times New Roman" w:hAnsi="Times New Roman" w:cs="Times New Roman"/>
        </w:rPr>
        <w:t xml:space="preserve"> ¿Será más salada cerca del estero Nilahue? ¿Cómo se comportaría un huevo? ¿Flotaría o no?</w:t>
      </w:r>
    </w:p>
    <w:p w14:paraId="199B00A7" w14:textId="2E1781F7" w:rsidR="00B44853" w:rsidRPr="00B7031A" w:rsidRDefault="00B44853" w:rsidP="00B44853">
      <w:pPr>
        <w:pStyle w:val="Prrafodelista"/>
        <w:numPr>
          <w:ilvl w:val="0"/>
          <w:numId w:val="19"/>
        </w:numPr>
        <w:jc w:val="both"/>
        <w:rPr>
          <w:rFonts w:ascii="Times New Roman" w:hAnsi="Times New Roman" w:cs="Times New Roman"/>
        </w:rPr>
      </w:pPr>
      <w:r w:rsidRPr="00B7031A">
        <w:rPr>
          <w:rFonts w:ascii="Times New Roman" w:hAnsi="Times New Roman" w:cs="Times New Roman"/>
        </w:rPr>
        <w:t xml:space="preserve">Mostrar a los alumnos </w:t>
      </w:r>
      <w:r w:rsidR="000A5AC5" w:rsidRPr="00B7031A">
        <w:rPr>
          <w:rFonts w:ascii="Times New Roman" w:hAnsi="Times New Roman" w:cs="Times New Roman"/>
        </w:rPr>
        <w:t xml:space="preserve">el </w:t>
      </w:r>
      <w:r w:rsidRPr="00B7031A">
        <w:rPr>
          <w:rFonts w:ascii="Times New Roman" w:hAnsi="Times New Roman" w:cs="Times New Roman"/>
        </w:rPr>
        <w:t xml:space="preserve">video: “Agua de tu lugar” de Banda Porota: </w:t>
      </w:r>
      <w:hyperlink r:id="rId66" w:history="1">
        <w:r w:rsidRPr="00B7031A">
          <w:rPr>
            <w:rStyle w:val="Hipervnculo"/>
            <w:rFonts w:ascii="Times New Roman" w:hAnsi="Times New Roman" w:cs="Times New Roman"/>
          </w:rPr>
          <w:t>https://www.youtube.com/watch?v=jvTTHzmJ9t0</w:t>
        </w:r>
      </w:hyperlink>
      <w:r w:rsidRPr="00B7031A">
        <w:rPr>
          <w:rFonts w:ascii="Times New Roman" w:hAnsi="Times New Roman" w:cs="Times New Roman"/>
        </w:rPr>
        <w:t xml:space="preserve"> </w:t>
      </w:r>
    </w:p>
    <w:p w14:paraId="412A4339" w14:textId="169C6E0E" w:rsidR="000A5AC5" w:rsidRPr="00B7031A" w:rsidRDefault="000A5AC5" w:rsidP="000A5AC5">
      <w:pPr>
        <w:pStyle w:val="Prrafodelista"/>
        <w:numPr>
          <w:ilvl w:val="0"/>
          <w:numId w:val="19"/>
        </w:numPr>
        <w:jc w:val="both"/>
        <w:rPr>
          <w:rFonts w:ascii="Times New Roman" w:hAnsi="Times New Roman" w:cs="Times New Roman"/>
        </w:rPr>
      </w:pPr>
      <w:r w:rsidRPr="00B7031A">
        <w:rPr>
          <w:rFonts w:ascii="Times New Roman" w:hAnsi="Times New Roman" w:cs="Times New Roman"/>
        </w:rPr>
        <w:t>En la maqueta identifican juntos cómo se comporta el ciclo del agua que vieron en el video</w:t>
      </w:r>
      <w:r w:rsidR="0020377A">
        <w:rPr>
          <w:rFonts w:ascii="Times New Roman" w:hAnsi="Times New Roman" w:cs="Times New Roman"/>
        </w:rPr>
        <w:t xml:space="preserve">, poniendo letreritos con agua en estado gaseoso, estado </w:t>
      </w:r>
      <w:r w:rsidR="00984CE9">
        <w:rPr>
          <w:rFonts w:ascii="Times New Roman" w:hAnsi="Times New Roman" w:cs="Times New Roman"/>
        </w:rPr>
        <w:t>sólido</w:t>
      </w:r>
      <w:r w:rsidR="0020377A">
        <w:rPr>
          <w:rFonts w:ascii="Times New Roman" w:hAnsi="Times New Roman" w:cs="Times New Roman"/>
        </w:rPr>
        <w:t xml:space="preserve"> y estado líquido, y los procesos de evaporación, condensación, infiltración y precipitación. Los letreritos se encuentran en el anexo.</w:t>
      </w:r>
    </w:p>
    <w:p w14:paraId="5E345B2F" w14:textId="681D0CBA" w:rsidR="00B44853" w:rsidRPr="00B7031A" w:rsidRDefault="000A5AC5" w:rsidP="00272F48">
      <w:pPr>
        <w:pStyle w:val="Prrafodelista"/>
        <w:numPr>
          <w:ilvl w:val="0"/>
          <w:numId w:val="19"/>
        </w:numPr>
        <w:jc w:val="both"/>
        <w:rPr>
          <w:rFonts w:ascii="Times New Roman" w:hAnsi="Times New Roman" w:cs="Times New Roman"/>
        </w:rPr>
      </w:pPr>
      <w:r w:rsidRPr="00B7031A">
        <w:rPr>
          <w:rFonts w:ascii="Times New Roman" w:hAnsi="Times New Roman" w:cs="Times New Roman"/>
        </w:rPr>
        <w:t xml:space="preserve">Finalmente mostrar a los alumnos el video “uso del agua” de Planeta Darwin: </w:t>
      </w:r>
      <w:hyperlink r:id="rId67" w:history="1">
        <w:r w:rsidRPr="00B7031A">
          <w:rPr>
            <w:rStyle w:val="Hipervnculo"/>
            <w:rFonts w:ascii="Times New Roman" w:hAnsi="Times New Roman" w:cs="Times New Roman"/>
          </w:rPr>
          <w:t>https://www.youtube.com/watch?v=EhfLMKOd8J0</w:t>
        </w:r>
      </w:hyperlink>
      <w:r w:rsidRPr="00B7031A">
        <w:rPr>
          <w:rFonts w:ascii="Times New Roman" w:hAnsi="Times New Roman" w:cs="Times New Roman"/>
        </w:rPr>
        <w:t xml:space="preserve"> </w:t>
      </w:r>
    </w:p>
    <w:p w14:paraId="567925EA" w14:textId="77777777" w:rsidR="00A95B92" w:rsidRPr="00B7031A" w:rsidRDefault="00A95B92" w:rsidP="00A95B92">
      <w:pPr>
        <w:pStyle w:val="Prrafodelista"/>
        <w:jc w:val="both"/>
        <w:rPr>
          <w:rFonts w:ascii="Times New Roman" w:hAnsi="Times New Roman" w:cs="Times New Roman"/>
        </w:rPr>
      </w:pPr>
    </w:p>
    <w:p w14:paraId="00B0727B" w14:textId="4183A709" w:rsidR="00A95B92" w:rsidRDefault="00A95B92" w:rsidP="00A95B92">
      <w:pPr>
        <w:jc w:val="both"/>
        <w:rPr>
          <w:rFonts w:ascii="Times New Roman" w:hAnsi="Times New Roman" w:cs="Times New Roman"/>
          <w:u w:val="single"/>
        </w:rPr>
      </w:pPr>
      <w:r w:rsidRPr="00B7031A">
        <w:rPr>
          <w:rFonts w:ascii="Times New Roman" w:hAnsi="Times New Roman" w:cs="Times New Roman"/>
          <w:u w:val="single"/>
        </w:rPr>
        <w:t>Elabore las siguientes preguntas para evaluación sugeridas:</w:t>
      </w:r>
    </w:p>
    <w:p w14:paraId="72ABD890" w14:textId="459FF36A" w:rsidR="00984CE9" w:rsidRDefault="00984CE9" w:rsidP="00A95B92">
      <w:pPr>
        <w:jc w:val="both"/>
        <w:rPr>
          <w:rFonts w:ascii="Times New Roman" w:hAnsi="Times New Roman" w:cs="Times New Roman"/>
          <w:u w:val="single"/>
        </w:rPr>
      </w:pPr>
    </w:p>
    <w:p w14:paraId="702B145D" w14:textId="10CB276B" w:rsidR="00984CE9" w:rsidRPr="00984CE9" w:rsidRDefault="00984CE9" w:rsidP="00A95B92">
      <w:pPr>
        <w:pStyle w:val="Prrafodelista"/>
        <w:numPr>
          <w:ilvl w:val="0"/>
          <w:numId w:val="38"/>
        </w:numPr>
        <w:jc w:val="both"/>
        <w:rPr>
          <w:rFonts w:ascii="Times New Roman" w:hAnsi="Times New Roman" w:cs="Times New Roman"/>
        </w:rPr>
      </w:pPr>
      <w:r w:rsidRPr="00984CE9">
        <w:rPr>
          <w:rFonts w:ascii="Times New Roman" w:hAnsi="Times New Roman" w:cs="Times New Roman"/>
        </w:rPr>
        <w:t>¿Podemos observar el ciclo del agua en nuestra casas? ¿En qué estados podemos observarla? ¿En la ducha? ¿Al cocinar? ¿A dónde se va el agua que ya usamos?</w:t>
      </w:r>
      <w:r>
        <w:rPr>
          <w:rFonts w:ascii="Times New Roman" w:hAnsi="Times New Roman" w:cs="Times New Roman"/>
        </w:rPr>
        <w:t xml:space="preserve"> ¿De dónde crees que proviene el agua que usamos en la zona de </w:t>
      </w:r>
      <w:proofErr w:type="spellStart"/>
      <w:r>
        <w:rPr>
          <w:rFonts w:ascii="Times New Roman" w:hAnsi="Times New Roman" w:cs="Times New Roman"/>
        </w:rPr>
        <w:t>Cahuil</w:t>
      </w:r>
      <w:proofErr w:type="spellEnd"/>
      <w:r>
        <w:rPr>
          <w:rFonts w:ascii="Times New Roman" w:hAnsi="Times New Roman" w:cs="Times New Roman"/>
        </w:rPr>
        <w:t>?</w:t>
      </w:r>
    </w:p>
    <w:p w14:paraId="0C247E73" w14:textId="54159E11" w:rsidR="00A95B92" w:rsidRPr="00984CE9" w:rsidRDefault="00984CE9" w:rsidP="00A95B92">
      <w:pPr>
        <w:pStyle w:val="Prrafodelista"/>
        <w:numPr>
          <w:ilvl w:val="0"/>
          <w:numId w:val="38"/>
        </w:numPr>
        <w:jc w:val="both"/>
        <w:rPr>
          <w:rFonts w:ascii="Times New Roman" w:hAnsi="Times New Roman" w:cs="Times New Roman"/>
          <w:u w:val="single"/>
        </w:rPr>
      </w:pPr>
      <w:r w:rsidRPr="00984CE9">
        <w:rPr>
          <w:rFonts w:ascii="Times New Roman" w:hAnsi="Times New Roman" w:cs="Times New Roman"/>
        </w:rPr>
        <w:t>A partir del video “uso del agua”, p</w:t>
      </w:r>
      <w:r w:rsidR="00656A53">
        <w:rPr>
          <w:rFonts w:ascii="Times New Roman" w:hAnsi="Times New Roman" w:cs="Times New Roman"/>
        </w:rPr>
        <w:t>edimos</w:t>
      </w:r>
      <w:r w:rsidRPr="00984CE9">
        <w:rPr>
          <w:rFonts w:ascii="Times New Roman" w:hAnsi="Times New Roman" w:cs="Times New Roman"/>
        </w:rPr>
        <w:t xml:space="preserve"> a los alumnos que dibujen una acción para su cuidado</w:t>
      </w:r>
      <w:r w:rsidR="00656A53">
        <w:rPr>
          <w:rFonts w:ascii="Times New Roman" w:hAnsi="Times New Roman" w:cs="Times New Roman"/>
        </w:rPr>
        <w:t>.</w:t>
      </w:r>
      <w:r w:rsidRPr="00984CE9">
        <w:rPr>
          <w:rFonts w:ascii="Times New Roman" w:hAnsi="Times New Roman" w:cs="Times New Roman"/>
        </w:rPr>
        <w:t xml:space="preserve"> </w:t>
      </w:r>
    </w:p>
    <w:p w14:paraId="25CD87D9" w14:textId="244953BD" w:rsidR="0014654B" w:rsidRDefault="0014654B" w:rsidP="00D02CB9">
      <w:pPr>
        <w:jc w:val="both"/>
        <w:rPr>
          <w:rFonts w:ascii="Times New Roman" w:hAnsi="Times New Roman" w:cs="Times New Roman"/>
        </w:rPr>
      </w:pPr>
    </w:p>
    <w:p w14:paraId="2C1E40D8" w14:textId="77777777" w:rsidR="00656A53" w:rsidRPr="00B7031A" w:rsidRDefault="00656A53" w:rsidP="00D02CB9">
      <w:pPr>
        <w:jc w:val="both"/>
        <w:rPr>
          <w:rFonts w:ascii="Times New Roman" w:hAnsi="Times New Roman" w:cs="Times New Roman"/>
        </w:rPr>
      </w:pPr>
    </w:p>
    <w:p w14:paraId="4371EBD5" w14:textId="777CDD31" w:rsidR="000E59AC" w:rsidRPr="00B7031A" w:rsidRDefault="000E59AC" w:rsidP="000E59AC">
      <w:pPr>
        <w:jc w:val="both"/>
        <w:rPr>
          <w:rFonts w:ascii="Times New Roman" w:hAnsi="Times New Roman" w:cs="Times New Roman"/>
          <w:b/>
          <w:bCs/>
          <w:u w:val="single"/>
          <w:lang w:val="es-ES_tradnl"/>
        </w:rPr>
      </w:pPr>
      <w:r w:rsidRPr="00B7031A">
        <w:rPr>
          <w:rFonts w:ascii="Times New Roman" w:hAnsi="Times New Roman" w:cs="Times New Roman"/>
          <w:b/>
          <w:bCs/>
          <w:u w:val="single"/>
          <w:lang w:val="es-ES_tradnl"/>
        </w:rPr>
        <w:t>TERCERO BÁSICO</w:t>
      </w:r>
    </w:p>
    <w:p w14:paraId="04712EC9" w14:textId="144A8E55" w:rsidR="000E59AC" w:rsidRDefault="000E59AC" w:rsidP="000E59AC">
      <w:pPr>
        <w:jc w:val="both"/>
        <w:rPr>
          <w:rFonts w:ascii="Times New Roman" w:hAnsi="Times New Roman" w:cs="Times New Roman"/>
          <w:lang w:val="es-ES_tradnl"/>
        </w:rPr>
      </w:pPr>
    </w:p>
    <w:p w14:paraId="0B43212F" w14:textId="5D1AE747" w:rsidR="00D45DB1" w:rsidRPr="00B7031A" w:rsidRDefault="00D45DB1" w:rsidP="000E59AC">
      <w:pPr>
        <w:jc w:val="both"/>
        <w:rPr>
          <w:rFonts w:ascii="Times New Roman" w:hAnsi="Times New Roman" w:cs="Times New Roman"/>
          <w:lang w:val="es-ES_tradnl"/>
        </w:rPr>
      </w:pPr>
      <w:r>
        <w:rPr>
          <w:rFonts w:ascii="Times New Roman" w:hAnsi="Times New Roman" w:cs="Times New Roman"/>
          <w:b/>
          <w:bCs/>
          <w:noProof/>
          <w:u w:val="single"/>
          <w:lang w:val="es-ES_tradnl"/>
        </w:rPr>
        <mc:AlternateContent>
          <mc:Choice Requires="wps">
            <w:drawing>
              <wp:inline distT="0" distB="0" distL="0" distR="0" wp14:anchorId="6C27694E" wp14:editId="24422AB7">
                <wp:extent cx="5612130" cy="589722"/>
                <wp:effectExtent l="0" t="0" r="13970" b="7620"/>
                <wp:docPr id="26" name="Rectángulo 26"/>
                <wp:cNvGraphicFramePr/>
                <a:graphic xmlns:a="http://schemas.openxmlformats.org/drawingml/2006/main">
                  <a:graphicData uri="http://schemas.microsoft.com/office/word/2010/wordprocessingShape">
                    <wps:wsp>
                      <wps:cNvSpPr/>
                      <wps:spPr>
                        <a:xfrm>
                          <a:off x="0" y="0"/>
                          <a:ext cx="5612130" cy="589722"/>
                        </a:xfrm>
                        <a:prstGeom prst="rect">
                          <a:avLst/>
                        </a:prstGeom>
                        <a:solidFill>
                          <a:schemeClr val="bg2">
                            <a:lumMod val="9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A656E05" w14:textId="77777777" w:rsidR="00D45DB1" w:rsidRPr="00D45DB1" w:rsidRDefault="00D45DB1" w:rsidP="00D45DB1">
                            <w:pPr>
                              <w:jc w:val="both"/>
                              <w:rPr>
                                <w:rFonts w:ascii="Times New Roman" w:hAnsi="Times New Roman" w:cs="Times New Roman"/>
                                <w:color w:val="000000" w:themeColor="text1"/>
                              </w:rPr>
                            </w:pPr>
                            <w:r w:rsidRPr="00D45DB1">
                              <w:rPr>
                                <w:rFonts w:ascii="Times New Roman" w:hAnsi="Times New Roman" w:cs="Times New Roman"/>
                                <w:b/>
                                <w:bCs/>
                                <w:color w:val="000000" w:themeColor="text1"/>
                                <w:u w:val="single"/>
                              </w:rPr>
                              <w:t>Objetivo de Aprendizaje 1 (OA 1):</w:t>
                            </w:r>
                            <w:r w:rsidRPr="00D45DB1">
                              <w:rPr>
                                <w:rFonts w:ascii="Times New Roman" w:hAnsi="Times New Roman" w:cs="Times New Roman"/>
                                <w:color w:val="000000" w:themeColor="text1"/>
                              </w:rPr>
                              <w:t xml:space="preserve"> Observar y describir, por medio de la </w:t>
                            </w:r>
                            <w:proofErr w:type="spellStart"/>
                            <w:r w:rsidRPr="00D45DB1">
                              <w:rPr>
                                <w:rFonts w:ascii="Times New Roman" w:hAnsi="Times New Roman" w:cs="Times New Roman"/>
                                <w:color w:val="000000" w:themeColor="text1"/>
                              </w:rPr>
                              <w:t>investigación</w:t>
                            </w:r>
                            <w:proofErr w:type="spellEnd"/>
                            <w:r w:rsidRPr="00D45DB1">
                              <w:rPr>
                                <w:rFonts w:ascii="Times New Roman" w:hAnsi="Times New Roman" w:cs="Times New Roman"/>
                                <w:color w:val="000000" w:themeColor="text1"/>
                              </w:rPr>
                              <w:t xml:space="preserve"> experimental, las necesidades de las plantas y su </w:t>
                            </w:r>
                            <w:proofErr w:type="spellStart"/>
                            <w:r w:rsidRPr="00D45DB1">
                              <w:rPr>
                                <w:rFonts w:ascii="Times New Roman" w:hAnsi="Times New Roman" w:cs="Times New Roman"/>
                                <w:color w:val="000000" w:themeColor="text1"/>
                              </w:rPr>
                              <w:t>relación</w:t>
                            </w:r>
                            <w:proofErr w:type="spellEnd"/>
                            <w:r w:rsidRPr="00D45DB1">
                              <w:rPr>
                                <w:rFonts w:ascii="Times New Roman" w:hAnsi="Times New Roman" w:cs="Times New Roman"/>
                                <w:color w:val="000000" w:themeColor="text1"/>
                              </w:rPr>
                              <w:t xml:space="preserve"> con la </w:t>
                            </w:r>
                            <w:proofErr w:type="spellStart"/>
                            <w:r w:rsidRPr="00D45DB1">
                              <w:rPr>
                                <w:rFonts w:ascii="Times New Roman" w:hAnsi="Times New Roman" w:cs="Times New Roman"/>
                                <w:color w:val="000000" w:themeColor="text1"/>
                              </w:rPr>
                              <w:t>raíz</w:t>
                            </w:r>
                            <w:proofErr w:type="spellEnd"/>
                            <w:r w:rsidRPr="00D45DB1">
                              <w:rPr>
                                <w:rFonts w:ascii="Times New Roman" w:hAnsi="Times New Roman" w:cs="Times New Roman"/>
                                <w:color w:val="000000" w:themeColor="text1"/>
                              </w:rPr>
                              <w:t>, el tallo y las hojas.</w:t>
                            </w:r>
                          </w:p>
                          <w:p w14:paraId="703A611F" w14:textId="77777777" w:rsidR="00D45DB1" w:rsidRPr="00D45DB1" w:rsidRDefault="00D45DB1" w:rsidP="00D45DB1">
                            <w:pPr>
                              <w:jc w:val="both"/>
                              <w:rPr>
                                <w:rFonts w:ascii="Times New Roman" w:hAnsi="Times New Roman" w:cs="Times New Roman"/>
                                <w:color w:val="000000" w:themeColor="text1"/>
                              </w:rPr>
                            </w:pPr>
                          </w:p>
                          <w:p w14:paraId="2AD44E6E" w14:textId="77777777" w:rsidR="00D45DB1" w:rsidRPr="00242EAE" w:rsidRDefault="00D45DB1" w:rsidP="00D45DB1">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du="http://schemas.microsoft.com/office/word/2023/wordml/word16du">
            <w:pict>
              <v:rect w14:anchorId="6C27694E" id="Rectángulo 26" o:spid="_x0000_s1032" style="width:441.9pt;height:46.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" fillcolor="#cfcdcd [2894]" strokecolor="#1f3763 [1604]" strokeweight="1pt">
                <v:textbox>
                  <w:txbxContent>
                    <w:p w14:paraId="0A656E05" w14:textId="77777777" w:rsidR="00D45DB1" w:rsidRPr="00D45DB1" w:rsidRDefault="00D45DB1" w:rsidP="00D45DB1">
                      <w:pPr>
                        <w:jc w:val="both"/>
                        <w:rPr>
                          <w:rFonts w:ascii="Times New Roman" w:hAnsi="Times New Roman" w:cs="Times New Roman"/>
                          <w:color w:val="000000" w:themeColor="text1"/>
                        </w:rPr>
                      </w:pPr>
                      <w:r w:rsidRPr="00D45DB1">
                        <w:rPr>
                          <w:rFonts w:ascii="Times New Roman" w:hAnsi="Times New Roman" w:cs="Times New Roman"/>
                          <w:b/>
                          <w:bCs/>
                          <w:color w:val="000000" w:themeColor="text1"/>
                          <w:u w:val="single"/>
                        </w:rPr>
                        <w:t>Objetivo de Aprendizaje 1 (OA 1):</w:t>
                      </w:r>
                      <w:r w:rsidRPr="00D45DB1">
                        <w:rPr>
                          <w:rFonts w:ascii="Times New Roman" w:hAnsi="Times New Roman" w:cs="Times New Roman"/>
                          <w:color w:val="000000" w:themeColor="text1"/>
                        </w:rPr>
                        <w:t xml:space="preserve"> Observar y describir, por </w:t>
                      </w:r>
                      <w:r w:rsidRPr="00D45DB1">
                        <w:rPr>
                          <w:rFonts w:ascii="Times New Roman" w:hAnsi="Times New Roman" w:cs="Times New Roman"/>
                          <w:color w:val="000000" w:themeColor="text1"/>
                        </w:rPr>
                        <w:t>medio de la investigación experimental, las necesidades de las plantas y su relación con la raíz, el tallo y las hojas.</w:t>
                      </w:r>
                    </w:p>
                    <w:p w14:paraId="703A611F" w14:textId="77777777" w:rsidR="00D45DB1" w:rsidRPr="00D45DB1" w:rsidRDefault="00D45DB1" w:rsidP="00D45DB1">
                      <w:pPr>
                        <w:jc w:val="both"/>
                        <w:rPr>
                          <w:rFonts w:ascii="Times New Roman" w:hAnsi="Times New Roman" w:cs="Times New Roman"/>
                          <w:color w:val="000000" w:themeColor="text1"/>
                        </w:rPr>
                      </w:pPr>
                    </w:p>
                    <w:p w14:paraId="2AD44E6E" w14:textId="77777777" w:rsidR="00D45DB1" w:rsidRPr="00242EAE" w:rsidRDefault="00D45DB1" w:rsidP="00D45DB1">
                      <w:pPr>
                        <w:jc w:val="center"/>
                        <w:rPr>
                          <w:color w:val="000000" w:themeColor="text1"/>
                        </w:rPr>
                      </w:pPr>
                    </w:p>
                  </w:txbxContent>
                </v:textbox>
                <w10:anchorlock/>
              </v:rect>
            </w:pict>
          </mc:Fallback>
        </mc:AlternateContent>
      </w:r>
    </w:p>
    <w:p w14:paraId="4FDC0772" w14:textId="77777777" w:rsidR="000E59AC" w:rsidRPr="00B7031A" w:rsidRDefault="000E59AC" w:rsidP="000E59AC">
      <w:pPr>
        <w:jc w:val="both"/>
        <w:rPr>
          <w:rFonts w:ascii="Times New Roman" w:hAnsi="Times New Roman" w:cs="Times New Roman"/>
        </w:rPr>
      </w:pPr>
    </w:p>
    <w:p w14:paraId="471676A8" w14:textId="77777777" w:rsidR="000E59AC" w:rsidRPr="00B7031A" w:rsidRDefault="000E59AC" w:rsidP="000E59AC">
      <w:pPr>
        <w:jc w:val="both"/>
        <w:rPr>
          <w:rFonts w:ascii="Times New Roman" w:hAnsi="Times New Roman" w:cs="Times New Roman"/>
          <w:b/>
          <w:bCs/>
          <w:color w:val="000000" w:themeColor="text1"/>
          <w:u w:val="single"/>
        </w:rPr>
      </w:pPr>
      <w:r w:rsidRPr="00B7031A">
        <w:rPr>
          <w:rFonts w:ascii="Times New Roman" w:hAnsi="Times New Roman" w:cs="Times New Roman"/>
          <w:b/>
          <w:bCs/>
          <w:color w:val="000000" w:themeColor="text1"/>
          <w:u w:val="single"/>
        </w:rPr>
        <w:t xml:space="preserve">Contenido: </w:t>
      </w:r>
    </w:p>
    <w:p w14:paraId="62D3141E" w14:textId="4BE02184" w:rsidR="005453EA" w:rsidRDefault="005453EA" w:rsidP="000E59AC">
      <w:pPr>
        <w:jc w:val="both"/>
        <w:rPr>
          <w:rFonts w:ascii="Times New Roman" w:hAnsi="Times New Roman" w:cs="Times New Roman"/>
          <w:color w:val="000000" w:themeColor="text1"/>
        </w:rPr>
      </w:pPr>
    </w:p>
    <w:p w14:paraId="05532E4A" w14:textId="5BD29A98" w:rsidR="002242AB" w:rsidRPr="002242AB" w:rsidRDefault="002242AB" w:rsidP="000E59AC">
      <w:pPr>
        <w:jc w:val="both"/>
        <w:rPr>
          <w:rFonts w:ascii="Times New Roman" w:hAnsi="Times New Roman" w:cs="Times New Roman"/>
          <w:i/>
          <w:iCs/>
          <w:color w:val="000000" w:themeColor="text1"/>
          <w:u w:val="single"/>
        </w:rPr>
      </w:pPr>
      <w:r w:rsidRPr="002242AB">
        <w:rPr>
          <w:rFonts w:ascii="Times New Roman" w:hAnsi="Times New Roman" w:cs="Times New Roman"/>
          <w:i/>
          <w:iCs/>
          <w:color w:val="000000" w:themeColor="text1"/>
          <w:u w:val="single"/>
        </w:rPr>
        <w:t>Flora y vegetación de los hábitats acuáticos</w:t>
      </w:r>
    </w:p>
    <w:p w14:paraId="39819A40" w14:textId="77777777" w:rsidR="002242AB" w:rsidRDefault="002242AB" w:rsidP="000E59AC">
      <w:pPr>
        <w:jc w:val="both"/>
        <w:rPr>
          <w:rFonts w:ascii="Times New Roman" w:hAnsi="Times New Roman" w:cs="Times New Roman"/>
          <w:color w:val="000000" w:themeColor="text1"/>
        </w:rPr>
      </w:pPr>
    </w:p>
    <w:p w14:paraId="70729952" w14:textId="713F5D71" w:rsidR="002242AB" w:rsidRDefault="002242AB" w:rsidP="000E59AC">
      <w:pPr>
        <w:jc w:val="both"/>
        <w:rPr>
          <w:rFonts w:ascii="Times New Roman" w:hAnsi="Times New Roman" w:cs="Times New Roman"/>
          <w:color w:val="000000" w:themeColor="text1"/>
        </w:rPr>
      </w:pPr>
      <w:r>
        <w:rPr>
          <w:rFonts w:ascii="Times New Roman" w:hAnsi="Times New Roman" w:cs="Times New Roman"/>
          <w:color w:val="000000" w:themeColor="text1"/>
        </w:rPr>
        <w:t xml:space="preserve">Los hábitats acuáticos, ya sea de agua dulce o salada con consideradas zonas muy fértiles y donde mayor biodiversidad podemos encontrar, especialmente en relación a las plantas. </w:t>
      </w:r>
    </w:p>
    <w:p w14:paraId="26F0B1E3" w14:textId="7AE5126D" w:rsidR="002242AB" w:rsidRDefault="002242AB" w:rsidP="000E59AC">
      <w:pPr>
        <w:jc w:val="both"/>
        <w:rPr>
          <w:rFonts w:ascii="Times New Roman" w:hAnsi="Times New Roman" w:cs="Times New Roman"/>
          <w:color w:val="000000" w:themeColor="text1"/>
        </w:rPr>
      </w:pPr>
    </w:p>
    <w:p w14:paraId="4100CBF2" w14:textId="3A542077" w:rsidR="002242AB" w:rsidRDefault="002242AB" w:rsidP="000E59AC">
      <w:pPr>
        <w:jc w:val="both"/>
        <w:rPr>
          <w:rFonts w:ascii="Times New Roman" w:hAnsi="Times New Roman" w:cs="Times New Roman"/>
          <w:color w:val="000000" w:themeColor="text1"/>
        </w:rPr>
      </w:pPr>
      <w:r w:rsidRPr="002242AB">
        <w:rPr>
          <w:rFonts w:ascii="Times New Roman" w:hAnsi="Times New Roman" w:cs="Times New Roman"/>
          <w:color w:val="000000" w:themeColor="text1"/>
        </w:rPr>
        <w:t>Las plantas acuáticas son</w:t>
      </w:r>
      <w:r>
        <w:rPr>
          <w:rFonts w:ascii="Times New Roman" w:hAnsi="Times New Roman" w:cs="Times New Roman"/>
          <w:color w:val="000000" w:themeColor="text1"/>
        </w:rPr>
        <w:t xml:space="preserve"> importantes en términos de que son</w:t>
      </w:r>
      <w:r w:rsidRPr="002242AB">
        <w:rPr>
          <w:rFonts w:ascii="Times New Roman" w:hAnsi="Times New Roman" w:cs="Times New Roman"/>
          <w:color w:val="000000" w:themeColor="text1"/>
        </w:rPr>
        <w:t xml:space="preserve"> una fuente de alimento</w:t>
      </w:r>
      <w:r>
        <w:rPr>
          <w:rFonts w:ascii="Times New Roman" w:hAnsi="Times New Roman" w:cs="Times New Roman"/>
          <w:color w:val="000000" w:themeColor="text1"/>
        </w:rPr>
        <w:t xml:space="preserve"> y hábitat</w:t>
      </w:r>
      <w:r w:rsidRPr="002242AB">
        <w:rPr>
          <w:rFonts w:ascii="Times New Roman" w:hAnsi="Times New Roman" w:cs="Times New Roman"/>
          <w:color w:val="000000" w:themeColor="text1"/>
        </w:rPr>
        <w:t xml:space="preserve"> para animales y otras criaturas acuáticas</w:t>
      </w:r>
      <w:r>
        <w:rPr>
          <w:rFonts w:ascii="Times New Roman" w:hAnsi="Times New Roman" w:cs="Times New Roman"/>
          <w:color w:val="000000" w:themeColor="text1"/>
        </w:rPr>
        <w:t>. Asimismo, sus raíces</w:t>
      </w:r>
      <w:r w:rsidRPr="002242AB">
        <w:rPr>
          <w:rFonts w:ascii="Times New Roman" w:hAnsi="Times New Roman" w:cs="Times New Roman"/>
          <w:color w:val="000000" w:themeColor="text1"/>
        </w:rPr>
        <w:t xml:space="preserve"> ayudan a mantener el sedimento en el fondo de un lago, </w:t>
      </w:r>
      <w:r>
        <w:rPr>
          <w:rFonts w:ascii="Times New Roman" w:hAnsi="Times New Roman" w:cs="Times New Roman"/>
          <w:color w:val="000000" w:themeColor="text1"/>
        </w:rPr>
        <w:t xml:space="preserve">manteniendo la claridad del agua, además de mantener los niveles adecuados de oxígeno para la supervivencia de diversas especies. Algunas plantas incluso pueden absorber contaminantes presentes en el agua. </w:t>
      </w:r>
    </w:p>
    <w:p w14:paraId="03BBCC29" w14:textId="5693E65C" w:rsidR="002242AB" w:rsidRDefault="002242AB" w:rsidP="000E59AC">
      <w:pPr>
        <w:jc w:val="both"/>
        <w:rPr>
          <w:rFonts w:ascii="Times New Roman" w:hAnsi="Times New Roman" w:cs="Times New Roman"/>
          <w:color w:val="000000" w:themeColor="text1"/>
        </w:rPr>
      </w:pPr>
    </w:p>
    <w:p w14:paraId="02F92A5F" w14:textId="78C28EE6" w:rsidR="002242AB" w:rsidRDefault="002242AB" w:rsidP="000E59AC">
      <w:pPr>
        <w:jc w:val="both"/>
        <w:rPr>
          <w:rFonts w:ascii="Times New Roman" w:hAnsi="Times New Roman" w:cs="Times New Roman"/>
          <w:color w:val="000000" w:themeColor="text1"/>
        </w:rPr>
      </w:pPr>
      <w:r>
        <w:rPr>
          <w:rFonts w:ascii="Times New Roman" w:hAnsi="Times New Roman" w:cs="Times New Roman"/>
          <w:color w:val="000000" w:themeColor="text1"/>
        </w:rPr>
        <w:t xml:space="preserve">En el caso de nuestro humedal de </w:t>
      </w:r>
      <w:proofErr w:type="spellStart"/>
      <w:r>
        <w:rPr>
          <w:rFonts w:ascii="Times New Roman" w:hAnsi="Times New Roman" w:cs="Times New Roman"/>
          <w:color w:val="000000" w:themeColor="text1"/>
        </w:rPr>
        <w:t>Cahuil</w:t>
      </w:r>
      <w:proofErr w:type="spellEnd"/>
      <w:r>
        <w:rPr>
          <w:rFonts w:ascii="Times New Roman" w:hAnsi="Times New Roman" w:cs="Times New Roman"/>
          <w:color w:val="000000" w:themeColor="text1"/>
        </w:rPr>
        <w:t>, según el punto donde nos encontramos, podemos encontrar una variedad de especies vegetales. Las zonas de playa, donde se ubica la barrera, corresponden a zonas donde comienzan los hábitat oceánicos, caracterizados por no ser tan acogedores para diversas plantas, debido a la alta concentración de sal. Asimismo, en estas zonas las condiciones de vientos fuertes, oleajes y el ascenso y descenso de las mareas hace que los organismos deban adaptarse, por ejemplo, creando mecanismos que les permitan adherirse a las rocas.</w:t>
      </w:r>
    </w:p>
    <w:p w14:paraId="5AF10477" w14:textId="6B452D42" w:rsidR="002242AB" w:rsidRDefault="002242AB" w:rsidP="000E59AC">
      <w:pPr>
        <w:jc w:val="both"/>
        <w:rPr>
          <w:rFonts w:ascii="Times New Roman" w:hAnsi="Times New Roman" w:cs="Times New Roman"/>
          <w:color w:val="000000" w:themeColor="text1"/>
        </w:rPr>
      </w:pPr>
    </w:p>
    <w:p w14:paraId="0D6A141D" w14:textId="32ADD9D3" w:rsidR="002242AB" w:rsidRDefault="002242AB" w:rsidP="000E59AC">
      <w:pPr>
        <w:jc w:val="both"/>
        <w:rPr>
          <w:rFonts w:ascii="Times New Roman" w:hAnsi="Times New Roman" w:cs="Times New Roman"/>
          <w:color w:val="000000" w:themeColor="text1"/>
        </w:rPr>
      </w:pPr>
      <w:r>
        <w:rPr>
          <w:rFonts w:ascii="Times New Roman" w:hAnsi="Times New Roman" w:cs="Times New Roman"/>
          <w:color w:val="000000" w:themeColor="text1"/>
        </w:rPr>
        <w:t>Otras plantas que se ubican en las riberas de ríos y humedales, generalmente están adaptadas para sobrevivir a condiciones de alta humedad. El conjunto de plantas presentes en los humedales se denomina flora hidrófila, es decir, “que les gusta el agua”. La mayoría de estas plantas presentan raíz, tallo, hojas, flores, frutos y semillas (Ver Figura).</w:t>
      </w:r>
    </w:p>
    <w:p w14:paraId="528A3A89" w14:textId="1BF4842C" w:rsidR="002242AB" w:rsidRDefault="002242AB" w:rsidP="000E59AC">
      <w:pPr>
        <w:jc w:val="both"/>
        <w:rPr>
          <w:rFonts w:ascii="Times New Roman" w:hAnsi="Times New Roman" w:cs="Times New Roman"/>
          <w:color w:val="000000" w:themeColor="text1"/>
        </w:rPr>
      </w:pPr>
    </w:p>
    <w:p w14:paraId="0E7F3CC4" w14:textId="2CC40C07" w:rsidR="002242AB" w:rsidRDefault="002242AB" w:rsidP="000E59AC">
      <w:pPr>
        <w:jc w:val="both"/>
        <w:rPr>
          <w:rFonts w:ascii="Times New Roman" w:hAnsi="Times New Roman" w:cs="Times New Roman"/>
          <w:color w:val="000000" w:themeColor="text1"/>
        </w:rPr>
      </w:pPr>
      <w:r w:rsidRPr="002242AB">
        <w:rPr>
          <w:rFonts w:ascii="Times New Roman" w:hAnsi="Times New Roman" w:cs="Times New Roman"/>
          <w:noProof/>
          <w:color w:val="000000" w:themeColor="text1"/>
        </w:rPr>
        <w:drawing>
          <wp:inline distT="0" distB="0" distL="0" distR="0" wp14:anchorId="32649343" wp14:editId="577236DF">
            <wp:extent cx="3136900" cy="234950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136900" cy="2349500"/>
                    </a:xfrm>
                    <a:prstGeom prst="rect">
                      <a:avLst/>
                    </a:prstGeom>
                  </pic:spPr>
                </pic:pic>
              </a:graphicData>
            </a:graphic>
          </wp:inline>
        </w:drawing>
      </w:r>
    </w:p>
    <w:p w14:paraId="3FFFB323" w14:textId="77777777" w:rsidR="002242AB" w:rsidRDefault="002242AB" w:rsidP="000E59AC">
      <w:pPr>
        <w:jc w:val="both"/>
        <w:rPr>
          <w:rFonts w:ascii="Times New Roman" w:hAnsi="Times New Roman" w:cs="Times New Roman"/>
          <w:color w:val="000000" w:themeColor="text1"/>
        </w:rPr>
      </w:pPr>
    </w:p>
    <w:p w14:paraId="1173CF0D" w14:textId="55673313" w:rsidR="002242AB" w:rsidRDefault="002242AB" w:rsidP="000E59AC">
      <w:pPr>
        <w:jc w:val="both"/>
        <w:rPr>
          <w:rFonts w:ascii="Times New Roman" w:hAnsi="Times New Roman" w:cs="Times New Roman"/>
          <w:color w:val="000000" w:themeColor="text1"/>
        </w:rPr>
      </w:pPr>
      <w:r>
        <w:rPr>
          <w:rFonts w:ascii="Times New Roman" w:hAnsi="Times New Roman" w:cs="Times New Roman"/>
          <w:color w:val="000000" w:themeColor="text1"/>
        </w:rPr>
        <w:t xml:space="preserve">Las plantas hidrófilas se dividen en hidrófitas (plantas acuáticas propiamente tales) y </w:t>
      </w:r>
      <w:proofErr w:type="spellStart"/>
      <w:r>
        <w:rPr>
          <w:rFonts w:ascii="Times New Roman" w:hAnsi="Times New Roman" w:cs="Times New Roman"/>
          <w:color w:val="000000" w:themeColor="text1"/>
        </w:rPr>
        <w:t>helófitas</w:t>
      </w:r>
      <w:proofErr w:type="spellEnd"/>
      <w:r>
        <w:rPr>
          <w:rFonts w:ascii="Times New Roman" w:hAnsi="Times New Roman" w:cs="Times New Roman"/>
          <w:color w:val="000000" w:themeColor="text1"/>
        </w:rPr>
        <w:t xml:space="preserve"> (plantas de pantano). Éstas últimas tienen sus raíces en el fango, pero sus tallos y hojas  se encuentran generalmente en el aire. También se les conoce como plantas palustres. Dentro de las plantas </w:t>
      </w:r>
      <w:proofErr w:type="spellStart"/>
      <w:r>
        <w:rPr>
          <w:rFonts w:ascii="Times New Roman" w:hAnsi="Times New Roman" w:cs="Times New Roman"/>
          <w:color w:val="000000" w:themeColor="text1"/>
        </w:rPr>
        <w:t>helófitas</w:t>
      </w:r>
      <w:proofErr w:type="spellEnd"/>
      <w:r>
        <w:rPr>
          <w:rFonts w:ascii="Times New Roman" w:hAnsi="Times New Roman" w:cs="Times New Roman"/>
          <w:color w:val="000000" w:themeColor="text1"/>
        </w:rPr>
        <w:t xml:space="preserve"> podemos encontrar: la totora (</w:t>
      </w:r>
      <w:proofErr w:type="spellStart"/>
      <w:r w:rsidRPr="002242AB">
        <w:rPr>
          <w:rFonts w:ascii="Times New Roman" w:hAnsi="Times New Roman" w:cs="Times New Roman"/>
          <w:i/>
          <w:iCs/>
          <w:color w:val="000000" w:themeColor="text1"/>
        </w:rPr>
        <w:t>Schoenoplectus</w:t>
      </w:r>
      <w:proofErr w:type="spellEnd"/>
      <w:r w:rsidRPr="002242AB">
        <w:rPr>
          <w:rFonts w:ascii="Times New Roman" w:hAnsi="Times New Roman" w:cs="Times New Roman"/>
          <w:i/>
          <w:iCs/>
          <w:color w:val="000000" w:themeColor="text1"/>
        </w:rPr>
        <w:t xml:space="preserve"> </w:t>
      </w:r>
      <w:proofErr w:type="spellStart"/>
      <w:r w:rsidRPr="002242AB">
        <w:rPr>
          <w:rFonts w:ascii="Times New Roman" w:hAnsi="Times New Roman" w:cs="Times New Roman"/>
          <w:i/>
          <w:iCs/>
          <w:color w:val="000000" w:themeColor="text1"/>
        </w:rPr>
        <w:t>californicus</w:t>
      </w:r>
      <w:proofErr w:type="spellEnd"/>
      <w:r>
        <w:rPr>
          <w:rFonts w:ascii="Times New Roman" w:hAnsi="Times New Roman" w:cs="Times New Roman"/>
          <w:color w:val="000000" w:themeColor="text1"/>
        </w:rPr>
        <w:t>), la caña (</w:t>
      </w:r>
      <w:proofErr w:type="spellStart"/>
      <w:r w:rsidRPr="002242AB">
        <w:rPr>
          <w:rFonts w:ascii="Times New Roman" w:hAnsi="Times New Roman" w:cs="Times New Roman"/>
          <w:i/>
          <w:iCs/>
          <w:color w:val="000000" w:themeColor="text1"/>
        </w:rPr>
        <w:t>Arundo</w:t>
      </w:r>
      <w:proofErr w:type="spellEnd"/>
      <w:r w:rsidRPr="002242AB">
        <w:rPr>
          <w:rFonts w:ascii="Times New Roman" w:hAnsi="Times New Roman" w:cs="Times New Roman"/>
          <w:i/>
          <w:iCs/>
          <w:color w:val="000000" w:themeColor="text1"/>
        </w:rPr>
        <w:t xml:space="preserve"> </w:t>
      </w:r>
      <w:proofErr w:type="spellStart"/>
      <w:r w:rsidRPr="002242AB">
        <w:rPr>
          <w:rFonts w:ascii="Times New Roman" w:hAnsi="Times New Roman" w:cs="Times New Roman"/>
          <w:i/>
          <w:iCs/>
          <w:color w:val="000000" w:themeColor="text1"/>
        </w:rPr>
        <w:t>donax</w:t>
      </w:r>
      <w:proofErr w:type="spellEnd"/>
      <w:r>
        <w:rPr>
          <w:rFonts w:ascii="Times New Roman" w:hAnsi="Times New Roman" w:cs="Times New Roman"/>
          <w:color w:val="000000" w:themeColor="text1"/>
        </w:rPr>
        <w:t>), el pasto salado (</w:t>
      </w:r>
      <w:proofErr w:type="spellStart"/>
      <w:r w:rsidRPr="002242AB">
        <w:rPr>
          <w:rFonts w:ascii="Times New Roman" w:hAnsi="Times New Roman" w:cs="Times New Roman"/>
          <w:i/>
          <w:iCs/>
          <w:color w:val="000000" w:themeColor="text1"/>
        </w:rPr>
        <w:t>Distichlis</w:t>
      </w:r>
      <w:proofErr w:type="spellEnd"/>
      <w:r w:rsidRPr="002242AB">
        <w:rPr>
          <w:rFonts w:ascii="Times New Roman" w:hAnsi="Times New Roman" w:cs="Times New Roman"/>
          <w:i/>
          <w:iCs/>
          <w:color w:val="000000" w:themeColor="text1"/>
        </w:rPr>
        <w:t xml:space="preserve"> </w:t>
      </w:r>
      <w:proofErr w:type="spellStart"/>
      <w:r w:rsidRPr="002242AB">
        <w:rPr>
          <w:rFonts w:ascii="Times New Roman" w:hAnsi="Times New Roman" w:cs="Times New Roman"/>
          <w:i/>
          <w:iCs/>
          <w:color w:val="000000" w:themeColor="text1"/>
        </w:rPr>
        <w:t>spicata</w:t>
      </w:r>
      <w:proofErr w:type="spellEnd"/>
      <w:r>
        <w:rPr>
          <w:rFonts w:ascii="Times New Roman" w:hAnsi="Times New Roman" w:cs="Times New Roman"/>
          <w:color w:val="000000" w:themeColor="text1"/>
        </w:rPr>
        <w:t>), el botón de oro (</w:t>
      </w:r>
      <w:proofErr w:type="spellStart"/>
      <w:r w:rsidRPr="002242AB">
        <w:rPr>
          <w:rFonts w:ascii="Times New Roman" w:hAnsi="Times New Roman" w:cs="Times New Roman"/>
          <w:i/>
          <w:iCs/>
          <w:color w:val="000000" w:themeColor="text1"/>
        </w:rPr>
        <w:t>Cotula</w:t>
      </w:r>
      <w:proofErr w:type="spellEnd"/>
      <w:r w:rsidRPr="002242AB">
        <w:rPr>
          <w:rFonts w:ascii="Times New Roman" w:hAnsi="Times New Roman" w:cs="Times New Roman"/>
          <w:i/>
          <w:iCs/>
          <w:color w:val="000000" w:themeColor="text1"/>
        </w:rPr>
        <w:t xml:space="preserve"> </w:t>
      </w:r>
      <w:proofErr w:type="spellStart"/>
      <w:r w:rsidRPr="002242AB">
        <w:rPr>
          <w:rFonts w:ascii="Times New Roman" w:hAnsi="Times New Roman" w:cs="Times New Roman"/>
          <w:i/>
          <w:iCs/>
          <w:color w:val="000000" w:themeColor="text1"/>
        </w:rPr>
        <w:t>coronopifolia</w:t>
      </w:r>
      <w:proofErr w:type="spellEnd"/>
      <w:r>
        <w:rPr>
          <w:rFonts w:ascii="Times New Roman" w:hAnsi="Times New Roman" w:cs="Times New Roman"/>
          <w:color w:val="000000" w:themeColor="text1"/>
        </w:rPr>
        <w:t>), la brea (</w:t>
      </w:r>
      <w:proofErr w:type="spellStart"/>
      <w:r w:rsidRPr="002242AB">
        <w:rPr>
          <w:rFonts w:ascii="Times New Roman" w:hAnsi="Times New Roman" w:cs="Times New Roman"/>
          <w:i/>
          <w:iCs/>
          <w:color w:val="000000" w:themeColor="text1"/>
        </w:rPr>
        <w:t>Tessaria</w:t>
      </w:r>
      <w:proofErr w:type="spellEnd"/>
      <w:r w:rsidRPr="002242AB">
        <w:rPr>
          <w:rFonts w:ascii="Times New Roman" w:hAnsi="Times New Roman" w:cs="Times New Roman"/>
          <w:i/>
          <w:iCs/>
          <w:color w:val="000000" w:themeColor="text1"/>
        </w:rPr>
        <w:t xml:space="preserve"> </w:t>
      </w:r>
      <w:proofErr w:type="spellStart"/>
      <w:r w:rsidRPr="002242AB">
        <w:rPr>
          <w:rFonts w:ascii="Times New Roman" w:hAnsi="Times New Roman" w:cs="Times New Roman"/>
          <w:i/>
          <w:iCs/>
          <w:color w:val="000000" w:themeColor="text1"/>
        </w:rPr>
        <w:t>absinthioides</w:t>
      </w:r>
      <w:proofErr w:type="spellEnd"/>
      <w:r>
        <w:rPr>
          <w:rFonts w:ascii="Times New Roman" w:hAnsi="Times New Roman" w:cs="Times New Roman"/>
          <w:color w:val="000000" w:themeColor="text1"/>
        </w:rPr>
        <w:t>), la hierba sosa o espárrago de mar (</w:t>
      </w:r>
      <w:proofErr w:type="spellStart"/>
      <w:r w:rsidRPr="002242AB">
        <w:rPr>
          <w:rFonts w:ascii="Times New Roman" w:hAnsi="Times New Roman" w:cs="Times New Roman"/>
          <w:i/>
          <w:iCs/>
          <w:color w:val="000000" w:themeColor="text1"/>
        </w:rPr>
        <w:t>Sarcocornia</w:t>
      </w:r>
      <w:proofErr w:type="spellEnd"/>
      <w:r w:rsidRPr="002242AB">
        <w:rPr>
          <w:rFonts w:ascii="Times New Roman" w:hAnsi="Times New Roman" w:cs="Times New Roman"/>
          <w:i/>
          <w:iCs/>
          <w:color w:val="000000" w:themeColor="text1"/>
        </w:rPr>
        <w:t xml:space="preserve"> </w:t>
      </w:r>
      <w:proofErr w:type="spellStart"/>
      <w:r w:rsidRPr="002242AB">
        <w:rPr>
          <w:rFonts w:ascii="Times New Roman" w:hAnsi="Times New Roman" w:cs="Times New Roman"/>
          <w:i/>
          <w:iCs/>
          <w:color w:val="000000" w:themeColor="text1"/>
        </w:rPr>
        <w:t>neei</w:t>
      </w:r>
      <w:proofErr w:type="spellEnd"/>
      <w:r>
        <w:rPr>
          <w:rFonts w:ascii="Times New Roman" w:hAnsi="Times New Roman" w:cs="Times New Roman"/>
          <w:color w:val="000000" w:themeColor="text1"/>
        </w:rPr>
        <w:t xml:space="preserve">). </w:t>
      </w:r>
    </w:p>
    <w:p w14:paraId="32219066" w14:textId="4CAD71FE" w:rsidR="002242AB" w:rsidRDefault="002242AB" w:rsidP="000E59AC">
      <w:pPr>
        <w:jc w:val="both"/>
        <w:rPr>
          <w:rFonts w:ascii="Times New Roman" w:hAnsi="Times New Roman" w:cs="Times New Roman"/>
          <w:color w:val="000000" w:themeColor="text1"/>
        </w:rPr>
      </w:pPr>
    </w:p>
    <w:p w14:paraId="34FB0E6B" w14:textId="36612C59" w:rsidR="002242AB" w:rsidRDefault="002242AB" w:rsidP="000E59AC">
      <w:pPr>
        <w:jc w:val="both"/>
        <w:rPr>
          <w:rFonts w:ascii="Times New Roman" w:hAnsi="Times New Roman" w:cs="Times New Roman"/>
          <w:color w:val="000000" w:themeColor="text1"/>
        </w:rPr>
      </w:pPr>
      <w:r>
        <w:rPr>
          <w:rFonts w:ascii="Times New Roman" w:hAnsi="Times New Roman" w:cs="Times New Roman"/>
          <w:color w:val="000000" w:themeColor="text1"/>
        </w:rPr>
        <w:t xml:space="preserve">Por su parte, las plantas hidrófitas tienen la mayor parte de su estructura en el agua y pueden incluso hacer fotosíntesis en este medio. Éstas se subdividen en: sumergidas (viven completamente bajo el agua), </w:t>
      </w:r>
      <w:proofErr w:type="spellStart"/>
      <w:r>
        <w:rPr>
          <w:rFonts w:ascii="Times New Roman" w:hAnsi="Times New Roman" w:cs="Times New Roman"/>
          <w:color w:val="000000" w:themeColor="text1"/>
        </w:rPr>
        <w:t>natantes</w:t>
      </w:r>
      <w:proofErr w:type="spellEnd"/>
      <w:r>
        <w:rPr>
          <w:rFonts w:ascii="Times New Roman" w:hAnsi="Times New Roman" w:cs="Times New Roman"/>
          <w:color w:val="000000" w:themeColor="text1"/>
        </w:rPr>
        <w:t xml:space="preserve"> (tienen raíces que las sujetan en el fondo del agua, y sus hojas flotan en la superficie) y flotantes libres: tiene o no raíces, pero no las sujetan en el fondo, sino que flotan y se desplazan libremente por el cuerpo de agua. Un ejemplo de planta hidrófita que encontramos en humedales es el clavito de agua (</w:t>
      </w:r>
      <w:proofErr w:type="spellStart"/>
      <w:r w:rsidRPr="002242AB">
        <w:rPr>
          <w:rFonts w:ascii="Times New Roman" w:hAnsi="Times New Roman" w:cs="Times New Roman"/>
          <w:i/>
          <w:iCs/>
          <w:color w:val="000000" w:themeColor="text1"/>
        </w:rPr>
        <w:t>Ludwigia</w:t>
      </w:r>
      <w:proofErr w:type="spellEnd"/>
      <w:r w:rsidRPr="002242AB">
        <w:rPr>
          <w:rFonts w:ascii="Times New Roman" w:hAnsi="Times New Roman" w:cs="Times New Roman"/>
          <w:i/>
          <w:iCs/>
          <w:color w:val="000000" w:themeColor="text1"/>
        </w:rPr>
        <w:t xml:space="preserve"> </w:t>
      </w:r>
      <w:proofErr w:type="spellStart"/>
      <w:r w:rsidRPr="002242AB">
        <w:rPr>
          <w:rFonts w:ascii="Times New Roman" w:hAnsi="Times New Roman" w:cs="Times New Roman"/>
          <w:i/>
          <w:iCs/>
          <w:color w:val="000000" w:themeColor="text1"/>
        </w:rPr>
        <w:t>peploides</w:t>
      </w:r>
      <w:proofErr w:type="spellEnd"/>
      <w:r>
        <w:rPr>
          <w:rFonts w:ascii="Times New Roman" w:hAnsi="Times New Roman" w:cs="Times New Roman"/>
          <w:color w:val="000000" w:themeColor="text1"/>
        </w:rPr>
        <w:t>).</w:t>
      </w:r>
    </w:p>
    <w:p w14:paraId="48EF2713" w14:textId="77777777" w:rsidR="002242AB" w:rsidRDefault="002242AB" w:rsidP="000E59AC">
      <w:pPr>
        <w:jc w:val="both"/>
        <w:rPr>
          <w:rFonts w:ascii="Times New Roman" w:hAnsi="Times New Roman" w:cs="Times New Roman"/>
          <w:color w:val="000000" w:themeColor="text1"/>
        </w:rPr>
      </w:pPr>
    </w:p>
    <w:p w14:paraId="1D4F3477" w14:textId="1E2C2D4F" w:rsidR="002242AB" w:rsidRDefault="002242AB" w:rsidP="000E59AC">
      <w:pPr>
        <w:jc w:val="both"/>
        <w:rPr>
          <w:rFonts w:ascii="Times New Roman" w:hAnsi="Times New Roman" w:cs="Times New Roman"/>
          <w:color w:val="000000" w:themeColor="text1"/>
        </w:rPr>
      </w:pPr>
      <w:r w:rsidRPr="002242AB">
        <w:rPr>
          <w:rFonts w:ascii="Times New Roman" w:hAnsi="Times New Roman" w:cs="Times New Roman"/>
          <w:noProof/>
          <w:color w:val="000000" w:themeColor="text1"/>
        </w:rPr>
        <w:drawing>
          <wp:inline distT="0" distB="0" distL="0" distR="0" wp14:anchorId="1FD2E473" wp14:editId="609D4EEE">
            <wp:extent cx="3379305" cy="2334793"/>
            <wp:effectExtent l="0" t="0" r="0" b="254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screen">
                      <a:extLst>
                        <a:ext uri="{28A0092B-C50C-407E-A947-70E740481C1C}">
                          <a14:useLocalDpi xmlns:a14="http://schemas.microsoft.com/office/drawing/2010/main"/>
                        </a:ext>
                      </a:extLst>
                    </a:blip>
                    <a:stretch>
                      <a:fillRect/>
                    </a:stretch>
                  </pic:blipFill>
                  <pic:spPr>
                    <a:xfrm>
                      <a:off x="0" y="0"/>
                      <a:ext cx="3393271" cy="2344442"/>
                    </a:xfrm>
                    <a:prstGeom prst="rect">
                      <a:avLst/>
                    </a:prstGeom>
                  </pic:spPr>
                </pic:pic>
              </a:graphicData>
            </a:graphic>
          </wp:inline>
        </w:drawing>
      </w:r>
    </w:p>
    <w:p w14:paraId="5F23DD87" w14:textId="77777777" w:rsidR="002242AB" w:rsidRDefault="002242AB" w:rsidP="000E59AC">
      <w:pPr>
        <w:jc w:val="both"/>
        <w:rPr>
          <w:rFonts w:ascii="Times New Roman" w:hAnsi="Times New Roman" w:cs="Times New Roman"/>
          <w:color w:val="000000" w:themeColor="text1"/>
        </w:rPr>
      </w:pPr>
    </w:p>
    <w:p w14:paraId="46E08378" w14:textId="355A2AAC" w:rsidR="002242AB" w:rsidRDefault="002242AB" w:rsidP="000E59AC">
      <w:pPr>
        <w:jc w:val="both"/>
        <w:rPr>
          <w:rFonts w:ascii="Times New Roman" w:hAnsi="Times New Roman" w:cs="Times New Roman"/>
          <w:color w:val="000000" w:themeColor="text1"/>
        </w:rPr>
      </w:pPr>
      <w:r>
        <w:rPr>
          <w:rFonts w:ascii="Times New Roman" w:hAnsi="Times New Roman" w:cs="Times New Roman"/>
          <w:color w:val="000000" w:themeColor="text1"/>
        </w:rPr>
        <w:t>Estas y otras plantas típicas de humedales se observan en la siguiente figura.</w:t>
      </w:r>
    </w:p>
    <w:p w14:paraId="184C9B47" w14:textId="4DEDB661" w:rsidR="002242AB" w:rsidRDefault="002242AB" w:rsidP="000E59AC">
      <w:pPr>
        <w:jc w:val="both"/>
        <w:rPr>
          <w:rFonts w:ascii="Times New Roman" w:hAnsi="Times New Roman" w:cs="Times New Roman"/>
          <w:color w:val="000000" w:themeColor="text1"/>
        </w:rPr>
      </w:pPr>
    </w:p>
    <w:p w14:paraId="6F7D019E" w14:textId="67D3775A" w:rsidR="002242AB" w:rsidRDefault="002242AB" w:rsidP="000E59AC">
      <w:pPr>
        <w:jc w:val="both"/>
        <w:rPr>
          <w:rFonts w:ascii="Times New Roman" w:hAnsi="Times New Roman" w:cs="Times New Roman"/>
          <w:color w:val="000000" w:themeColor="text1"/>
        </w:rPr>
      </w:pPr>
      <w:r w:rsidRPr="002242AB">
        <w:rPr>
          <w:rFonts w:ascii="Times New Roman" w:hAnsi="Times New Roman" w:cs="Times New Roman"/>
          <w:noProof/>
          <w:color w:val="000000" w:themeColor="text1"/>
        </w:rPr>
        <w:drawing>
          <wp:inline distT="0" distB="0" distL="0" distR="0" wp14:anchorId="7E3AC9D6" wp14:editId="305E03EA">
            <wp:extent cx="4470400" cy="335280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470400" cy="3352800"/>
                    </a:xfrm>
                    <a:prstGeom prst="rect">
                      <a:avLst/>
                    </a:prstGeom>
                  </pic:spPr>
                </pic:pic>
              </a:graphicData>
            </a:graphic>
          </wp:inline>
        </w:drawing>
      </w:r>
    </w:p>
    <w:p w14:paraId="35DD0265" w14:textId="3696A7F0" w:rsidR="002242AB" w:rsidRPr="002242AB" w:rsidRDefault="002242AB" w:rsidP="000E59AC">
      <w:pPr>
        <w:jc w:val="both"/>
        <w:rPr>
          <w:rFonts w:ascii="Times New Roman" w:hAnsi="Times New Roman" w:cs="Times New Roman"/>
          <w:color w:val="000000" w:themeColor="text1"/>
          <w:sz w:val="20"/>
          <w:szCs w:val="20"/>
        </w:rPr>
      </w:pPr>
      <w:r w:rsidRPr="002242AB">
        <w:rPr>
          <w:rFonts w:ascii="Times New Roman" w:hAnsi="Times New Roman" w:cs="Times New Roman"/>
          <w:color w:val="000000" w:themeColor="text1"/>
          <w:sz w:val="20"/>
          <w:szCs w:val="20"/>
        </w:rPr>
        <w:t>Plantas presentes en humedales. Fuente</w:t>
      </w:r>
      <w:r>
        <w:rPr>
          <w:rFonts w:ascii="Times New Roman" w:hAnsi="Times New Roman" w:cs="Times New Roman"/>
          <w:color w:val="000000" w:themeColor="text1"/>
          <w:sz w:val="20"/>
          <w:szCs w:val="20"/>
        </w:rPr>
        <w:t xml:space="preserve"> de las tres figuras</w:t>
      </w:r>
      <w:r w:rsidRPr="002242AB">
        <w:rPr>
          <w:rFonts w:ascii="Times New Roman" w:hAnsi="Times New Roman" w:cs="Times New Roman"/>
          <w:color w:val="000000" w:themeColor="text1"/>
          <w:sz w:val="20"/>
          <w:szCs w:val="20"/>
        </w:rPr>
        <w:t xml:space="preserve">: </w:t>
      </w:r>
      <w:hyperlink r:id="rId71" w:history="1">
        <w:r w:rsidRPr="002242AB">
          <w:rPr>
            <w:rStyle w:val="Hipervnculo"/>
            <w:rFonts w:ascii="Times New Roman" w:hAnsi="Times New Roman" w:cs="Times New Roman"/>
            <w:sz w:val="20"/>
            <w:szCs w:val="20"/>
          </w:rPr>
          <w:t>https://gefhumedales.mma.gob.cl/wp-content/uploads/2022/08/FINAL-Poster-Flora-GEF-Maq23Ago.pdf</w:t>
        </w:r>
      </w:hyperlink>
      <w:r w:rsidRPr="002242AB">
        <w:rPr>
          <w:rFonts w:ascii="Times New Roman" w:hAnsi="Times New Roman" w:cs="Times New Roman"/>
          <w:color w:val="000000" w:themeColor="text1"/>
          <w:sz w:val="20"/>
          <w:szCs w:val="20"/>
        </w:rPr>
        <w:t xml:space="preserve">  </w:t>
      </w:r>
    </w:p>
    <w:p w14:paraId="0D07AC29" w14:textId="1B0B64D5" w:rsidR="000E59AC" w:rsidRDefault="000E59AC" w:rsidP="000E59AC">
      <w:pPr>
        <w:jc w:val="both"/>
        <w:rPr>
          <w:rFonts w:ascii="Times New Roman" w:hAnsi="Times New Roman" w:cs="Times New Roman"/>
        </w:rPr>
      </w:pPr>
    </w:p>
    <w:p w14:paraId="32E3C884" w14:textId="77777777" w:rsidR="000E5ED7" w:rsidRDefault="000E5ED7" w:rsidP="000E59AC">
      <w:pPr>
        <w:jc w:val="both"/>
        <w:rPr>
          <w:rFonts w:ascii="Times New Roman" w:hAnsi="Times New Roman" w:cs="Times New Roman"/>
        </w:rPr>
      </w:pPr>
    </w:p>
    <w:p w14:paraId="41B7E132" w14:textId="7376E2B2" w:rsidR="002242AB" w:rsidRDefault="000E59AC" w:rsidP="000E59AC">
      <w:pPr>
        <w:jc w:val="both"/>
        <w:rPr>
          <w:rFonts w:ascii="Times New Roman" w:hAnsi="Times New Roman" w:cs="Times New Roman"/>
          <w:b/>
          <w:bCs/>
          <w:u w:val="single"/>
        </w:rPr>
      </w:pPr>
      <w:r w:rsidRPr="00B7031A">
        <w:rPr>
          <w:rFonts w:ascii="Times New Roman" w:hAnsi="Times New Roman" w:cs="Times New Roman"/>
          <w:b/>
          <w:bCs/>
          <w:u w:val="single"/>
        </w:rPr>
        <w:t>Desarrollo práctico del OA1:</w:t>
      </w:r>
      <w:r w:rsidR="002242AB">
        <w:rPr>
          <w:rFonts w:ascii="Times New Roman" w:hAnsi="Times New Roman" w:cs="Times New Roman"/>
          <w:b/>
          <w:bCs/>
          <w:u w:val="single"/>
        </w:rPr>
        <w:t xml:space="preserve"> conociendo las partes de las plantas de nuestro humedal de </w:t>
      </w:r>
      <w:proofErr w:type="spellStart"/>
      <w:r w:rsidR="002242AB">
        <w:rPr>
          <w:rFonts w:ascii="Times New Roman" w:hAnsi="Times New Roman" w:cs="Times New Roman"/>
          <w:b/>
          <w:bCs/>
          <w:u w:val="single"/>
        </w:rPr>
        <w:t>Cahuil</w:t>
      </w:r>
      <w:proofErr w:type="spellEnd"/>
      <w:r w:rsidR="002242AB">
        <w:rPr>
          <w:rFonts w:ascii="Times New Roman" w:hAnsi="Times New Roman" w:cs="Times New Roman"/>
          <w:b/>
          <w:bCs/>
          <w:u w:val="single"/>
        </w:rPr>
        <w:t>.</w:t>
      </w:r>
    </w:p>
    <w:p w14:paraId="3076539B" w14:textId="77777777" w:rsidR="002242AB" w:rsidRDefault="002242AB" w:rsidP="000E59AC">
      <w:pPr>
        <w:jc w:val="both"/>
        <w:rPr>
          <w:rFonts w:ascii="Times New Roman" w:hAnsi="Times New Roman" w:cs="Times New Roman"/>
          <w:b/>
          <w:bCs/>
          <w:u w:val="single"/>
        </w:rPr>
      </w:pPr>
    </w:p>
    <w:p w14:paraId="7A645D22" w14:textId="1040496A" w:rsidR="000E59AC" w:rsidRPr="00B7031A" w:rsidRDefault="002242AB" w:rsidP="000E59AC">
      <w:pPr>
        <w:jc w:val="both"/>
        <w:rPr>
          <w:rFonts w:ascii="Times New Roman" w:hAnsi="Times New Roman" w:cs="Times New Roman"/>
          <w:b/>
          <w:bCs/>
          <w:u w:val="single"/>
        </w:rPr>
      </w:pPr>
      <w:r>
        <w:rPr>
          <w:rFonts w:ascii="Times New Roman" w:hAnsi="Times New Roman" w:cs="Times New Roman"/>
          <w:u w:val="single"/>
        </w:rPr>
        <w:t xml:space="preserve">Objetivo: </w:t>
      </w:r>
      <w:r>
        <w:rPr>
          <w:rFonts w:ascii="Times New Roman" w:hAnsi="Times New Roman" w:cs="Times New Roman"/>
        </w:rPr>
        <w:t xml:space="preserve">conocer, por medio de la observación y recolección de plantas en terreno, cómo son las raíces, tallos, flores y frutos de la flora del humedal de </w:t>
      </w:r>
      <w:proofErr w:type="spellStart"/>
      <w:r>
        <w:rPr>
          <w:rFonts w:ascii="Times New Roman" w:hAnsi="Times New Roman" w:cs="Times New Roman"/>
        </w:rPr>
        <w:t>Cahuil</w:t>
      </w:r>
      <w:proofErr w:type="spellEnd"/>
      <w:r>
        <w:rPr>
          <w:rFonts w:ascii="Times New Roman" w:hAnsi="Times New Roman" w:cs="Times New Roman"/>
        </w:rPr>
        <w:t>.</w:t>
      </w:r>
      <w:r w:rsidR="000E59AC" w:rsidRPr="00B7031A">
        <w:rPr>
          <w:rFonts w:ascii="Times New Roman" w:hAnsi="Times New Roman" w:cs="Times New Roman"/>
          <w:b/>
          <w:bCs/>
          <w:u w:val="single"/>
        </w:rPr>
        <w:t xml:space="preserve"> </w:t>
      </w:r>
    </w:p>
    <w:p w14:paraId="1C3DA121" w14:textId="77777777" w:rsidR="000E59AC" w:rsidRPr="00B7031A" w:rsidRDefault="000E59AC" w:rsidP="000E59AC">
      <w:pPr>
        <w:jc w:val="both"/>
        <w:rPr>
          <w:rFonts w:ascii="Times New Roman" w:hAnsi="Times New Roman" w:cs="Times New Roman"/>
        </w:rPr>
      </w:pPr>
    </w:p>
    <w:p w14:paraId="035B2132" w14:textId="37757AB0" w:rsidR="000E59AC" w:rsidRPr="00B7031A" w:rsidRDefault="000E59AC" w:rsidP="000E59AC">
      <w:pPr>
        <w:jc w:val="both"/>
        <w:rPr>
          <w:rFonts w:ascii="Times New Roman" w:hAnsi="Times New Roman" w:cs="Times New Roman"/>
        </w:rPr>
      </w:pPr>
      <w:r w:rsidRPr="00B7031A">
        <w:rPr>
          <w:rFonts w:ascii="Times New Roman" w:hAnsi="Times New Roman" w:cs="Times New Roman"/>
        </w:rPr>
        <w:t xml:space="preserve">Tiempo de aplicación: </w:t>
      </w:r>
      <w:r w:rsidR="00292602" w:rsidRPr="00B7031A">
        <w:rPr>
          <w:rFonts w:ascii="Times New Roman" w:hAnsi="Times New Roman" w:cs="Times New Roman"/>
        </w:rPr>
        <w:t>6</w:t>
      </w:r>
      <w:r w:rsidRPr="00B7031A">
        <w:rPr>
          <w:rFonts w:ascii="Times New Roman" w:hAnsi="Times New Roman" w:cs="Times New Roman"/>
        </w:rPr>
        <w:t xml:space="preserve"> horas pedagógicas</w:t>
      </w:r>
    </w:p>
    <w:p w14:paraId="5A152319" w14:textId="77777777" w:rsidR="000E59AC" w:rsidRPr="00B7031A" w:rsidRDefault="000E59AC" w:rsidP="000E59AC">
      <w:pPr>
        <w:jc w:val="both"/>
        <w:rPr>
          <w:rFonts w:ascii="Times New Roman" w:hAnsi="Times New Roman" w:cs="Times New Roman"/>
        </w:rPr>
      </w:pPr>
    </w:p>
    <w:p w14:paraId="77F06F2A" w14:textId="77777777" w:rsidR="000E59AC" w:rsidRPr="00B7031A" w:rsidRDefault="000E59AC" w:rsidP="000E59AC">
      <w:pPr>
        <w:jc w:val="both"/>
        <w:rPr>
          <w:rFonts w:ascii="Times New Roman" w:hAnsi="Times New Roman" w:cs="Times New Roman"/>
        </w:rPr>
      </w:pPr>
      <w:r w:rsidRPr="00B7031A">
        <w:rPr>
          <w:rFonts w:ascii="Times New Roman" w:hAnsi="Times New Roman" w:cs="Times New Roman"/>
        </w:rPr>
        <w:t>Material de trabajo:</w:t>
      </w:r>
    </w:p>
    <w:p w14:paraId="4A4B05A7" w14:textId="4AE55C6B" w:rsidR="000E59AC" w:rsidRPr="00B7031A" w:rsidRDefault="000E59AC" w:rsidP="000E59AC">
      <w:pPr>
        <w:pStyle w:val="Prrafodelista"/>
        <w:numPr>
          <w:ilvl w:val="0"/>
          <w:numId w:val="5"/>
        </w:numPr>
        <w:jc w:val="both"/>
        <w:rPr>
          <w:rFonts w:ascii="Times New Roman" w:hAnsi="Times New Roman" w:cs="Times New Roman"/>
        </w:rPr>
      </w:pPr>
      <w:r w:rsidRPr="00B7031A">
        <w:rPr>
          <w:rFonts w:ascii="Times New Roman" w:hAnsi="Times New Roman" w:cs="Times New Roman"/>
        </w:rPr>
        <w:t>Hoja de block</w:t>
      </w:r>
    </w:p>
    <w:p w14:paraId="5C174E42" w14:textId="261FEDC1" w:rsidR="000E59AC" w:rsidRPr="00B7031A" w:rsidRDefault="000E59AC" w:rsidP="000E59AC">
      <w:pPr>
        <w:pStyle w:val="Prrafodelista"/>
        <w:numPr>
          <w:ilvl w:val="0"/>
          <w:numId w:val="5"/>
        </w:numPr>
        <w:jc w:val="both"/>
        <w:rPr>
          <w:rFonts w:ascii="Times New Roman" w:hAnsi="Times New Roman" w:cs="Times New Roman"/>
        </w:rPr>
      </w:pPr>
      <w:r w:rsidRPr="00B7031A">
        <w:rPr>
          <w:rFonts w:ascii="Times New Roman" w:hAnsi="Times New Roman" w:cs="Times New Roman"/>
        </w:rPr>
        <w:t>Tijeras</w:t>
      </w:r>
    </w:p>
    <w:p w14:paraId="156708B2" w14:textId="7878F892" w:rsidR="000E59AC" w:rsidRPr="00B7031A" w:rsidRDefault="000E59AC" w:rsidP="000E59AC">
      <w:pPr>
        <w:pStyle w:val="Prrafodelista"/>
        <w:numPr>
          <w:ilvl w:val="0"/>
          <w:numId w:val="5"/>
        </w:numPr>
        <w:jc w:val="both"/>
        <w:rPr>
          <w:rFonts w:ascii="Times New Roman" w:hAnsi="Times New Roman" w:cs="Times New Roman"/>
        </w:rPr>
      </w:pPr>
      <w:r w:rsidRPr="00B7031A">
        <w:rPr>
          <w:rFonts w:ascii="Times New Roman" w:hAnsi="Times New Roman" w:cs="Times New Roman"/>
        </w:rPr>
        <w:t>Cinta adhesiva</w:t>
      </w:r>
    </w:p>
    <w:p w14:paraId="7BCB5C5B" w14:textId="0A74741A" w:rsidR="000E59AC" w:rsidRPr="00B7031A" w:rsidRDefault="000E59AC" w:rsidP="000E59AC">
      <w:pPr>
        <w:pStyle w:val="Prrafodelista"/>
        <w:numPr>
          <w:ilvl w:val="0"/>
          <w:numId w:val="5"/>
        </w:numPr>
        <w:jc w:val="both"/>
        <w:rPr>
          <w:rFonts w:ascii="Times New Roman" w:hAnsi="Times New Roman" w:cs="Times New Roman"/>
        </w:rPr>
      </w:pPr>
      <w:r w:rsidRPr="00B7031A">
        <w:rPr>
          <w:rFonts w:ascii="Times New Roman" w:hAnsi="Times New Roman" w:cs="Times New Roman"/>
        </w:rPr>
        <w:t>Lápiz grafito</w:t>
      </w:r>
    </w:p>
    <w:p w14:paraId="3096CE75" w14:textId="20352055" w:rsidR="000E59AC" w:rsidRPr="00B7031A" w:rsidRDefault="000E59AC" w:rsidP="000E59AC">
      <w:pPr>
        <w:pStyle w:val="Prrafodelista"/>
        <w:numPr>
          <w:ilvl w:val="0"/>
          <w:numId w:val="5"/>
        </w:numPr>
        <w:jc w:val="both"/>
        <w:rPr>
          <w:rFonts w:ascii="Times New Roman" w:hAnsi="Times New Roman" w:cs="Times New Roman"/>
        </w:rPr>
      </w:pPr>
      <w:r w:rsidRPr="00B7031A">
        <w:rPr>
          <w:rFonts w:ascii="Times New Roman" w:hAnsi="Times New Roman" w:cs="Times New Roman"/>
        </w:rPr>
        <w:t>Perforadora</w:t>
      </w:r>
    </w:p>
    <w:p w14:paraId="074DF7A6" w14:textId="71A9FB98" w:rsidR="000E59AC" w:rsidRPr="00B7031A" w:rsidRDefault="000E59AC" w:rsidP="000E59AC">
      <w:pPr>
        <w:pStyle w:val="Prrafodelista"/>
        <w:numPr>
          <w:ilvl w:val="0"/>
          <w:numId w:val="5"/>
        </w:numPr>
        <w:jc w:val="both"/>
        <w:rPr>
          <w:rFonts w:ascii="Times New Roman" w:hAnsi="Times New Roman" w:cs="Times New Roman"/>
        </w:rPr>
      </w:pPr>
      <w:r w:rsidRPr="00B7031A">
        <w:rPr>
          <w:rFonts w:ascii="Times New Roman" w:hAnsi="Times New Roman" w:cs="Times New Roman"/>
        </w:rPr>
        <w:t>Hilo grueso o lana</w:t>
      </w:r>
    </w:p>
    <w:p w14:paraId="2125DE72" w14:textId="5EADB34C" w:rsidR="001E2C71" w:rsidRPr="00B7031A" w:rsidRDefault="001E2C71" w:rsidP="000E59AC">
      <w:pPr>
        <w:pStyle w:val="Prrafodelista"/>
        <w:numPr>
          <w:ilvl w:val="0"/>
          <w:numId w:val="5"/>
        </w:numPr>
        <w:jc w:val="both"/>
        <w:rPr>
          <w:rFonts w:ascii="Times New Roman" w:hAnsi="Times New Roman" w:cs="Times New Roman"/>
        </w:rPr>
      </w:pPr>
      <w:r w:rsidRPr="00B7031A">
        <w:rPr>
          <w:rFonts w:ascii="Times New Roman" w:hAnsi="Times New Roman" w:cs="Times New Roman"/>
        </w:rPr>
        <w:t>Lupas</w:t>
      </w:r>
    </w:p>
    <w:p w14:paraId="3B24AFA2" w14:textId="77777777" w:rsidR="000E59AC" w:rsidRPr="00B7031A" w:rsidRDefault="000E59AC" w:rsidP="000E59AC">
      <w:pPr>
        <w:pStyle w:val="Prrafodelista"/>
        <w:jc w:val="both"/>
        <w:rPr>
          <w:rFonts w:ascii="Times New Roman" w:hAnsi="Times New Roman" w:cs="Times New Roman"/>
        </w:rPr>
      </w:pPr>
    </w:p>
    <w:p w14:paraId="0972BD23" w14:textId="6D3D688B" w:rsidR="000E59AC" w:rsidRDefault="000E59AC" w:rsidP="000E59AC">
      <w:pPr>
        <w:jc w:val="both"/>
        <w:rPr>
          <w:rFonts w:ascii="Times New Roman" w:hAnsi="Times New Roman" w:cs="Times New Roman"/>
        </w:rPr>
      </w:pPr>
      <w:r w:rsidRPr="00B7031A">
        <w:rPr>
          <w:rFonts w:ascii="Times New Roman" w:hAnsi="Times New Roman" w:cs="Times New Roman"/>
        </w:rPr>
        <w:t>Desarrollo:</w:t>
      </w:r>
    </w:p>
    <w:p w14:paraId="67E08505" w14:textId="77777777" w:rsidR="00495EE6" w:rsidRPr="00B7031A" w:rsidRDefault="00495EE6" w:rsidP="000E59AC">
      <w:pPr>
        <w:jc w:val="both"/>
        <w:rPr>
          <w:rFonts w:ascii="Times New Roman" w:hAnsi="Times New Roman" w:cs="Times New Roman"/>
        </w:rPr>
      </w:pPr>
    </w:p>
    <w:p w14:paraId="4562FB74" w14:textId="77777777" w:rsidR="00495EE6" w:rsidRPr="00495EE6" w:rsidRDefault="00495EE6" w:rsidP="00495EE6">
      <w:pPr>
        <w:numPr>
          <w:ilvl w:val="0"/>
          <w:numId w:val="39"/>
        </w:numPr>
        <w:jc w:val="both"/>
        <w:rPr>
          <w:rFonts w:ascii="Times New Roman" w:hAnsi="Times New Roman" w:cs="Times New Roman"/>
        </w:rPr>
      </w:pPr>
      <w:r w:rsidRPr="00495EE6">
        <w:rPr>
          <w:rFonts w:ascii="Times New Roman" w:hAnsi="Times New Roman" w:cs="Times New Roman"/>
        </w:rPr>
        <w:t>En terreno ir donde exista vegetación en zona estuarina y posiblemente en la palmilla</w:t>
      </w:r>
    </w:p>
    <w:p w14:paraId="01555854" w14:textId="77777777" w:rsidR="00495EE6" w:rsidRPr="00495EE6" w:rsidRDefault="00495EE6" w:rsidP="00495EE6">
      <w:pPr>
        <w:numPr>
          <w:ilvl w:val="0"/>
          <w:numId w:val="39"/>
        </w:numPr>
        <w:jc w:val="both"/>
        <w:rPr>
          <w:rFonts w:ascii="Times New Roman" w:hAnsi="Times New Roman" w:cs="Times New Roman"/>
        </w:rPr>
      </w:pPr>
      <w:r w:rsidRPr="00495EE6">
        <w:rPr>
          <w:rFonts w:ascii="Times New Roman" w:hAnsi="Times New Roman" w:cs="Times New Roman"/>
        </w:rPr>
        <w:t xml:space="preserve">Los alumnos se dividirán en grupos de 4 y recolectarán diferentes especies del humedal </w:t>
      </w:r>
    </w:p>
    <w:p w14:paraId="422A310F" w14:textId="77777777" w:rsidR="00495EE6" w:rsidRPr="00495EE6" w:rsidRDefault="00495EE6" w:rsidP="00495EE6">
      <w:pPr>
        <w:numPr>
          <w:ilvl w:val="0"/>
          <w:numId w:val="39"/>
        </w:numPr>
        <w:jc w:val="both"/>
        <w:rPr>
          <w:rFonts w:ascii="Times New Roman" w:hAnsi="Times New Roman" w:cs="Times New Roman"/>
        </w:rPr>
      </w:pPr>
      <w:r w:rsidRPr="00495EE6">
        <w:rPr>
          <w:rFonts w:ascii="Times New Roman" w:hAnsi="Times New Roman" w:cs="Times New Roman"/>
        </w:rPr>
        <w:t>Cuidadosamente las pegarán en la hija de block, una especie por hoja, con la cinta adhesiva y las prensarán dentro de un libro en casa</w:t>
      </w:r>
    </w:p>
    <w:p w14:paraId="67A8DC2C" w14:textId="77777777" w:rsidR="00495EE6" w:rsidRPr="00495EE6" w:rsidRDefault="00495EE6" w:rsidP="00495EE6">
      <w:pPr>
        <w:numPr>
          <w:ilvl w:val="0"/>
          <w:numId w:val="39"/>
        </w:numPr>
        <w:jc w:val="both"/>
        <w:rPr>
          <w:rFonts w:ascii="Times New Roman" w:hAnsi="Times New Roman" w:cs="Times New Roman"/>
        </w:rPr>
      </w:pPr>
      <w:r w:rsidRPr="00495EE6">
        <w:rPr>
          <w:rFonts w:ascii="Times New Roman" w:hAnsi="Times New Roman" w:cs="Times New Roman"/>
        </w:rPr>
        <w:t>En la sala, en conjunto reunirán las plantas ya prensadas e identificarán su nombre común y científico, y crearán un pequeño libro con una perforadora e hilo</w:t>
      </w:r>
    </w:p>
    <w:p w14:paraId="5413737A" w14:textId="77777777" w:rsidR="00495EE6" w:rsidRPr="00495EE6" w:rsidRDefault="00495EE6" w:rsidP="00495EE6">
      <w:pPr>
        <w:numPr>
          <w:ilvl w:val="0"/>
          <w:numId w:val="39"/>
        </w:numPr>
        <w:jc w:val="both"/>
        <w:rPr>
          <w:rFonts w:ascii="Times New Roman" w:hAnsi="Times New Roman" w:cs="Times New Roman"/>
        </w:rPr>
      </w:pPr>
      <w:r w:rsidRPr="00495EE6">
        <w:rPr>
          <w:rFonts w:ascii="Times New Roman" w:hAnsi="Times New Roman" w:cs="Times New Roman"/>
        </w:rPr>
        <w:t xml:space="preserve">Una vez confeccionados los herbarios, los alumnos se reúnen para comparar </w:t>
      </w:r>
      <w:proofErr w:type="spellStart"/>
      <w:r w:rsidRPr="00495EE6">
        <w:rPr>
          <w:rFonts w:ascii="Times New Roman" w:hAnsi="Times New Roman" w:cs="Times New Roman"/>
        </w:rPr>
        <w:t>macrofitas</w:t>
      </w:r>
      <w:proofErr w:type="spellEnd"/>
      <w:r w:rsidRPr="00495EE6">
        <w:rPr>
          <w:rFonts w:ascii="Times New Roman" w:hAnsi="Times New Roman" w:cs="Times New Roman"/>
        </w:rPr>
        <w:t xml:space="preserve"> con plantas terrestres, plantas de agua dulce y salada, algas, </w:t>
      </w:r>
      <w:proofErr w:type="spellStart"/>
      <w:r w:rsidRPr="00495EE6">
        <w:rPr>
          <w:rFonts w:ascii="Times New Roman" w:hAnsi="Times New Roman" w:cs="Times New Roman"/>
        </w:rPr>
        <w:t>etc</w:t>
      </w:r>
      <w:proofErr w:type="spellEnd"/>
      <w:r w:rsidRPr="00495EE6">
        <w:rPr>
          <w:rFonts w:ascii="Times New Roman" w:hAnsi="Times New Roman" w:cs="Times New Roman"/>
        </w:rPr>
        <w:t>, conociendo cómo varían sus raíces, tallos y hojas.</w:t>
      </w:r>
    </w:p>
    <w:p w14:paraId="0E253A15" w14:textId="77777777" w:rsidR="000E59AC" w:rsidRPr="00B7031A" w:rsidRDefault="000E59AC" w:rsidP="000E59AC">
      <w:pPr>
        <w:jc w:val="both"/>
        <w:rPr>
          <w:rFonts w:ascii="Times New Roman" w:hAnsi="Times New Roman" w:cs="Times New Roman"/>
        </w:rPr>
      </w:pPr>
    </w:p>
    <w:p w14:paraId="4531F7FE" w14:textId="77777777" w:rsidR="000E59AC" w:rsidRPr="00B7031A" w:rsidRDefault="000E59AC" w:rsidP="000E59AC">
      <w:pPr>
        <w:jc w:val="both"/>
        <w:rPr>
          <w:rFonts w:ascii="Times New Roman" w:hAnsi="Times New Roman" w:cs="Times New Roman"/>
          <w:u w:val="single"/>
        </w:rPr>
      </w:pPr>
      <w:r w:rsidRPr="00B7031A">
        <w:rPr>
          <w:rFonts w:ascii="Times New Roman" w:hAnsi="Times New Roman" w:cs="Times New Roman"/>
          <w:u w:val="single"/>
        </w:rPr>
        <w:t>Elabore las siguientes preguntas para evaluación sugeridas:</w:t>
      </w:r>
    </w:p>
    <w:p w14:paraId="2903A63D" w14:textId="77777777" w:rsidR="000E59AC" w:rsidRPr="00B7031A" w:rsidRDefault="000E59AC" w:rsidP="000E59AC">
      <w:pPr>
        <w:jc w:val="both"/>
        <w:rPr>
          <w:rFonts w:ascii="Times New Roman" w:hAnsi="Times New Roman" w:cs="Times New Roman"/>
        </w:rPr>
      </w:pPr>
    </w:p>
    <w:p w14:paraId="08135EB0" w14:textId="77777777" w:rsidR="00495EE6" w:rsidRDefault="00495EE6" w:rsidP="00495EE6">
      <w:pPr>
        <w:jc w:val="both"/>
        <w:rPr>
          <w:rFonts w:ascii="Times New Roman" w:hAnsi="Times New Roman" w:cs="Times New Roman"/>
        </w:rPr>
      </w:pPr>
      <w:r w:rsidRPr="00495EE6">
        <w:rPr>
          <w:rFonts w:ascii="Times New Roman" w:hAnsi="Times New Roman" w:cs="Times New Roman"/>
        </w:rPr>
        <w:t>En el aula terminarán de confeccionar el herbario haciendo un sencillo cuadernillo, explicando en éste las características de cada planta y sus partes</w:t>
      </w:r>
    </w:p>
    <w:p w14:paraId="0C0D3945" w14:textId="6790418C" w:rsidR="000E59AC" w:rsidRDefault="000E59AC" w:rsidP="00495EE6">
      <w:pPr>
        <w:jc w:val="both"/>
        <w:rPr>
          <w:rFonts w:ascii="Times New Roman" w:hAnsi="Times New Roman" w:cs="Times New Roman"/>
        </w:rPr>
      </w:pPr>
      <w:r w:rsidRPr="00495EE6">
        <w:rPr>
          <w:rFonts w:ascii="Times New Roman" w:hAnsi="Times New Roman" w:cs="Times New Roman"/>
        </w:rPr>
        <w:t>¿Qué características tiene esta planta? ¿Cómo son sus raíces, tallo y hojas?</w:t>
      </w:r>
    </w:p>
    <w:p w14:paraId="242F90A5" w14:textId="77777777" w:rsidR="000E5ED7" w:rsidRPr="00495EE6" w:rsidRDefault="000E5ED7" w:rsidP="00495EE6">
      <w:pPr>
        <w:jc w:val="both"/>
        <w:rPr>
          <w:rFonts w:ascii="Times New Roman" w:hAnsi="Times New Roman" w:cs="Times New Roman"/>
        </w:rPr>
      </w:pPr>
    </w:p>
    <w:p w14:paraId="39330A9A" w14:textId="762A8810" w:rsidR="000E59AC" w:rsidRPr="00B7031A" w:rsidRDefault="000E59AC" w:rsidP="000E59AC">
      <w:pPr>
        <w:jc w:val="both"/>
        <w:rPr>
          <w:rFonts w:ascii="Times New Roman" w:hAnsi="Times New Roman" w:cs="Times New Roman"/>
        </w:rPr>
      </w:pPr>
    </w:p>
    <w:p w14:paraId="5A4E68AC" w14:textId="3688E073" w:rsidR="00495EE6" w:rsidRDefault="00495EE6" w:rsidP="001E2C71">
      <w:pPr>
        <w:jc w:val="both"/>
        <w:rPr>
          <w:rFonts w:ascii="Times New Roman" w:hAnsi="Times New Roman" w:cs="Times New Roman"/>
          <w:b/>
          <w:bCs/>
          <w:color w:val="FF0000"/>
          <w:u w:val="single"/>
        </w:rPr>
      </w:pPr>
      <w:r>
        <w:rPr>
          <w:rFonts w:ascii="Times New Roman" w:hAnsi="Times New Roman" w:cs="Times New Roman"/>
          <w:b/>
          <w:bCs/>
          <w:noProof/>
          <w:u w:val="single"/>
          <w:lang w:val="es-ES_tradnl"/>
        </w:rPr>
        <mc:AlternateContent>
          <mc:Choice Requires="wps">
            <w:drawing>
              <wp:inline distT="0" distB="0" distL="0" distR="0" wp14:anchorId="3C175A45" wp14:editId="1BCE8080">
                <wp:extent cx="5612130" cy="702089"/>
                <wp:effectExtent l="0" t="0" r="13970" b="9525"/>
                <wp:docPr id="27" name="Rectángulo 27"/>
                <wp:cNvGraphicFramePr/>
                <a:graphic xmlns:a="http://schemas.openxmlformats.org/drawingml/2006/main">
                  <a:graphicData uri="http://schemas.microsoft.com/office/word/2010/wordprocessingShape">
                    <wps:wsp>
                      <wps:cNvSpPr/>
                      <wps:spPr>
                        <a:xfrm>
                          <a:off x="0" y="0"/>
                          <a:ext cx="5612130" cy="702089"/>
                        </a:xfrm>
                        <a:prstGeom prst="rect">
                          <a:avLst/>
                        </a:prstGeom>
                        <a:solidFill>
                          <a:schemeClr val="bg2">
                            <a:lumMod val="9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19F2538" w14:textId="77777777" w:rsidR="00495EE6" w:rsidRPr="00495EE6" w:rsidRDefault="00495EE6" w:rsidP="00495EE6">
                            <w:pPr>
                              <w:jc w:val="both"/>
                              <w:rPr>
                                <w:rFonts w:ascii="Times New Roman" w:hAnsi="Times New Roman" w:cs="Times New Roman"/>
                                <w:color w:val="000000" w:themeColor="text1"/>
                              </w:rPr>
                            </w:pPr>
                            <w:r w:rsidRPr="00495EE6">
                              <w:rPr>
                                <w:rFonts w:ascii="Times New Roman" w:hAnsi="Times New Roman" w:cs="Times New Roman"/>
                                <w:b/>
                                <w:bCs/>
                                <w:color w:val="000000" w:themeColor="text1"/>
                                <w:u w:val="single"/>
                              </w:rPr>
                              <w:t>Objetivo de Aprendizaje 5 (OA 5):</w:t>
                            </w:r>
                            <w:r w:rsidRPr="00495EE6">
                              <w:rPr>
                                <w:rFonts w:ascii="Times New Roman" w:hAnsi="Times New Roman" w:cs="Times New Roman"/>
                                <w:color w:val="000000" w:themeColor="text1"/>
                              </w:rPr>
                              <w:t xml:space="preserve"> Explicar la importancia de usar adecuadamente los recursos, proponiendo acciones y construyendo instrumentos </w:t>
                            </w:r>
                            <w:proofErr w:type="spellStart"/>
                            <w:r w:rsidRPr="00495EE6">
                              <w:rPr>
                                <w:rFonts w:ascii="Times New Roman" w:hAnsi="Times New Roman" w:cs="Times New Roman"/>
                                <w:color w:val="000000" w:themeColor="text1"/>
                              </w:rPr>
                              <w:t>tecnológicos</w:t>
                            </w:r>
                            <w:proofErr w:type="spellEnd"/>
                            <w:r w:rsidRPr="00495EE6">
                              <w:rPr>
                                <w:rFonts w:ascii="Times New Roman" w:hAnsi="Times New Roman" w:cs="Times New Roman"/>
                                <w:color w:val="000000" w:themeColor="text1"/>
                              </w:rPr>
                              <w:t xml:space="preserve"> para reutilizarlos, reducirlos y reciclarlos en la casa y en la escuela</w:t>
                            </w:r>
                          </w:p>
                          <w:p w14:paraId="328AF97D" w14:textId="77777777" w:rsidR="00495EE6" w:rsidRPr="00495EE6" w:rsidRDefault="00495EE6" w:rsidP="00495EE6">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du="http://schemas.microsoft.com/office/word/2023/wordml/word16du">
            <w:pict>
              <v:rect w14:anchorId="3C175A45" id="Rectángulo 27" o:spid="_x0000_s1033" style="width:441.9pt;height:55.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" fillcolor="#cfcdcd [2894]" strokecolor="#1f3763 [1604]" strokeweight="1pt">
                <v:textbox>
                  <w:txbxContent>
                    <w:p w14:paraId="319F2538" w14:textId="77777777" w:rsidR="00495EE6" w:rsidRPr="00495EE6" w:rsidRDefault="00495EE6" w:rsidP="00495EE6">
                      <w:pPr>
                        <w:jc w:val="both"/>
                        <w:rPr>
                          <w:rFonts w:ascii="Times New Roman" w:hAnsi="Times New Roman" w:cs="Times New Roman"/>
                          <w:color w:val="000000" w:themeColor="text1"/>
                        </w:rPr>
                      </w:pPr>
                      <w:r w:rsidRPr="00495EE6">
                        <w:rPr>
                          <w:rFonts w:ascii="Times New Roman" w:hAnsi="Times New Roman" w:cs="Times New Roman"/>
                          <w:b/>
                          <w:bCs/>
                          <w:color w:val="000000" w:themeColor="text1"/>
                          <w:u w:val="single"/>
                        </w:rPr>
                        <w:t>Objetivo de Aprendizaje 5 (OA 5):</w:t>
                      </w:r>
                      <w:r w:rsidRPr="00495EE6">
                        <w:rPr>
                          <w:rFonts w:ascii="Times New Roman" w:hAnsi="Times New Roman" w:cs="Times New Roman"/>
                          <w:color w:val="000000" w:themeColor="text1"/>
                        </w:rPr>
                        <w:t xml:space="preserve"> Explicar la importancia de usar adecuadamente los recursos, proponiendo acciones </w:t>
                      </w:r>
                      <w:r w:rsidRPr="00495EE6">
                        <w:rPr>
                          <w:rFonts w:ascii="Times New Roman" w:hAnsi="Times New Roman" w:cs="Times New Roman"/>
                          <w:color w:val="000000" w:themeColor="text1"/>
                        </w:rPr>
                        <w:t>y construyendo instrumentos tecnológicos para reutilizarlos, reducirlos y reciclarlos en la casa y en la escuela</w:t>
                      </w:r>
                    </w:p>
                    <w:p w14:paraId="328AF97D" w14:textId="77777777" w:rsidR="00495EE6" w:rsidRPr="00495EE6" w:rsidRDefault="00495EE6" w:rsidP="00495EE6">
                      <w:pPr>
                        <w:jc w:val="center"/>
                        <w:rPr>
                          <w:color w:val="000000" w:themeColor="text1"/>
                        </w:rPr>
                      </w:pPr>
                    </w:p>
                  </w:txbxContent>
                </v:textbox>
                <w10:anchorlock/>
              </v:rect>
            </w:pict>
          </mc:Fallback>
        </mc:AlternateContent>
      </w:r>
    </w:p>
    <w:p w14:paraId="62294B51" w14:textId="77777777" w:rsidR="001E2C71" w:rsidRPr="00B7031A" w:rsidRDefault="001E2C71" w:rsidP="001E2C71">
      <w:pPr>
        <w:jc w:val="both"/>
        <w:rPr>
          <w:rFonts w:ascii="Times New Roman" w:hAnsi="Times New Roman" w:cs="Times New Roman"/>
        </w:rPr>
      </w:pPr>
    </w:p>
    <w:p w14:paraId="653B49C0" w14:textId="77777777" w:rsidR="001E2C71" w:rsidRPr="00B7031A" w:rsidRDefault="001E2C71" w:rsidP="001E2C71">
      <w:pPr>
        <w:jc w:val="both"/>
        <w:rPr>
          <w:rFonts w:ascii="Times New Roman" w:hAnsi="Times New Roman" w:cs="Times New Roman"/>
          <w:b/>
          <w:bCs/>
          <w:color w:val="000000" w:themeColor="text1"/>
          <w:u w:val="single"/>
        </w:rPr>
      </w:pPr>
      <w:r w:rsidRPr="00B7031A">
        <w:rPr>
          <w:rFonts w:ascii="Times New Roman" w:hAnsi="Times New Roman" w:cs="Times New Roman"/>
          <w:b/>
          <w:bCs/>
          <w:color w:val="000000" w:themeColor="text1"/>
          <w:u w:val="single"/>
        </w:rPr>
        <w:t xml:space="preserve">Contenido: </w:t>
      </w:r>
    </w:p>
    <w:p w14:paraId="687D0935" w14:textId="1FD73735" w:rsidR="001B5727" w:rsidRPr="00B7031A" w:rsidRDefault="001B5727" w:rsidP="001E2C71">
      <w:pPr>
        <w:jc w:val="both"/>
        <w:rPr>
          <w:rFonts w:ascii="Times New Roman" w:hAnsi="Times New Roman" w:cs="Times New Roman"/>
          <w:color w:val="000000" w:themeColor="text1"/>
        </w:rPr>
      </w:pPr>
    </w:p>
    <w:p w14:paraId="4B2A9A3B" w14:textId="3CB76C75" w:rsidR="000E5ED7" w:rsidRDefault="000E5ED7" w:rsidP="001E2C71">
      <w:pPr>
        <w:jc w:val="both"/>
        <w:rPr>
          <w:rFonts w:ascii="Times New Roman" w:hAnsi="Times New Roman" w:cs="Times New Roman"/>
          <w:color w:val="000000" w:themeColor="text1"/>
        </w:rPr>
      </w:pPr>
      <w:r>
        <w:rPr>
          <w:rFonts w:ascii="Times New Roman" w:hAnsi="Times New Roman" w:cs="Times New Roman"/>
          <w:color w:val="000000" w:themeColor="text1"/>
        </w:rPr>
        <w:lastRenderedPageBreak/>
        <w:t>Los humedales entregan una serie de servicios que nuestra sociedad valora, por ejemplo, pueden ser fuente de agua potable, agua para riego (alimentos y maderas), agua para la pesca, para el turismo etc. Asimismo, los humedales ayudan a regular el clima, a purificar el agua, control de inundaciones, reciclaje de nutrientes, etc. Sin embargo, como vimos en los objetivos anteriores, existen amenazas para la conservación de los humedales, entre ellos, la presencia de una gran cantidad de residuos que podemos encontrar tanto en el cuerpo de agua como en las riberas.</w:t>
      </w:r>
    </w:p>
    <w:p w14:paraId="63C886D0" w14:textId="1EE8D040" w:rsidR="000E5ED7" w:rsidRDefault="000E5ED7" w:rsidP="001E2C71">
      <w:pPr>
        <w:jc w:val="both"/>
        <w:rPr>
          <w:rFonts w:ascii="Times New Roman" w:hAnsi="Times New Roman" w:cs="Times New Roman"/>
          <w:color w:val="000000" w:themeColor="text1"/>
        </w:rPr>
      </w:pPr>
    </w:p>
    <w:p w14:paraId="3BCCDB6E" w14:textId="5390C889" w:rsidR="000E5ED7" w:rsidRDefault="000E5ED7" w:rsidP="001E2C71">
      <w:pPr>
        <w:jc w:val="both"/>
        <w:rPr>
          <w:rFonts w:ascii="Times New Roman" w:hAnsi="Times New Roman" w:cs="Times New Roman"/>
          <w:color w:val="000000" w:themeColor="text1"/>
        </w:rPr>
      </w:pPr>
      <w:r>
        <w:rPr>
          <w:rFonts w:ascii="Times New Roman" w:hAnsi="Times New Roman" w:cs="Times New Roman"/>
          <w:color w:val="000000" w:themeColor="text1"/>
        </w:rPr>
        <w:t xml:space="preserve">Un residuo corresponde a un material resultante de un proceso. Si un residuo ya no puede ser reutilizado se le considera un desecho. Los residuos pueden clasificarse según su materialidad (ej. papel, metal, plástico, vidrio, etc.) así como también según el tiempo que demoran en degradarse, pudiendo ser meses o incluso cientos de años. </w:t>
      </w:r>
    </w:p>
    <w:p w14:paraId="746A0BA1" w14:textId="234D13DB" w:rsidR="000E5ED7" w:rsidRDefault="000E5ED7" w:rsidP="001E2C71">
      <w:pPr>
        <w:jc w:val="both"/>
        <w:rPr>
          <w:rFonts w:ascii="Times New Roman" w:hAnsi="Times New Roman" w:cs="Times New Roman"/>
          <w:color w:val="000000" w:themeColor="text1"/>
        </w:rPr>
      </w:pPr>
    </w:p>
    <w:p w14:paraId="5EFF6F7B" w14:textId="3006960E" w:rsidR="000E5ED7" w:rsidRPr="000E5ED7" w:rsidRDefault="000E5ED7" w:rsidP="001E2C71">
      <w:pPr>
        <w:jc w:val="both"/>
        <w:rPr>
          <w:rFonts w:ascii="Times New Roman" w:hAnsi="Times New Roman" w:cs="Times New Roman"/>
          <w:i/>
          <w:iCs/>
          <w:color w:val="000000" w:themeColor="text1"/>
          <w:u w:val="single"/>
        </w:rPr>
      </w:pPr>
      <w:r w:rsidRPr="000E5ED7">
        <w:rPr>
          <w:rFonts w:ascii="Times New Roman" w:hAnsi="Times New Roman" w:cs="Times New Roman"/>
          <w:i/>
          <w:iCs/>
          <w:color w:val="000000" w:themeColor="text1"/>
          <w:u w:val="single"/>
        </w:rPr>
        <w:t>Residuos en ecosistemas acuáticos</w:t>
      </w:r>
    </w:p>
    <w:p w14:paraId="07B75DE6" w14:textId="2099F21F" w:rsidR="000E5ED7" w:rsidRDefault="000E5ED7" w:rsidP="001E2C71">
      <w:pPr>
        <w:jc w:val="both"/>
        <w:rPr>
          <w:rFonts w:ascii="Times New Roman" w:hAnsi="Times New Roman" w:cs="Times New Roman"/>
          <w:color w:val="000000" w:themeColor="text1"/>
        </w:rPr>
      </w:pPr>
    </w:p>
    <w:p w14:paraId="4CEA5BE0" w14:textId="3A3BC636" w:rsidR="000E5ED7" w:rsidRDefault="000E5ED7" w:rsidP="001E2C71">
      <w:pPr>
        <w:jc w:val="both"/>
        <w:rPr>
          <w:rFonts w:ascii="Times New Roman" w:hAnsi="Times New Roman" w:cs="Times New Roman"/>
          <w:color w:val="000000" w:themeColor="text1"/>
        </w:rPr>
      </w:pPr>
      <w:r>
        <w:rPr>
          <w:rFonts w:ascii="Times New Roman" w:hAnsi="Times New Roman" w:cs="Times New Roman"/>
          <w:color w:val="000000" w:themeColor="text1"/>
        </w:rPr>
        <w:t>Residuos y desechos líquidos que podemos encontrar en los cuerpos de agua pueden provenir directamente de los alcantarillados. Entre ellos se encuentran los detergentes, aceites de talleres mecánicos, etc. También podemos encontrar residuos sólidos que son vertidos directamente a estos cuerpos de agua y sus riberas, como botellas plásticas, vidrios, colillas de cigarrillos, envoltorios de comida, latas de bebida, etc.</w:t>
      </w:r>
    </w:p>
    <w:p w14:paraId="64E18AB0" w14:textId="77777777" w:rsidR="000E5ED7" w:rsidRDefault="000E5ED7" w:rsidP="001E2C71">
      <w:pPr>
        <w:jc w:val="both"/>
        <w:rPr>
          <w:rFonts w:ascii="Times New Roman" w:hAnsi="Times New Roman" w:cs="Times New Roman"/>
          <w:color w:val="000000" w:themeColor="text1"/>
        </w:rPr>
      </w:pPr>
    </w:p>
    <w:p w14:paraId="6489F64C" w14:textId="73DDEC6C" w:rsidR="000E5ED7" w:rsidRDefault="000E5ED7" w:rsidP="001E2C71">
      <w:pPr>
        <w:jc w:val="both"/>
        <w:rPr>
          <w:rFonts w:ascii="Times New Roman" w:hAnsi="Times New Roman" w:cs="Times New Roman"/>
          <w:color w:val="000000" w:themeColor="text1"/>
        </w:rPr>
      </w:pPr>
      <w:r>
        <w:rPr>
          <w:rFonts w:ascii="Times New Roman" w:hAnsi="Times New Roman" w:cs="Times New Roman"/>
          <w:color w:val="000000" w:themeColor="text1"/>
        </w:rPr>
        <w:t>U</w:t>
      </w:r>
      <w:r w:rsidRPr="00B7031A">
        <w:rPr>
          <w:rFonts w:ascii="Times New Roman" w:hAnsi="Times New Roman" w:cs="Times New Roman"/>
          <w:color w:val="000000" w:themeColor="text1"/>
        </w:rPr>
        <w:t>n residuo se puede reutilizar de otra manera o con otr</w:t>
      </w:r>
      <w:r w:rsidR="001A38CC">
        <w:rPr>
          <w:rFonts w:ascii="Times New Roman" w:hAnsi="Times New Roman" w:cs="Times New Roman"/>
          <w:color w:val="000000" w:themeColor="text1"/>
        </w:rPr>
        <w:t>o</w:t>
      </w:r>
      <w:r w:rsidRPr="00B7031A">
        <w:rPr>
          <w:rFonts w:ascii="Times New Roman" w:hAnsi="Times New Roman" w:cs="Times New Roman"/>
          <w:color w:val="000000" w:themeColor="text1"/>
        </w:rPr>
        <w:t xml:space="preserve"> fin. </w:t>
      </w:r>
      <w:r w:rsidR="001A38CC">
        <w:rPr>
          <w:rFonts w:ascii="Times New Roman" w:hAnsi="Times New Roman" w:cs="Times New Roman"/>
          <w:color w:val="000000" w:themeColor="text1"/>
        </w:rPr>
        <w:t>En la actualidad</w:t>
      </w:r>
      <w:r w:rsidRPr="00B7031A">
        <w:rPr>
          <w:rFonts w:ascii="Times New Roman" w:hAnsi="Times New Roman" w:cs="Times New Roman"/>
          <w:color w:val="000000" w:themeColor="text1"/>
        </w:rPr>
        <w:t xml:space="preserve"> se reconoce cada vez </w:t>
      </w:r>
      <w:proofErr w:type="spellStart"/>
      <w:r w:rsidRPr="00B7031A">
        <w:rPr>
          <w:rFonts w:ascii="Times New Roman" w:hAnsi="Times New Roman" w:cs="Times New Roman"/>
          <w:color w:val="000000" w:themeColor="text1"/>
        </w:rPr>
        <w:t>más</w:t>
      </w:r>
      <w:proofErr w:type="spellEnd"/>
      <w:r w:rsidRPr="00B7031A">
        <w:rPr>
          <w:rFonts w:ascii="Times New Roman" w:hAnsi="Times New Roman" w:cs="Times New Roman"/>
          <w:color w:val="000000" w:themeColor="text1"/>
        </w:rPr>
        <w:t xml:space="preserve"> el po</w:t>
      </w:r>
      <w:r w:rsidR="001A38CC">
        <w:rPr>
          <w:rFonts w:ascii="Times New Roman" w:hAnsi="Times New Roman" w:cs="Times New Roman"/>
          <w:color w:val="000000" w:themeColor="text1"/>
        </w:rPr>
        <w:t>sible</w:t>
      </w:r>
      <w:r w:rsidRPr="00B7031A">
        <w:rPr>
          <w:rFonts w:ascii="Times New Roman" w:hAnsi="Times New Roman" w:cs="Times New Roman"/>
          <w:color w:val="000000" w:themeColor="text1"/>
        </w:rPr>
        <w:t xml:space="preserve"> uso de los residuos como recursos, como veremos a </w:t>
      </w:r>
      <w:proofErr w:type="spellStart"/>
      <w:r w:rsidRPr="00B7031A">
        <w:rPr>
          <w:rFonts w:ascii="Times New Roman" w:hAnsi="Times New Roman" w:cs="Times New Roman"/>
          <w:color w:val="000000" w:themeColor="text1"/>
        </w:rPr>
        <w:t>continuación</w:t>
      </w:r>
      <w:proofErr w:type="spellEnd"/>
      <w:r>
        <w:rPr>
          <w:rFonts w:ascii="Times New Roman" w:hAnsi="Times New Roman" w:cs="Times New Roman"/>
          <w:color w:val="000000" w:themeColor="text1"/>
        </w:rPr>
        <w:t>, con la regla de las tres R: reutilizar, reciclar y reducir</w:t>
      </w:r>
      <w:r w:rsidR="001A38CC">
        <w:rPr>
          <w:rFonts w:ascii="Times New Roman" w:hAnsi="Times New Roman" w:cs="Times New Roman"/>
          <w:color w:val="000000" w:themeColor="text1"/>
        </w:rPr>
        <w:t>:</w:t>
      </w:r>
    </w:p>
    <w:p w14:paraId="007794D2" w14:textId="0694E906" w:rsidR="000E5ED7" w:rsidRDefault="000E5ED7" w:rsidP="001E2C71">
      <w:pPr>
        <w:jc w:val="both"/>
        <w:rPr>
          <w:rFonts w:ascii="Times New Roman" w:hAnsi="Times New Roman" w:cs="Times New Roman"/>
          <w:color w:val="000000" w:themeColor="text1"/>
        </w:rPr>
      </w:pPr>
    </w:p>
    <w:p w14:paraId="19BC4F85" w14:textId="77777777" w:rsidR="000E5ED7" w:rsidRDefault="000E5ED7" w:rsidP="001E2C71">
      <w:pPr>
        <w:jc w:val="both"/>
        <w:rPr>
          <w:rFonts w:ascii="Times New Roman" w:hAnsi="Times New Roman" w:cs="Times New Roman"/>
          <w:color w:val="000000" w:themeColor="text1"/>
        </w:rPr>
      </w:pPr>
    </w:p>
    <w:p w14:paraId="77A145BE" w14:textId="44C00544" w:rsidR="001B5727" w:rsidRPr="001A38CC" w:rsidRDefault="001B5727" w:rsidP="001B5727">
      <w:pPr>
        <w:pStyle w:val="Prrafodelista"/>
        <w:numPr>
          <w:ilvl w:val="0"/>
          <w:numId w:val="5"/>
        </w:numPr>
        <w:jc w:val="both"/>
        <w:rPr>
          <w:rFonts w:ascii="Times New Roman" w:hAnsi="Times New Roman" w:cs="Times New Roman"/>
          <w:color w:val="000000" w:themeColor="text1"/>
        </w:rPr>
      </w:pPr>
      <w:r w:rsidRPr="001A38CC">
        <w:rPr>
          <w:rFonts w:ascii="Times New Roman" w:hAnsi="Times New Roman" w:cs="Times New Roman"/>
          <w:color w:val="000000" w:themeColor="text1"/>
        </w:rPr>
        <w:t>Reutilizar</w:t>
      </w:r>
      <w:r w:rsidR="001A38CC" w:rsidRPr="001A38CC">
        <w:rPr>
          <w:rFonts w:ascii="Times New Roman" w:hAnsi="Times New Roman" w:cs="Times New Roman"/>
          <w:color w:val="000000" w:themeColor="text1"/>
        </w:rPr>
        <w:t xml:space="preserve">: </w:t>
      </w:r>
      <w:r w:rsidRPr="001A38CC">
        <w:rPr>
          <w:rFonts w:ascii="Times New Roman" w:hAnsi="Times New Roman" w:cs="Times New Roman"/>
          <w:color w:val="000000" w:themeColor="text1"/>
        </w:rPr>
        <w:t>volver a utilizar da</w:t>
      </w:r>
      <w:r w:rsidR="001A38CC" w:rsidRPr="001A38CC">
        <w:rPr>
          <w:rFonts w:ascii="Times New Roman" w:hAnsi="Times New Roman" w:cs="Times New Roman"/>
          <w:color w:val="000000" w:themeColor="text1"/>
        </w:rPr>
        <w:t>ndo un nuevo</w:t>
      </w:r>
      <w:r w:rsidRPr="001A38CC">
        <w:rPr>
          <w:rFonts w:ascii="Times New Roman" w:hAnsi="Times New Roman" w:cs="Times New Roman"/>
          <w:color w:val="000000" w:themeColor="text1"/>
        </w:rPr>
        <w:t xml:space="preserve"> uso</w:t>
      </w:r>
      <w:r w:rsidR="001A38CC" w:rsidRPr="001A38CC">
        <w:rPr>
          <w:rFonts w:ascii="Times New Roman" w:hAnsi="Times New Roman" w:cs="Times New Roman"/>
          <w:color w:val="000000" w:themeColor="text1"/>
        </w:rPr>
        <w:t xml:space="preserve"> a los residuos</w:t>
      </w:r>
      <w:r w:rsidRPr="001A38CC">
        <w:rPr>
          <w:rFonts w:ascii="Times New Roman" w:hAnsi="Times New Roman" w:cs="Times New Roman"/>
          <w:color w:val="000000" w:themeColor="text1"/>
        </w:rPr>
        <w:t xml:space="preserve">. </w:t>
      </w:r>
    </w:p>
    <w:p w14:paraId="207D6FF8" w14:textId="77777777" w:rsidR="00D559F0" w:rsidRDefault="001B5727" w:rsidP="001A38CC">
      <w:pPr>
        <w:pStyle w:val="NormalWeb"/>
        <w:numPr>
          <w:ilvl w:val="0"/>
          <w:numId w:val="5"/>
        </w:numPr>
        <w:jc w:val="both"/>
        <w:rPr>
          <w:color w:val="000000" w:themeColor="text1"/>
        </w:rPr>
      </w:pPr>
      <w:r w:rsidRPr="001A38CC">
        <w:rPr>
          <w:color w:val="000000" w:themeColor="text1"/>
        </w:rPr>
        <w:t>Reciclar</w:t>
      </w:r>
      <w:r w:rsidR="001A38CC" w:rsidRPr="001A38CC">
        <w:rPr>
          <w:color w:val="000000" w:themeColor="text1"/>
        </w:rPr>
        <w:t>:</w:t>
      </w:r>
      <w:r w:rsidRPr="001A38CC">
        <w:rPr>
          <w:color w:val="000000" w:themeColor="text1"/>
        </w:rPr>
        <w:t xml:space="preserve"> obtener nuevos productos a partir de residuos mediante procesos industriales. </w:t>
      </w:r>
    </w:p>
    <w:p w14:paraId="2353E556" w14:textId="27D589FD" w:rsidR="001A38CC" w:rsidRDefault="001A38CC" w:rsidP="001A38CC">
      <w:pPr>
        <w:pStyle w:val="NormalWeb"/>
        <w:numPr>
          <w:ilvl w:val="0"/>
          <w:numId w:val="5"/>
        </w:numPr>
        <w:jc w:val="both"/>
        <w:rPr>
          <w:color w:val="000000" w:themeColor="text1"/>
        </w:rPr>
      </w:pPr>
      <w:r w:rsidRPr="00D559F0">
        <w:rPr>
          <w:color w:val="000000" w:themeColor="text1"/>
        </w:rPr>
        <w:t>Reducir: disminuir la cantidad de residuos y desechos que producimos, por ejemplo en el hogar, el trabajo, la escuela o donde realizamos nuestras actividades cotidianas</w:t>
      </w:r>
      <w:r w:rsidR="00D559F0">
        <w:rPr>
          <w:color w:val="000000" w:themeColor="text1"/>
        </w:rPr>
        <w:t>.</w:t>
      </w:r>
    </w:p>
    <w:p w14:paraId="461B7BC9" w14:textId="1236411B" w:rsidR="00D559F0" w:rsidRDefault="00D559F0" w:rsidP="00D559F0">
      <w:pPr>
        <w:pStyle w:val="NormalWeb"/>
        <w:jc w:val="both"/>
        <w:rPr>
          <w:color w:val="000000" w:themeColor="text1"/>
        </w:rPr>
      </w:pPr>
      <w:r>
        <w:rPr>
          <w:color w:val="000000" w:themeColor="text1"/>
        </w:rPr>
        <w:t>Tiempo que se demoran en degradarse algunos residuos que encontramos comúnmente en nuestros humedales:</w:t>
      </w:r>
    </w:p>
    <w:p w14:paraId="466C5EE8" w14:textId="62C23BF8" w:rsidR="00D559F0" w:rsidRDefault="00D559F0" w:rsidP="00D559F0">
      <w:pPr>
        <w:pStyle w:val="NormalWeb"/>
        <w:numPr>
          <w:ilvl w:val="0"/>
          <w:numId w:val="5"/>
        </w:numPr>
        <w:jc w:val="both"/>
        <w:rPr>
          <w:color w:val="000000" w:themeColor="text1"/>
        </w:rPr>
      </w:pPr>
      <w:r>
        <w:rPr>
          <w:color w:val="000000" w:themeColor="text1"/>
        </w:rPr>
        <w:t>Botellas de vidrio: 4.000 años</w:t>
      </w:r>
    </w:p>
    <w:p w14:paraId="508395D9" w14:textId="4BB6D563" w:rsidR="00D559F0" w:rsidRDefault="00D559F0" w:rsidP="00D559F0">
      <w:pPr>
        <w:pStyle w:val="NormalWeb"/>
        <w:numPr>
          <w:ilvl w:val="0"/>
          <w:numId w:val="5"/>
        </w:numPr>
        <w:jc w:val="both"/>
        <w:rPr>
          <w:color w:val="000000" w:themeColor="text1"/>
        </w:rPr>
      </w:pPr>
      <w:r>
        <w:rPr>
          <w:color w:val="000000" w:themeColor="text1"/>
        </w:rPr>
        <w:t>Bolsas de plástico: 150 años</w:t>
      </w:r>
    </w:p>
    <w:p w14:paraId="4025069D" w14:textId="6B634F18" w:rsidR="00D559F0" w:rsidRDefault="00D559F0" w:rsidP="00D559F0">
      <w:pPr>
        <w:pStyle w:val="NormalWeb"/>
        <w:numPr>
          <w:ilvl w:val="0"/>
          <w:numId w:val="5"/>
        </w:numPr>
        <w:jc w:val="both"/>
        <w:rPr>
          <w:color w:val="000000" w:themeColor="text1"/>
        </w:rPr>
      </w:pPr>
      <w:r>
        <w:rPr>
          <w:color w:val="000000" w:themeColor="text1"/>
        </w:rPr>
        <w:t>Botellas de plástico: 1.000 años</w:t>
      </w:r>
    </w:p>
    <w:p w14:paraId="5BDE2DA6" w14:textId="7DDF456F" w:rsidR="00D559F0" w:rsidRPr="00D559F0" w:rsidRDefault="00D559F0" w:rsidP="00D559F0">
      <w:pPr>
        <w:pStyle w:val="NormalWeb"/>
        <w:numPr>
          <w:ilvl w:val="0"/>
          <w:numId w:val="5"/>
        </w:numPr>
        <w:jc w:val="both"/>
        <w:rPr>
          <w:color w:val="000000" w:themeColor="text1"/>
        </w:rPr>
      </w:pPr>
      <w:r>
        <w:rPr>
          <w:color w:val="000000" w:themeColor="text1"/>
        </w:rPr>
        <w:t>Latas de aluminio: 10 años, en condiciones de mucha lluvia y humedad.</w:t>
      </w:r>
    </w:p>
    <w:p w14:paraId="501D8974" w14:textId="664810B2" w:rsidR="001A38CC" w:rsidRPr="00D559F0" w:rsidRDefault="001A38CC" w:rsidP="001A38CC">
      <w:pPr>
        <w:jc w:val="both"/>
        <w:rPr>
          <w:rFonts w:ascii="Times New Roman" w:hAnsi="Times New Roman" w:cs="Times New Roman"/>
          <w:i/>
          <w:iCs/>
          <w:color w:val="000000" w:themeColor="text1"/>
          <w:u w:val="single"/>
        </w:rPr>
      </w:pPr>
      <w:r w:rsidRPr="00D559F0">
        <w:rPr>
          <w:rFonts w:ascii="Times New Roman" w:hAnsi="Times New Roman" w:cs="Times New Roman"/>
          <w:i/>
          <w:iCs/>
          <w:color w:val="000000" w:themeColor="text1"/>
          <w:u w:val="single"/>
        </w:rPr>
        <w:t>La huella hídrica como herramienta para reducir nuestro consumo de agua</w:t>
      </w:r>
    </w:p>
    <w:p w14:paraId="08EC1869" w14:textId="77777777" w:rsidR="001A38CC" w:rsidRPr="001A38CC" w:rsidRDefault="001A38CC" w:rsidP="001A38CC">
      <w:pPr>
        <w:jc w:val="both"/>
        <w:rPr>
          <w:rFonts w:ascii="Times New Roman" w:hAnsi="Times New Roman" w:cs="Times New Roman"/>
          <w:color w:val="000000" w:themeColor="text1"/>
        </w:rPr>
      </w:pPr>
    </w:p>
    <w:p w14:paraId="586B6C0D" w14:textId="219429FC" w:rsidR="001B5727" w:rsidRDefault="000E5ED7" w:rsidP="000E5ED7">
      <w:pPr>
        <w:jc w:val="both"/>
        <w:rPr>
          <w:rFonts w:ascii="Times New Roman" w:hAnsi="Times New Roman" w:cs="Times New Roman"/>
          <w:color w:val="000000" w:themeColor="text1"/>
        </w:rPr>
      </w:pPr>
      <w:r>
        <w:rPr>
          <w:rFonts w:ascii="Times New Roman" w:hAnsi="Times New Roman" w:cs="Times New Roman"/>
          <w:color w:val="000000" w:themeColor="text1"/>
        </w:rPr>
        <w:t xml:space="preserve">Para conservar humedales y otros </w:t>
      </w:r>
      <w:r w:rsidR="001A38CC">
        <w:rPr>
          <w:rFonts w:ascii="Times New Roman" w:hAnsi="Times New Roman" w:cs="Times New Roman"/>
          <w:color w:val="000000" w:themeColor="text1"/>
        </w:rPr>
        <w:t>ecosistemas</w:t>
      </w:r>
      <w:r>
        <w:rPr>
          <w:rFonts w:ascii="Times New Roman" w:hAnsi="Times New Roman" w:cs="Times New Roman"/>
          <w:color w:val="000000" w:themeColor="text1"/>
        </w:rPr>
        <w:t xml:space="preserve"> acuáticos, una alternativa es </w:t>
      </w:r>
      <w:r w:rsidR="001B5727" w:rsidRPr="000E5ED7">
        <w:rPr>
          <w:rFonts w:ascii="Times New Roman" w:hAnsi="Times New Roman" w:cs="Times New Roman"/>
          <w:color w:val="000000" w:themeColor="text1"/>
        </w:rPr>
        <w:t xml:space="preserve">reducir el consumo de un recurso </w:t>
      </w:r>
      <w:r>
        <w:rPr>
          <w:rFonts w:ascii="Times New Roman" w:hAnsi="Times New Roman" w:cs="Times New Roman"/>
          <w:color w:val="000000" w:themeColor="text1"/>
        </w:rPr>
        <w:t xml:space="preserve">muy </w:t>
      </w:r>
      <w:r w:rsidR="001B5727" w:rsidRPr="000E5ED7">
        <w:rPr>
          <w:rFonts w:ascii="Times New Roman" w:hAnsi="Times New Roman" w:cs="Times New Roman"/>
          <w:color w:val="000000" w:themeColor="text1"/>
        </w:rPr>
        <w:t>importante</w:t>
      </w:r>
      <w:r>
        <w:rPr>
          <w:rFonts w:ascii="Times New Roman" w:hAnsi="Times New Roman" w:cs="Times New Roman"/>
          <w:color w:val="000000" w:themeColor="text1"/>
        </w:rPr>
        <w:t xml:space="preserve">: </w:t>
      </w:r>
      <w:r w:rsidR="001B5727" w:rsidRPr="000E5ED7">
        <w:rPr>
          <w:rFonts w:ascii="Times New Roman" w:hAnsi="Times New Roman" w:cs="Times New Roman"/>
          <w:color w:val="000000" w:themeColor="text1"/>
        </w:rPr>
        <w:t>el agua.</w:t>
      </w:r>
      <w:r>
        <w:rPr>
          <w:rFonts w:ascii="Times New Roman" w:hAnsi="Times New Roman" w:cs="Times New Roman"/>
          <w:color w:val="000000" w:themeColor="text1"/>
        </w:rPr>
        <w:t xml:space="preserve"> Una forma de hacerlo, es primero conociendo cuánta agua gastamos en nuestras actividades diarias y las actividades que </w:t>
      </w:r>
      <w:r>
        <w:rPr>
          <w:rFonts w:ascii="Times New Roman" w:hAnsi="Times New Roman" w:cs="Times New Roman"/>
          <w:color w:val="000000" w:themeColor="text1"/>
        </w:rPr>
        <w:lastRenderedPageBreak/>
        <w:t>nuestra sociedad realiza para satisfacer sus necesidades. Para esto se utiliza el concepto de huella hídrica.</w:t>
      </w:r>
    </w:p>
    <w:p w14:paraId="4C1B6982" w14:textId="52AB8C92" w:rsidR="001A38CC" w:rsidRDefault="001A38CC" w:rsidP="000E5ED7">
      <w:pPr>
        <w:jc w:val="both"/>
        <w:rPr>
          <w:rFonts w:ascii="Times New Roman" w:hAnsi="Times New Roman" w:cs="Times New Roman"/>
          <w:color w:val="000000" w:themeColor="text1"/>
        </w:rPr>
      </w:pPr>
    </w:p>
    <w:p w14:paraId="69708FCF" w14:textId="0D487BA2" w:rsidR="00973FAC" w:rsidRDefault="001A38CC" w:rsidP="000E5ED7">
      <w:pPr>
        <w:jc w:val="both"/>
        <w:rPr>
          <w:rFonts w:ascii="Times New Roman" w:hAnsi="Times New Roman" w:cs="Times New Roman"/>
          <w:color w:val="000000" w:themeColor="text1"/>
        </w:rPr>
      </w:pPr>
      <w:r>
        <w:rPr>
          <w:rFonts w:ascii="Times New Roman" w:hAnsi="Times New Roman" w:cs="Times New Roman"/>
          <w:color w:val="000000" w:themeColor="text1"/>
        </w:rPr>
        <w:t xml:space="preserve">La huella hídrica </w:t>
      </w:r>
      <w:r w:rsidR="00D559F0">
        <w:rPr>
          <w:rFonts w:ascii="Times New Roman" w:hAnsi="Times New Roman" w:cs="Times New Roman"/>
          <w:color w:val="000000" w:themeColor="text1"/>
        </w:rPr>
        <w:t>es un indicador que mide el volumen de agua utilizado para producir los bienes y servicios que consumimos habitualmente como sociedad. Lo importante de la huella hídrica es que no sólo mide el agua que obtenemos para producir, sino tambi</w:t>
      </w:r>
      <w:r w:rsidR="00973FAC">
        <w:rPr>
          <w:rFonts w:ascii="Times New Roman" w:hAnsi="Times New Roman" w:cs="Times New Roman"/>
          <w:color w:val="000000" w:themeColor="text1"/>
        </w:rPr>
        <w:t>é</w:t>
      </w:r>
      <w:r w:rsidR="00D559F0">
        <w:rPr>
          <w:rFonts w:ascii="Times New Roman" w:hAnsi="Times New Roman" w:cs="Times New Roman"/>
          <w:color w:val="000000" w:themeColor="text1"/>
        </w:rPr>
        <w:t>n la que se necesita par</w:t>
      </w:r>
      <w:r w:rsidR="00973FAC">
        <w:rPr>
          <w:rFonts w:ascii="Times New Roman" w:hAnsi="Times New Roman" w:cs="Times New Roman"/>
          <w:color w:val="000000" w:themeColor="text1"/>
        </w:rPr>
        <w:t>a</w:t>
      </w:r>
      <w:r w:rsidR="00D559F0">
        <w:rPr>
          <w:rFonts w:ascii="Times New Roman" w:hAnsi="Times New Roman" w:cs="Times New Roman"/>
          <w:color w:val="000000" w:themeColor="text1"/>
        </w:rPr>
        <w:t xml:space="preserve"> </w:t>
      </w:r>
      <w:r w:rsidR="00973FAC">
        <w:rPr>
          <w:rFonts w:ascii="Times New Roman" w:hAnsi="Times New Roman" w:cs="Times New Roman"/>
          <w:color w:val="000000" w:themeColor="text1"/>
        </w:rPr>
        <w:t xml:space="preserve">procesar </w:t>
      </w:r>
      <w:r w:rsidR="00D559F0">
        <w:rPr>
          <w:rFonts w:ascii="Times New Roman" w:hAnsi="Times New Roman" w:cs="Times New Roman"/>
          <w:color w:val="000000" w:themeColor="text1"/>
        </w:rPr>
        <w:t>la materia prima</w:t>
      </w:r>
      <w:r w:rsidR="00973FAC">
        <w:rPr>
          <w:rFonts w:ascii="Times New Roman" w:hAnsi="Times New Roman" w:cs="Times New Roman"/>
          <w:color w:val="000000" w:themeColor="text1"/>
        </w:rPr>
        <w:t xml:space="preserve"> hasta llegar al producto final. </w:t>
      </w:r>
    </w:p>
    <w:p w14:paraId="30BBA38F" w14:textId="297E7726" w:rsidR="00973FAC" w:rsidRDefault="00973FAC" w:rsidP="000E5ED7">
      <w:pPr>
        <w:jc w:val="both"/>
        <w:rPr>
          <w:rFonts w:ascii="Times New Roman" w:hAnsi="Times New Roman" w:cs="Times New Roman"/>
          <w:color w:val="000000" w:themeColor="text1"/>
        </w:rPr>
      </w:pPr>
    </w:p>
    <w:p w14:paraId="73ADAA3E" w14:textId="21FA8EAB" w:rsidR="00973FAC" w:rsidRDefault="00973FAC" w:rsidP="000E5ED7">
      <w:pPr>
        <w:jc w:val="both"/>
        <w:rPr>
          <w:rFonts w:ascii="Times New Roman" w:hAnsi="Times New Roman" w:cs="Times New Roman"/>
          <w:color w:val="000000" w:themeColor="text1"/>
        </w:rPr>
      </w:pPr>
      <w:r>
        <w:rPr>
          <w:rFonts w:ascii="Times New Roman" w:hAnsi="Times New Roman" w:cs="Times New Roman"/>
          <w:color w:val="000000" w:themeColor="text1"/>
        </w:rPr>
        <w:t>El objetivo de la huella hídrica es crear conciencia sobre el volumen de agua que consumen nuestras actividades y hábitos personales, así como también los procesos de producción de lo que consumimos.</w:t>
      </w:r>
    </w:p>
    <w:p w14:paraId="24400A91" w14:textId="47E22B5A" w:rsidR="00973FAC" w:rsidRDefault="00973FAC" w:rsidP="000E5ED7">
      <w:pPr>
        <w:jc w:val="both"/>
        <w:rPr>
          <w:rFonts w:ascii="Times New Roman" w:hAnsi="Times New Roman" w:cs="Times New Roman"/>
          <w:color w:val="000000" w:themeColor="text1"/>
        </w:rPr>
      </w:pPr>
    </w:p>
    <w:p w14:paraId="4AA5EAE5" w14:textId="45163F20" w:rsidR="00973FAC" w:rsidRDefault="00973FAC" w:rsidP="000E5ED7">
      <w:pPr>
        <w:jc w:val="both"/>
        <w:rPr>
          <w:rFonts w:ascii="Times New Roman" w:hAnsi="Times New Roman" w:cs="Times New Roman"/>
          <w:color w:val="000000" w:themeColor="text1"/>
        </w:rPr>
      </w:pPr>
      <w:r>
        <w:rPr>
          <w:rFonts w:ascii="Times New Roman" w:hAnsi="Times New Roman" w:cs="Times New Roman"/>
          <w:color w:val="000000" w:themeColor="text1"/>
        </w:rPr>
        <w:t>Huella hídrica de algunos productos y actividades:</w:t>
      </w:r>
    </w:p>
    <w:p w14:paraId="018084DF" w14:textId="5EBFF40D" w:rsidR="00973FAC" w:rsidRDefault="00973FAC" w:rsidP="00973FAC">
      <w:pPr>
        <w:pStyle w:val="Prrafodelista"/>
        <w:numPr>
          <w:ilvl w:val="0"/>
          <w:numId w:val="5"/>
        </w:numPr>
        <w:jc w:val="both"/>
        <w:rPr>
          <w:rFonts w:ascii="Times New Roman" w:hAnsi="Times New Roman" w:cs="Times New Roman"/>
          <w:color w:val="000000" w:themeColor="text1"/>
        </w:rPr>
      </w:pPr>
      <w:r>
        <w:rPr>
          <w:rFonts w:ascii="Times New Roman" w:hAnsi="Times New Roman" w:cs="Times New Roman"/>
          <w:color w:val="000000" w:themeColor="text1"/>
        </w:rPr>
        <w:t>1 litro de leche: 1.000 litros de agua</w:t>
      </w:r>
    </w:p>
    <w:p w14:paraId="050285EC" w14:textId="79685258" w:rsidR="00973FAC" w:rsidRDefault="00973FAC" w:rsidP="00973FAC">
      <w:pPr>
        <w:pStyle w:val="Prrafodelista"/>
        <w:numPr>
          <w:ilvl w:val="0"/>
          <w:numId w:val="5"/>
        </w:numPr>
        <w:jc w:val="both"/>
        <w:rPr>
          <w:rFonts w:ascii="Times New Roman" w:hAnsi="Times New Roman" w:cs="Times New Roman"/>
          <w:color w:val="000000" w:themeColor="text1"/>
        </w:rPr>
      </w:pPr>
      <w:r>
        <w:rPr>
          <w:rFonts w:ascii="Times New Roman" w:hAnsi="Times New Roman" w:cs="Times New Roman"/>
          <w:color w:val="000000" w:themeColor="text1"/>
        </w:rPr>
        <w:t>Ducha de 10 minutos: 200 litros de agua</w:t>
      </w:r>
    </w:p>
    <w:p w14:paraId="322BE558" w14:textId="361B729F" w:rsidR="00973FAC" w:rsidRDefault="00973FAC" w:rsidP="00973FAC">
      <w:pPr>
        <w:pStyle w:val="Prrafodelista"/>
        <w:numPr>
          <w:ilvl w:val="0"/>
          <w:numId w:val="5"/>
        </w:numPr>
        <w:jc w:val="both"/>
        <w:rPr>
          <w:rFonts w:ascii="Times New Roman" w:hAnsi="Times New Roman" w:cs="Times New Roman"/>
          <w:color w:val="000000" w:themeColor="text1"/>
        </w:rPr>
      </w:pPr>
      <w:r>
        <w:rPr>
          <w:rFonts w:ascii="Times New Roman" w:hAnsi="Times New Roman" w:cs="Times New Roman"/>
          <w:color w:val="000000" w:themeColor="text1"/>
        </w:rPr>
        <w:t>Una manzana: 70 litros de agua</w:t>
      </w:r>
    </w:p>
    <w:p w14:paraId="56091234" w14:textId="4AB804DF" w:rsidR="00973FAC" w:rsidRDefault="00973FAC" w:rsidP="00973FAC">
      <w:pPr>
        <w:pStyle w:val="Prrafodelista"/>
        <w:numPr>
          <w:ilvl w:val="0"/>
          <w:numId w:val="5"/>
        </w:numPr>
        <w:jc w:val="both"/>
        <w:rPr>
          <w:rFonts w:ascii="Times New Roman" w:hAnsi="Times New Roman" w:cs="Times New Roman"/>
          <w:color w:val="000000" w:themeColor="text1"/>
        </w:rPr>
      </w:pPr>
      <w:r>
        <w:rPr>
          <w:rFonts w:ascii="Times New Roman" w:hAnsi="Times New Roman" w:cs="Times New Roman"/>
          <w:color w:val="000000" w:themeColor="text1"/>
        </w:rPr>
        <w:t>1 Kg de carne de vacuno: 15.000 litros de agua</w:t>
      </w:r>
    </w:p>
    <w:p w14:paraId="076AADC5" w14:textId="6E4A71E0" w:rsidR="00973FAC" w:rsidRPr="00973FAC" w:rsidRDefault="00973FAC" w:rsidP="00973FAC">
      <w:pPr>
        <w:pStyle w:val="Prrafodelista"/>
        <w:numPr>
          <w:ilvl w:val="0"/>
          <w:numId w:val="5"/>
        </w:numPr>
        <w:jc w:val="both"/>
        <w:rPr>
          <w:rFonts w:ascii="Times New Roman" w:hAnsi="Times New Roman" w:cs="Times New Roman"/>
          <w:color w:val="000000" w:themeColor="text1"/>
        </w:rPr>
      </w:pPr>
      <w:r>
        <w:rPr>
          <w:rFonts w:ascii="Times New Roman" w:hAnsi="Times New Roman" w:cs="Times New Roman"/>
          <w:color w:val="000000" w:themeColor="text1"/>
        </w:rPr>
        <w:t>Una botella de vino: 720 litros de agua</w:t>
      </w:r>
    </w:p>
    <w:p w14:paraId="12A6A8D0" w14:textId="77777777" w:rsidR="00973FAC" w:rsidRDefault="00973FAC" w:rsidP="000E5ED7">
      <w:pPr>
        <w:jc w:val="both"/>
        <w:rPr>
          <w:rFonts w:ascii="Times New Roman" w:hAnsi="Times New Roman" w:cs="Times New Roman"/>
          <w:color w:val="000000" w:themeColor="text1"/>
        </w:rPr>
      </w:pPr>
    </w:p>
    <w:p w14:paraId="1A3CAFE8" w14:textId="1E49DCC1" w:rsidR="001A38CC" w:rsidRDefault="00D559F0" w:rsidP="000E5ED7">
      <w:pPr>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p>
    <w:p w14:paraId="451EED6D" w14:textId="5C99CD7D" w:rsidR="001E2C71" w:rsidRPr="00B7031A" w:rsidRDefault="001E2C71" w:rsidP="001E2C71">
      <w:pPr>
        <w:jc w:val="both"/>
        <w:rPr>
          <w:rFonts w:ascii="Times New Roman" w:hAnsi="Times New Roman" w:cs="Times New Roman"/>
          <w:b/>
          <w:bCs/>
          <w:u w:val="single"/>
        </w:rPr>
      </w:pPr>
      <w:r w:rsidRPr="00B7031A">
        <w:rPr>
          <w:rFonts w:ascii="Times New Roman" w:hAnsi="Times New Roman" w:cs="Times New Roman"/>
          <w:b/>
          <w:bCs/>
          <w:u w:val="single"/>
        </w:rPr>
        <w:t>Desarrollo práctico del OA5:</w:t>
      </w:r>
      <w:r w:rsidR="00DB7D2B">
        <w:rPr>
          <w:rFonts w:ascii="Times New Roman" w:hAnsi="Times New Roman" w:cs="Times New Roman"/>
          <w:b/>
          <w:bCs/>
          <w:u w:val="single"/>
        </w:rPr>
        <w:t xml:space="preserve"> identifiquemos los residuos y desechos presentes en nuestro humedal</w:t>
      </w:r>
      <w:r w:rsidRPr="00B7031A">
        <w:rPr>
          <w:rFonts w:ascii="Times New Roman" w:hAnsi="Times New Roman" w:cs="Times New Roman"/>
          <w:b/>
          <w:bCs/>
          <w:u w:val="single"/>
        </w:rPr>
        <w:t xml:space="preserve"> </w:t>
      </w:r>
    </w:p>
    <w:p w14:paraId="4E874CA2" w14:textId="77777777" w:rsidR="001E2C71" w:rsidRPr="00B7031A" w:rsidRDefault="001E2C71" w:rsidP="001E2C71">
      <w:pPr>
        <w:jc w:val="both"/>
        <w:rPr>
          <w:rFonts w:ascii="Times New Roman" w:hAnsi="Times New Roman" w:cs="Times New Roman"/>
          <w:u w:val="single"/>
        </w:rPr>
      </w:pPr>
    </w:p>
    <w:p w14:paraId="3793BB1E" w14:textId="136D2089" w:rsidR="001E2C71" w:rsidRDefault="001E2C71" w:rsidP="001E2C71">
      <w:pPr>
        <w:pStyle w:val="Prrafodelista"/>
        <w:numPr>
          <w:ilvl w:val="0"/>
          <w:numId w:val="4"/>
        </w:numPr>
        <w:jc w:val="both"/>
        <w:rPr>
          <w:rFonts w:ascii="Times New Roman" w:hAnsi="Times New Roman" w:cs="Times New Roman"/>
          <w:u w:val="single"/>
        </w:rPr>
      </w:pPr>
      <w:r w:rsidRPr="00B7031A">
        <w:rPr>
          <w:rFonts w:ascii="Times New Roman" w:hAnsi="Times New Roman" w:cs="Times New Roman"/>
          <w:u w:val="single"/>
        </w:rPr>
        <w:t xml:space="preserve">Actividad de aprendizaje 1: en terreno </w:t>
      </w:r>
    </w:p>
    <w:p w14:paraId="5C85DF5D" w14:textId="0438E9E6" w:rsidR="00DB7D2B" w:rsidRDefault="00DB7D2B" w:rsidP="00DB7D2B">
      <w:pPr>
        <w:jc w:val="both"/>
        <w:rPr>
          <w:rFonts w:ascii="Times New Roman" w:hAnsi="Times New Roman" w:cs="Times New Roman"/>
          <w:u w:val="single"/>
        </w:rPr>
      </w:pPr>
    </w:p>
    <w:p w14:paraId="1671C159" w14:textId="66719A0B" w:rsidR="00DB7D2B" w:rsidRPr="00DB7D2B" w:rsidRDefault="00DB7D2B" w:rsidP="00DB7D2B">
      <w:pPr>
        <w:jc w:val="both"/>
        <w:rPr>
          <w:rFonts w:ascii="Times New Roman" w:hAnsi="Times New Roman" w:cs="Times New Roman"/>
          <w:u w:val="single"/>
        </w:rPr>
      </w:pPr>
      <w:r>
        <w:rPr>
          <w:rFonts w:ascii="Times New Roman" w:hAnsi="Times New Roman" w:cs="Times New Roman"/>
          <w:u w:val="single"/>
        </w:rPr>
        <w:t xml:space="preserve">Objetivo: </w:t>
      </w:r>
      <w:r w:rsidRPr="00DB7D2B">
        <w:rPr>
          <w:rFonts w:ascii="Times New Roman" w:hAnsi="Times New Roman" w:cs="Times New Roman"/>
        </w:rPr>
        <w:t>conocer los tipos de residuos que podemos encontrar en el humedal de Cáhuil</w:t>
      </w:r>
      <w:r>
        <w:rPr>
          <w:rFonts w:ascii="Times New Roman" w:hAnsi="Times New Roman" w:cs="Times New Roman"/>
        </w:rPr>
        <w:t xml:space="preserve"> y crear conciencia acerca de su procedencia y de acciones que podemos realizar para la conservación de nuestro humedal.</w:t>
      </w:r>
    </w:p>
    <w:p w14:paraId="397E46B0" w14:textId="77777777" w:rsidR="001E2C71" w:rsidRPr="00B7031A" w:rsidRDefault="001E2C71" w:rsidP="001E2C71">
      <w:pPr>
        <w:jc w:val="both"/>
        <w:rPr>
          <w:rFonts w:ascii="Times New Roman" w:hAnsi="Times New Roman" w:cs="Times New Roman"/>
        </w:rPr>
      </w:pPr>
    </w:p>
    <w:p w14:paraId="7A960813" w14:textId="77777777" w:rsidR="00495EE6" w:rsidRDefault="001E2C71" w:rsidP="001E2C71">
      <w:pPr>
        <w:jc w:val="both"/>
        <w:rPr>
          <w:rFonts w:ascii="Times New Roman" w:hAnsi="Times New Roman" w:cs="Times New Roman"/>
        </w:rPr>
      </w:pPr>
      <w:r w:rsidRPr="00B7031A">
        <w:rPr>
          <w:rFonts w:ascii="Times New Roman" w:hAnsi="Times New Roman" w:cs="Times New Roman"/>
        </w:rPr>
        <w:t xml:space="preserve">Tiempo de aplicación: </w:t>
      </w:r>
    </w:p>
    <w:p w14:paraId="3C6AB125" w14:textId="78292277" w:rsidR="001E2C71" w:rsidRDefault="001E2C71" w:rsidP="001E2C71">
      <w:pPr>
        <w:jc w:val="both"/>
        <w:rPr>
          <w:rFonts w:ascii="Times New Roman" w:hAnsi="Times New Roman" w:cs="Times New Roman"/>
        </w:rPr>
      </w:pPr>
      <w:r w:rsidRPr="00B7031A">
        <w:rPr>
          <w:rFonts w:ascii="Times New Roman" w:hAnsi="Times New Roman" w:cs="Times New Roman"/>
        </w:rPr>
        <w:t>2 horas pedagógicas</w:t>
      </w:r>
      <w:r w:rsidR="00495EE6">
        <w:rPr>
          <w:rFonts w:ascii="Times New Roman" w:hAnsi="Times New Roman" w:cs="Times New Roman"/>
        </w:rPr>
        <w:t xml:space="preserve"> en escuela</w:t>
      </w:r>
    </w:p>
    <w:p w14:paraId="5D1C2790" w14:textId="0288E359" w:rsidR="00495EE6" w:rsidRPr="00B7031A" w:rsidRDefault="00495EE6" w:rsidP="001E2C71">
      <w:pPr>
        <w:jc w:val="both"/>
        <w:rPr>
          <w:rFonts w:ascii="Times New Roman" w:hAnsi="Times New Roman" w:cs="Times New Roman"/>
        </w:rPr>
      </w:pPr>
      <w:r>
        <w:rPr>
          <w:rFonts w:ascii="Times New Roman" w:hAnsi="Times New Roman" w:cs="Times New Roman"/>
        </w:rPr>
        <w:t>4 horas pedagógicas en terreno</w:t>
      </w:r>
    </w:p>
    <w:p w14:paraId="641A9ECC" w14:textId="77777777" w:rsidR="001E2C71" w:rsidRPr="00B7031A" w:rsidRDefault="001E2C71" w:rsidP="001E2C71">
      <w:pPr>
        <w:jc w:val="both"/>
        <w:rPr>
          <w:rFonts w:ascii="Times New Roman" w:hAnsi="Times New Roman" w:cs="Times New Roman"/>
        </w:rPr>
      </w:pPr>
    </w:p>
    <w:p w14:paraId="6C4AE773" w14:textId="77777777" w:rsidR="001E2C71" w:rsidRPr="00B7031A" w:rsidRDefault="001E2C71" w:rsidP="001E2C71">
      <w:pPr>
        <w:jc w:val="both"/>
        <w:rPr>
          <w:rFonts w:ascii="Times New Roman" w:hAnsi="Times New Roman" w:cs="Times New Roman"/>
        </w:rPr>
      </w:pPr>
      <w:r w:rsidRPr="00B7031A">
        <w:rPr>
          <w:rFonts w:ascii="Times New Roman" w:hAnsi="Times New Roman" w:cs="Times New Roman"/>
        </w:rPr>
        <w:t>Material de trabajo:</w:t>
      </w:r>
    </w:p>
    <w:p w14:paraId="26569191" w14:textId="373B3C8A" w:rsidR="001E2C71" w:rsidRPr="00B7031A" w:rsidRDefault="001E2C71" w:rsidP="001E2C71">
      <w:pPr>
        <w:pStyle w:val="Prrafodelista"/>
        <w:numPr>
          <w:ilvl w:val="0"/>
          <w:numId w:val="5"/>
        </w:numPr>
        <w:jc w:val="both"/>
        <w:rPr>
          <w:rFonts w:ascii="Times New Roman" w:hAnsi="Times New Roman" w:cs="Times New Roman"/>
        </w:rPr>
      </w:pPr>
      <w:r w:rsidRPr="00B7031A">
        <w:rPr>
          <w:rFonts w:ascii="Times New Roman" w:hAnsi="Times New Roman" w:cs="Times New Roman"/>
        </w:rPr>
        <w:t xml:space="preserve">Lápiz </w:t>
      </w:r>
    </w:p>
    <w:p w14:paraId="768E400A" w14:textId="58867305" w:rsidR="001E2C71" w:rsidRDefault="001E2C71" w:rsidP="001E2C71">
      <w:pPr>
        <w:pStyle w:val="Prrafodelista"/>
        <w:numPr>
          <w:ilvl w:val="0"/>
          <w:numId w:val="5"/>
        </w:numPr>
        <w:jc w:val="both"/>
        <w:rPr>
          <w:rFonts w:ascii="Times New Roman" w:hAnsi="Times New Roman" w:cs="Times New Roman"/>
        </w:rPr>
      </w:pPr>
      <w:r w:rsidRPr="00B7031A">
        <w:rPr>
          <w:rFonts w:ascii="Times New Roman" w:hAnsi="Times New Roman" w:cs="Times New Roman"/>
        </w:rPr>
        <w:t>Cuaderno</w:t>
      </w:r>
    </w:p>
    <w:p w14:paraId="65B58CBB" w14:textId="16107F54" w:rsidR="00495EE6" w:rsidRPr="00495EE6" w:rsidRDefault="00495EE6" w:rsidP="00495EE6">
      <w:pPr>
        <w:pStyle w:val="Prrafodelista"/>
        <w:numPr>
          <w:ilvl w:val="0"/>
          <w:numId w:val="5"/>
        </w:numPr>
        <w:jc w:val="both"/>
        <w:rPr>
          <w:rFonts w:ascii="Times New Roman" w:hAnsi="Times New Roman" w:cs="Times New Roman"/>
        </w:rPr>
      </w:pPr>
      <w:r>
        <w:rPr>
          <w:rFonts w:ascii="Times New Roman" w:hAnsi="Times New Roman" w:cs="Times New Roman"/>
        </w:rPr>
        <w:t>Hoja de campo de residuos</w:t>
      </w:r>
    </w:p>
    <w:p w14:paraId="207633B2" w14:textId="77777777" w:rsidR="001E2C71" w:rsidRPr="00B7031A" w:rsidRDefault="001E2C71" w:rsidP="001E2C71">
      <w:pPr>
        <w:pStyle w:val="Prrafodelista"/>
        <w:jc w:val="both"/>
        <w:rPr>
          <w:rFonts w:ascii="Times New Roman" w:hAnsi="Times New Roman" w:cs="Times New Roman"/>
        </w:rPr>
      </w:pPr>
    </w:p>
    <w:p w14:paraId="621B1D8C" w14:textId="77777777" w:rsidR="001E2C71" w:rsidRPr="00B7031A" w:rsidRDefault="001E2C71" w:rsidP="001E2C71">
      <w:pPr>
        <w:jc w:val="both"/>
        <w:rPr>
          <w:rFonts w:ascii="Times New Roman" w:hAnsi="Times New Roman" w:cs="Times New Roman"/>
        </w:rPr>
      </w:pPr>
      <w:r w:rsidRPr="00B7031A">
        <w:rPr>
          <w:rFonts w:ascii="Times New Roman" w:hAnsi="Times New Roman" w:cs="Times New Roman"/>
        </w:rPr>
        <w:t>Desarrollo:</w:t>
      </w:r>
    </w:p>
    <w:p w14:paraId="00AF191F" w14:textId="11F1699F" w:rsidR="001E2C71" w:rsidRDefault="001E2C71" w:rsidP="001E2C71">
      <w:pPr>
        <w:jc w:val="both"/>
        <w:rPr>
          <w:rFonts w:ascii="Times New Roman" w:hAnsi="Times New Roman" w:cs="Times New Roman"/>
        </w:rPr>
      </w:pPr>
    </w:p>
    <w:p w14:paraId="16D56442" w14:textId="77777777" w:rsidR="00495EE6" w:rsidRPr="00495EE6" w:rsidRDefault="00495EE6" w:rsidP="00495EE6">
      <w:pPr>
        <w:numPr>
          <w:ilvl w:val="0"/>
          <w:numId w:val="41"/>
        </w:numPr>
        <w:jc w:val="both"/>
        <w:rPr>
          <w:rFonts w:ascii="Times New Roman" w:hAnsi="Times New Roman" w:cs="Times New Roman"/>
        </w:rPr>
      </w:pPr>
      <w:r w:rsidRPr="00495EE6">
        <w:rPr>
          <w:rFonts w:ascii="Times New Roman" w:hAnsi="Times New Roman" w:cs="Times New Roman"/>
        </w:rPr>
        <w:t xml:space="preserve">Mostrar a los alumnos un </w:t>
      </w:r>
      <w:proofErr w:type="spellStart"/>
      <w:r w:rsidRPr="00495EE6">
        <w:rPr>
          <w:rFonts w:ascii="Times New Roman" w:hAnsi="Times New Roman" w:cs="Times New Roman"/>
        </w:rPr>
        <w:t>ppt</w:t>
      </w:r>
      <w:proofErr w:type="spellEnd"/>
      <w:r w:rsidRPr="00495EE6">
        <w:rPr>
          <w:rFonts w:ascii="Times New Roman" w:hAnsi="Times New Roman" w:cs="Times New Roman"/>
        </w:rPr>
        <w:t xml:space="preserve"> y/o video: ej. “Humedales” de Planeta Darwin: </w:t>
      </w:r>
      <w:hyperlink r:id="rId72" w:history="1">
        <w:r w:rsidRPr="00495EE6">
          <w:rPr>
            <w:rStyle w:val="Hipervnculo"/>
            <w:rFonts w:ascii="Times New Roman" w:hAnsi="Times New Roman" w:cs="Times New Roman"/>
          </w:rPr>
          <w:t>https://www.youtube.com/watch?v=dJcEGDXtChU</w:t>
        </w:r>
      </w:hyperlink>
      <w:r w:rsidRPr="00495EE6">
        <w:rPr>
          <w:rFonts w:ascii="Times New Roman" w:hAnsi="Times New Roman" w:cs="Times New Roman"/>
        </w:rPr>
        <w:t xml:space="preserve"> </w:t>
      </w:r>
    </w:p>
    <w:p w14:paraId="4F29D4B5" w14:textId="75F83851" w:rsidR="00A4453D" w:rsidRDefault="00495EE6" w:rsidP="00D1765A">
      <w:pPr>
        <w:pStyle w:val="Prrafodelista"/>
        <w:numPr>
          <w:ilvl w:val="0"/>
          <w:numId w:val="41"/>
        </w:numPr>
        <w:jc w:val="both"/>
        <w:rPr>
          <w:rFonts w:ascii="Times New Roman" w:hAnsi="Times New Roman" w:cs="Times New Roman"/>
        </w:rPr>
      </w:pPr>
      <w:r w:rsidRPr="00A4453D">
        <w:rPr>
          <w:rFonts w:ascii="Times New Roman" w:hAnsi="Times New Roman" w:cs="Times New Roman"/>
        </w:rPr>
        <w:t>E</w:t>
      </w:r>
      <w:r w:rsidR="000E5ED7" w:rsidRPr="00A4453D">
        <w:rPr>
          <w:rFonts w:ascii="Times New Roman" w:hAnsi="Times New Roman" w:cs="Times New Roman"/>
        </w:rPr>
        <w:t>l</w:t>
      </w:r>
      <w:r w:rsidRPr="00A4453D">
        <w:rPr>
          <w:rFonts w:ascii="Times New Roman" w:hAnsi="Times New Roman" w:cs="Times New Roman"/>
        </w:rPr>
        <w:t xml:space="preserve"> profesor/profesora </w:t>
      </w:r>
      <w:r w:rsidR="00A4453D" w:rsidRPr="00A4453D">
        <w:rPr>
          <w:rFonts w:ascii="Times New Roman" w:hAnsi="Times New Roman" w:cs="Times New Roman"/>
        </w:rPr>
        <w:t xml:space="preserve">relata el cuento </w:t>
      </w:r>
      <w:r w:rsidRPr="00A4453D">
        <w:rPr>
          <w:rFonts w:ascii="Times New Roman" w:hAnsi="Times New Roman" w:cs="Times New Roman"/>
        </w:rPr>
        <w:t>“La orquesta del humedal” a los alumnos</w:t>
      </w:r>
      <w:r w:rsidR="00A4453D" w:rsidRPr="00A4453D">
        <w:rPr>
          <w:rFonts w:ascii="Times New Roman" w:hAnsi="Times New Roman" w:cs="Times New Roman"/>
        </w:rPr>
        <w:t xml:space="preserve">. Disponible en: </w:t>
      </w:r>
      <w:hyperlink r:id="rId73" w:history="1">
        <w:r w:rsidR="00A4453D" w:rsidRPr="00A4453D">
          <w:rPr>
            <w:rStyle w:val="Hipervnculo"/>
            <w:rFonts w:ascii="Times New Roman" w:hAnsi="Times New Roman" w:cs="Times New Roman"/>
          </w:rPr>
          <w:t>https://gefhumedales.mma.gob.cl/libro-infantil-la-orquesta-del-humedal/</w:t>
        </w:r>
      </w:hyperlink>
      <w:r w:rsidR="00A4453D" w:rsidRPr="00A4453D">
        <w:rPr>
          <w:rFonts w:ascii="Times New Roman" w:hAnsi="Times New Roman" w:cs="Times New Roman"/>
        </w:rPr>
        <w:t xml:space="preserve">. </w:t>
      </w:r>
    </w:p>
    <w:p w14:paraId="64CB6864" w14:textId="78FAF8DB" w:rsidR="00495EE6" w:rsidRPr="00A4453D" w:rsidRDefault="00495EE6" w:rsidP="00D1765A">
      <w:pPr>
        <w:pStyle w:val="Prrafodelista"/>
        <w:numPr>
          <w:ilvl w:val="0"/>
          <w:numId w:val="41"/>
        </w:numPr>
        <w:jc w:val="both"/>
        <w:rPr>
          <w:rFonts w:ascii="Times New Roman" w:hAnsi="Times New Roman" w:cs="Times New Roman"/>
        </w:rPr>
      </w:pPr>
      <w:r w:rsidRPr="00A4453D">
        <w:rPr>
          <w:rFonts w:ascii="Times New Roman" w:hAnsi="Times New Roman" w:cs="Times New Roman"/>
        </w:rPr>
        <w:lastRenderedPageBreak/>
        <w:t xml:space="preserve">En terreno al humedal de </w:t>
      </w:r>
      <w:proofErr w:type="spellStart"/>
      <w:r w:rsidRPr="00A4453D">
        <w:rPr>
          <w:rFonts w:ascii="Times New Roman" w:hAnsi="Times New Roman" w:cs="Times New Roman"/>
        </w:rPr>
        <w:t>Cahuil</w:t>
      </w:r>
      <w:proofErr w:type="spellEnd"/>
      <w:r w:rsidRPr="00A4453D">
        <w:rPr>
          <w:rFonts w:ascii="Times New Roman" w:hAnsi="Times New Roman" w:cs="Times New Roman"/>
        </w:rPr>
        <w:t>, los alumnos observarán residuos o basura que encuentren a lo largo de la visita, y completarán la hoja de campo de residuos (anexo), clasificándolos.</w:t>
      </w:r>
    </w:p>
    <w:p w14:paraId="756DC3C3" w14:textId="49C0BCE0" w:rsidR="00495EE6" w:rsidRDefault="00495EE6" w:rsidP="001E2C71">
      <w:pPr>
        <w:jc w:val="both"/>
        <w:rPr>
          <w:rFonts w:ascii="Times New Roman" w:hAnsi="Times New Roman" w:cs="Times New Roman"/>
        </w:rPr>
      </w:pPr>
    </w:p>
    <w:p w14:paraId="021AB904" w14:textId="2FADC070" w:rsidR="00495EE6" w:rsidRDefault="00495EE6" w:rsidP="001E2C71">
      <w:pPr>
        <w:jc w:val="both"/>
        <w:rPr>
          <w:rFonts w:ascii="Times New Roman" w:hAnsi="Times New Roman" w:cs="Times New Roman"/>
        </w:rPr>
      </w:pPr>
      <w:r>
        <w:rPr>
          <w:rFonts w:ascii="Times New Roman" w:hAnsi="Times New Roman" w:cs="Times New Roman"/>
        </w:rPr>
        <w:t>Hoja de campo de residuos:</w:t>
      </w:r>
    </w:p>
    <w:p w14:paraId="0437CFEF" w14:textId="6C30A8B0" w:rsidR="00495EE6" w:rsidRDefault="00495EE6" w:rsidP="001E2C71">
      <w:pPr>
        <w:jc w:val="both"/>
        <w:rPr>
          <w:rFonts w:ascii="Times New Roman" w:hAnsi="Times New Roman" w:cs="Times New Roman"/>
        </w:rPr>
      </w:pPr>
    </w:p>
    <w:p w14:paraId="21C44FDD" w14:textId="727D0E82" w:rsidR="00495EE6" w:rsidRPr="00B7031A" w:rsidRDefault="00C33CEC" w:rsidP="001E2C71">
      <w:pPr>
        <w:jc w:val="both"/>
        <w:rPr>
          <w:rFonts w:ascii="Times New Roman" w:hAnsi="Times New Roman" w:cs="Times New Roman"/>
        </w:rPr>
      </w:pPr>
      <w:r w:rsidRPr="00C33CEC">
        <w:rPr>
          <w:rFonts w:ascii="Times New Roman" w:hAnsi="Times New Roman" w:cs="Times New Roman"/>
          <w:noProof/>
        </w:rPr>
        <w:drawing>
          <wp:inline distT="0" distB="0" distL="0" distR="0" wp14:anchorId="42A27EB2" wp14:editId="6EE35B09">
            <wp:extent cx="4241800" cy="448310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241800" cy="4483100"/>
                    </a:xfrm>
                    <a:prstGeom prst="rect">
                      <a:avLst/>
                    </a:prstGeom>
                  </pic:spPr>
                </pic:pic>
              </a:graphicData>
            </a:graphic>
          </wp:inline>
        </w:drawing>
      </w:r>
    </w:p>
    <w:p w14:paraId="606219F2" w14:textId="77777777" w:rsidR="00C33CEC" w:rsidRDefault="00C33CEC" w:rsidP="001E2C71">
      <w:pPr>
        <w:jc w:val="both"/>
        <w:rPr>
          <w:rFonts w:ascii="Times New Roman" w:hAnsi="Times New Roman" w:cs="Times New Roman"/>
          <w:u w:val="single"/>
        </w:rPr>
      </w:pPr>
    </w:p>
    <w:p w14:paraId="586363FF" w14:textId="23286973" w:rsidR="001E2C71" w:rsidRPr="00B7031A" w:rsidRDefault="001E2C71" w:rsidP="001E2C71">
      <w:pPr>
        <w:jc w:val="both"/>
        <w:rPr>
          <w:rFonts w:ascii="Times New Roman" w:hAnsi="Times New Roman" w:cs="Times New Roman"/>
          <w:u w:val="single"/>
        </w:rPr>
      </w:pPr>
      <w:r w:rsidRPr="00B7031A">
        <w:rPr>
          <w:rFonts w:ascii="Times New Roman" w:hAnsi="Times New Roman" w:cs="Times New Roman"/>
          <w:u w:val="single"/>
        </w:rPr>
        <w:t>Elabore las siguientes preguntas para evaluación sugeridas:</w:t>
      </w:r>
    </w:p>
    <w:p w14:paraId="78000E24" w14:textId="77777777" w:rsidR="001E2C71" w:rsidRPr="00B7031A" w:rsidRDefault="001E2C71" w:rsidP="001E2C71">
      <w:pPr>
        <w:jc w:val="both"/>
        <w:rPr>
          <w:rFonts w:ascii="Times New Roman" w:hAnsi="Times New Roman" w:cs="Times New Roman"/>
        </w:rPr>
      </w:pPr>
    </w:p>
    <w:p w14:paraId="352B84F2" w14:textId="3CAD98EB" w:rsidR="001E2C71" w:rsidRDefault="00C33CEC" w:rsidP="00C33CEC">
      <w:pPr>
        <w:jc w:val="both"/>
        <w:rPr>
          <w:rFonts w:ascii="Times New Roman" w:hAnsi="Times New Roman" w:cs="Times New Roman"/>
        </w:rPr>
      </w:pPr>
      <w:r>
        <w:rPr>
          <w:rFonts w:ascii="Times New Roman" w:hAnsi="Times New Roman" w:cs="Times New Roman"/>
        </w:rPr>
        <w:t>Los alumnos c</w:t>
      </w:r>
      <w:r w:rsidR="001E2C71" w:rsidRPr="00C33CEC">
        <w:rPr>
          <w:rFonts w:ascii="Times New Roman" w:hAnsi="Times New Roman" w:cs="Times New Roman"/>
        </w:rPr>
        <w:t>ompleta</w:t>
      </w:r>
      <w:r>
        <w:rPr>
          <w:rFonts w:ascii="Times New Roman" w:hAnsi="Times New Roman" w:cs="Times New Roman"/>
        </w:rPr>
        <w:t>n</w:t>
      </w:r>
      <w:r w:rsidR="001E2C71" w:rsidRPr="00C33CEC">
        <w:rPr>
          <w:rFonts w:ascii="Times New Roman" w:hAnsi="Times New Roman" w:cs="Times New Roman"/>
        </w:rPr>
        <w:t xml:space="preserve"> la ficha de campo de residuos</w:t>
      </w:r>
    </w:p>
    <w:p w14:paraId="6AD04EC1" w14:textId="0AF4BA28" w:rsidR="00C33CEC" w:rsidRPr="00C33CEC" w:rsidRDefault="00C33CEC" w:rsidP="00C33CEC">
      <w:pPr>
        <w:jc w:val="both"/>
        <w:rPr>
          <w:rFonts w:ascii="Times New Roman" w:hAnsi="Times New Roman" w:cs="Times New Roman"/>
        </w:rPr>
      </w:pPr>
      <w:r>
        <w:rPr>
          <w:rFonts w:ascii="Times New Roman" w:hAnsi="Times New Roman" w:cs="Times New Roman"/>
        </w:rPr>
        <w:t>¿Qué podemos hacer con estos residuos? ¿Reutilizar, reciclar o reducir?</w:t>
      </w:r>
    </w:p>
    <w:p w14:paraId="4406BA8C" w14:textId="77777777" w:rsidR="00C33CEC" w:rsidRDefault="00C33CEC" w:rsidP="001E2C71">
      <w:pPr>
        <w:jc w:val="both"/>
        <w:rPr>
          <w:rFonts w:ascii="Times New Roman" w:hAnsi="Times New Roman" w:cs="Times New Roman"/>
          <w:u w:val="single"/>
        </w:rPr>
      </w:pPr>
    </w:p>
    <w:p w14:paraId="2B7A7315" w14:textId="69963F49" w:rsidR="001E2C71" w:rsidRPr="00DB7D2B" w:rsidRDefault="001E2C71" w:rsidP="00DB7D2B">
      <w:pPr>
        <w:pStyle w:val="Prrafodelista"/>
        <w:numPr>
          <w:ilvl w:val="0"/>
          <w:numId w:val="45"/>
        </w:numPr>
        <w:jc w:val="both"/>
        <w:rPr>
          <w:rFonts w:ascii="Times New Roman" w:hAnsi="Times New Roman" w:cs="Times New Roman"/>
          <w:u w:val="single"/>
        </w:rPr>
      </w:pPr>
      <w:r w:rsidRPr="00DB7D2B">
        <w:rPr>
          <w:rFonts w:ascii="Times New Roman" w:hAnsi="Times New Roman" w:cs="Times New Roman"/>
          <w:u w:val="single"/>
        </w:rPr>
        <w:t>Actividad de aprendizaje 2: en sala</w:t>
      </w:r>
    </w:p>
    <w:p w14:paraId="3A2E3E58" w14:textId="1B1A9940" w:rsidR="001E2C71" w:rsidRPr="00B7031A" w:rsidRDefault="001E2C71" w:rsidP="001E2C71">
      <w:pPr>
        <w:jc w:val="both"/>
        <w:rPr>
          <w:rFonts w:ascii="Times New Roman" w:hAnsi="Times New Roman" w:cs="Times New Roman"/>
        </w:rPr>
      </w:pPr>
    </w:p>
    <w:p w14:paraId="308942E9" w14:textId="2BE2E800" w:rsidR="00DB7D2B" w:rsidRDefault="00DB7D2B" w:rsidP="001E2C71">
      <w:pPr>
        <w:jc w:val="both"/>
        <w:rPr>
          <w:rFonts w:ascii="Times New Roman" w:hAnsi="Times New Roman" w:cs="Times New Roman"/>
        </w:rPr>
      </w:pPr>
      <w:r w:rsidRPr="00DB7D2B">
        <w:rPr>
          <w:rFonts w:ascii="Times New Roman" w:hAnsi="Times New Roman" w:cs="Times New Roman"/>
          <w:u w:val="single"/>
        </w:rPr>
        <w:t>Objetivo:</w:t>
      </w:r>
      <w:r>
        <w:rPr>
          <w:rFonts w:ascii="Times New Roman" w:hAnsi="Times New Roman" w:cs="Times New Roman"/>
        </w:rPr>
        <w:t xml:space="preserve"> conocer el concepto de huella hídrica como alternativa a la reducción del consumo de agua en nuestra vida cotidiana</w:t>
      </w:r>
    </w:p>
    <w:p w14:paraId="07432855" w14:textId="77777777" w:rsidR="00DB7D2B" w:rsidRDefault="00DB7D2B" w:rsidP="001E2C71">
      <w:pPr>
        <w:jc w:val="both"/>
        <w:rPr>
          <w:rFonts w:ascii="Times New Roman" w:hAnsi="Times New Roman" w:cs="Times New Roman"/>
        </w:rPr>
      </w:pPr>
    </w:p>
    <w:p w14:paraId="6675F993" w14:textId="61E1DA86" w:rsidR="001E2C71" w:rsidRPr="00B7031A" w:rsidRDefault="001E2C71" w:rsidP="001E2C71">
      <w:pPr>
        <w:jc w:val="both"/>
        <w:rPr>
          <w:rFonts w:ascii="Times New Roman" w:hAnsi="Times New Roman" w:cs="Times New Roman"/>
        </w:rPr>
      </w:pPr>
      <w:r w:rsidRPr="00B7031A">
        <w:rPr>
          <w:rFonts w:ascii="Times New Roman" w:hAnsi="Times New Roman" w:cs="Times New Roman"/>
        </w:rPr>
        <w:t>Tiempo de aplicación: 2 horas pedagógicas</w:t>
      </w:r>
    </w:p>
    <w:p w14:paraId="73158465" w14:textId="1B84FA6C" w:rsidR="001E2C71" w:rsidRPr="00B7031A" w:rsidRDefault="001E2C71" w:rsidP="001E2C71">
      <w:pPr>
        <w:jc w:val="both"/>
        <w:rPr>
          <w:rFonts w:ascii="Times New Roman" w:hAnsi="Times New Roman" w:cs="Times New Roman"/>
        </w:rPr>
      </w:pPr>
    </w:p>
    <w:p w14:paraId="5787D215" w14:textId="13CDC6BB" w:rsidR="001E2C71" w:rsidRPr="00B7031A" w:rsidRDefault="001E2C71" w:rsidP="001E2C71">
      <w:pPr>
        <w:jc w:val="both"/>
        <w:rPr>
          <w:rFonts w:ascii="Times New Roman" w:hAnsi="Times New Roman" w:cs="Times New Roman"/>
        </w:rPr>
      </w:pPr>
      <w:r w:rsidRPr="00B7031A">
        <w:rPr>
          <w:rFonts w:ascii="Times New Roman" w:hAnsi="Times New Roman" w:cs="Times New Roman"/>
        </w:rPr>
        <w:t>Material de trabajo:</w:t>
      </w:r>
    </w:p>
    <w:p w14:paraId="584DAD4A" w14:textId="600C6D61" w:rsidR="001E2C71" w:rsidRPr="00B7031A" w:rsidRDefault="003C6CAC" w:rsidP="001E2C71">
      <w:pPr>
        <w:pStyle w:val="Prrafodelista"/>
        <w:numPr>
          <w:ilvl w:val="0"/>
          <w:numId w:val="5"/>
        </w:numPr>
        <w:jc w:val="both"/>
        <w:rPr>
          <w:rFonts w:ascii="Times New Roman" w:hAnsi="Times New Roman" w:cs="Times New Roman"/>
        </w:rPr>
      </w:pPr>
      <w:r w:rsidRPr="00B7031A">
        <w:rPr>
          <w:rFonts w:ascii="Times New Roman" w:hAnsi="Times New Roman" w:cs="Times New Roman"/>
        </w:rPr>
        <w:t>J</w:t>
      </w:r>
      <w:r w:rsidR="001E2C71" w:rsidRPr="00B7031A">
        <w:rPr>
          <w:rFonts w:ascii="Times New Roman" w:hAnsi="Times New Roman" w:cs="Times New Roman"/>
        </w:rPr>
        <w:t>uego</w:t>
      </w:r>
      <w:r w:rsidRPr="00B7031A">
        <w:rPr>
          <w:rFonts w:ascii="Times New Roman" w:hAnsi="Times New Roman" w:cs="Times New Roman"/>
        </w:rPr>
        <w:t xml:space="preserve"> de la huella hídrica</w:t>
      </w:r>
    </w:p>
    <w:p w14:paraId="57CCF93B" w14:textId="7043B088" w:rsidR="003C6CAC" w:rsidRPr="00B7031A" w:rsidRDefault="003C6CAC" w:rsidP="003C6CAC">
      <w:pPr>
        <w:jc w:val="both"/>
        <w:rPr>
          <w:rFonts w:ascii="Times New Roman" w:hAnsi="Times New Roman" w:cs="Times New Roman"/>
        </w:rPr>
      </w:pPr>
    </w:p>
    <w:p w14:paraId="6FD83356" w14:textId="1DF53442" w:rsidR="003C6CAC" w:rsidRPr="00B7031A" w:rsidRDefault="003C6CAC" w:rsidP="003C6CAC">
      <w:pPr>
        <w:jc w:val="both"/>
        <w:rPr>
          <w:rFonts w:ascii="Times New Roman" w:hAnsi="Times New Roman" w:cs="Times New Roman"/>
        </w:rPr>
      </w:pPr>
      <w:r w:rsidRPr="00B7031A">
        <w:rPr>
          <w:rFonts w:ascii="Times New Roman" w:hAnsi="Times New Roman" w:cs="Times New Roman"/>
        </w:rPr>
        <w:t>Desarrollo:</w:t>
      </w:r>
    </w:p>
    <w:p w14:paraId="3C64D16A" w14:textId="780487F9" w:rsidR="00C33CEC" w:rsidRPr="00C33CEC" w:rsidRDefault="00C33CEC" w:rsidP="00C33CEC">
      <w:pPr>
        <w:pStyle w:val="Prrafodelista"/>
        <w:numPr>
          <w:ilvl w:val="0"/>
          <w:numId w:val="24"/>
        </w:numPr>
        <w:rPr>
          <w:rFonts w:ascii="Times New Roman" w:hAnsi="Times New Roman" w:cs="Times New Roman"/>
        </w:rPr>
      </w:pPr>
      <w:r w:rsidRPr="00C33CEC">
        <w:rPr>
          <w:rFonts w:ascii="Times New Roman" w:hAnsi="Times New Roman" w:cs="Times New Roman"/>
        </w:rPr>
        <w:t xml:space="preserve">Mostrar a los alumnos un </w:t>
      </w:r>
      <w:proofErr w:type="spellStart"/>
      <w:r w:rsidRPr="00C33CEC">
        <w:rPr>
          <w:rFonts w:ascii="Times New Roman" w:hAnsi="Times New Roman" w:cs="Times New Roman"/>
        </w:rPr>
        <w:t>ppt</w:t>
      </w:r>
      <w:proofErr w:type="spellEnd"/>
      <w:r w:rsidRPr="00C33CEC">
        <w:rPr>
          <w:rFonts w:ascii="Times New Roman" w:hAnsi="Times New Roman" w:cs="Times New Roman"/>
        </w:rPr>
        <w:t xml:space="preserve"> y/o video: ej. “Uso del agua explicado para niños” de Planeta Darwin: </w:t>
      </w:r>
      <w:hyperlink r:id="rId75" w:history="1">
        <w:r w:rsidRPr="00C33CEC">
          <w:rPr>
            <w:rStyle w:val="Hipervnculo"/>
            <w:rFonts w:ascii="Times New Roman" w:hAnsi="Times New Roman" w:cs="Times New Roman"/>
          </w:rPr>
          <w:t>https://www.youtube.com/watch?v=EhfLMKOd8J0</w:t>
        </w:r>
      </w:hyperlink>
    </w:p>
    <w:p w14:paraId="702F78C6" w14:textId="35B002B6" w:rsidR="003C6CAC" w:rsidRPr="00B7031A" w:rsidRDefault="003C6CAC" w:rsidP="003C6CAC">
      <w:pPr>
        <w:pStyle w:val="Prrafodelista"/>
        <w:numPr>
          <w:ilvl w:val="0"/>
          <w:numId w:val="24"/>
        </w:numPr>
        <w:jc w:val="both"/>
        <w:rPr>
          <w:rFonts w:ascii="Times New Roman" w:hAnsi="Times New Roman" w:cs="Times New Roman"/>
        </w:rPr>
      </w:pPr>
      <w:r w:rsidRPr="00B7031A">
        <w:rPr>
          <w:rFonts w:ascii="Times New Roman" w:hAnsi="Times New Roman" w:cs="Times New Roman"/>
        </w:rPr>
        <w:t>El curso se divide en tres grupos con tres llaves (grifos)</w:t>
      </w:r>
    </w:p>
    <w:p w14:paraId="68393CC9" w14:textId="1BD10C89" w:rsidR="003C6CAC" w:rsidRPr="00B7031A" w:rsidRDefault="003C6CAC" w:rsidP="003C6CAC">
      <w:pPr>
        <w:pStyle w:val="Prrafodelista"/>
        <w:numPr>
          <w:ilvl w:val="0"/>
          <w:numId w:val="24"/>
        </w:numPr>
        <w:jc w:val="both"/>
        <w:rPr>
          <w:rFonts w:ascii="Times New Roman" w:hAnsi="Times New Roman" w:cs="Times New Roman"/>
        </w:rPr>
      </w:pPr>
      <w:r w:rsidRPr="00B7031A">
        <w:rPr>
          <w:rFonts w:ascii="Times New Roman" w:hAnsi="Times New Roman" w:cs="Times New Roman"/>
        </w:rPr>
        <w:t>A cada grupo se le dan diferentes fichas: 1L, 5 L, 3 L, etc.</w:t>
      </w:r>
    </w:p>
    <w:p w14:paraId="76DDEAC5" w14:textId="619BEBC0" w:rsidR="003C6CAC" w:rsidRPr="00B7031A" w:rsidRDefault="003C6CAC" w:rsidP="003C6CAC">
      <w:pPr>
        <w:pStyle w:val="Prrafodelista"/>
        <w:numPr>
          <w:ilvl w:val="0"/>
          <w:numId w:val="24"/>
        </w:numPr>
        <w:jc w:val="both"/>
        <w:rPr>
          <w:rFonts w:ascii="Times New Roman" w:hAnsi="Times New Roman" w:cs="Times New Roman"/>
        </w:rPr>
      </w:pPr>
      <w:r w:rsidRPr="00B7031A">
        <w:rPr>
          <w:rFonts w:ascii="Times New Roman" w:hAnsi="Times New Roman" w:cs="Times New Roman"/>
        </w:rPr>
        <w:t>El/la profesor/a pregunta ¿Cuánto creen que gasta, por ejemplo, una lavadora llena? Cada grupo coloca la cantidad de fichas necesarias en cada llave para completar el consumo total que ellos creen gasta una lavadora llena</w:t>
      </w:r>
      <w:r w:rsidR="00C33CEC">
        <w:rPr>
          <w:rFonts w:ascii="Times New Roman" w:hAnsi="Times New Roman" w:cs="Times New Roman"/>
        </w:rPr>
        <w:t>.</w:t>
      </w:r>
    </w:p>
    <w:p w14:paraId="3A847C28" w14:textId="4E956CB7" w:rsidR="003C6CAC" w:rsidRDefault="003C6CAC" w:rsidP="003C6CAC">
      <w:pPr>
        <w:pStyle w:val="Prrafodelista"/>
        <w:numPr>
          <w:ilvl w:val="0"/>
          <w:numId w:val="24"/>
        </w:numPr>
        <w:jc w:val="both"/>
        <w:rPr>
          <w:rFonts w:ascii="Times New Roman" w:hAnsi="Times New Roman" w:cs="Times New Roman"/>
        </w:rPr>
      </w:pPr>
      <w:r w:rsidRPr="00B7031A">
        <w:rPr>
          <w:rFonts w:ascii="Times New Roman" w:hAnsi="Times New Roman" w:cs="Times New Roman"/>
        </w:rPr>
        <w:t>Luego de la actividad el/la profesor/a da a los alumnos el valor real y comparan (normalmente los alumnos dan un número menor)</w:t>
      </w:r>
    </w:p>
    <w:p w14:paraId="55789AE5" w14:textId="76D7AF30" w:rsidR="00A4453D" w:rsidRPr="00B7031A" w:rsidRDefault="00A4453D" w:rsidP="003C6CAC">
      <w:pPr>
        <w:pStyle w:val="Prrafodelista"/>
        <w:numPr>
          <w:ilvl w:val="0"/>
          <w:numId w:val="24"/>
        </w:numPr>
        <w:jc w:val="both"/>
        <w:rPr>
          <w:rFonts w:ascii="Times New Roman" w:hAnsi="Times New Roman" w:cs="Times New Roman"/>
        </w:rPr>
      </w:pPr>
      <w:r>
        <w:rPr>
          <w:rFonts w:ascii="Times New Roman" w:hAnsi="Times New Roman" w:cs="Times New Roman"/>
        </w:rPr>
        <w:t>Figuras del juego en anexo 3.</w:t>
      </w:r>
    </w:p>
    <w:p w14:paraId="62E280FF" w14:textId="45D52BC6" w:rsidR="003C6CAC" w:rsidRPr="00B7031A" w:rsidRDefault="003C6CAC" w:rsidP="003C6CAC">
      <w:pPr>
        <w:ind w:left="700"/>
        <w:jc w:val="both"/>
        <w:rPr>
          <w:rFonts w:ascii="Times New Roman" w:hAnsi="Times New Roman" w:cs="Times New Roman"/>
        </w:rPr>
      </w:pPr>
    </w:p>
    <w:p w14:paraId="3244A2FE" w14:textId="00938666" w:rsidR="003C6CAC" w:rsidRDefault="003C6CAC" w:rsidP="003C6CAC">
      <w:pPr>
        <w:jc w:val="both"/>
        <w:rPr>
          <w:rFonts w:ascii="Times New Roman" w:hAnsi="Times New Roman" w:cs="Times New Roman"/>
          <w:u w:val="single"/>
        </w:rPr>
      </w:pPr>
      <w:r w:rsidRPr="00B7031A">
        <w:rPr>
          <w:rFonts w:ascii="Times New Roman" w:hAnsi="Times New Roman" w:cs="Times New Roman"/>
          <w:u w:val="single"/>
        </w:rPr>
        <w:t>Elabore las siguientes preguntas para evaluación sugeridas:</w:t>
      </w:r>
    </w:p>
    <w:p w14:paraId="3697AE5A" w14:textId="77777777" w:rsidR="00C33CEC" w:rsidRPr="00B7031A" w:rsidRDefault="00C33CEC" w:rsidP="003C6CAC">
      <w:pPr>
        <w:jc w:val="both"/>
        <w:rPr>
          <w:rFonts w:ascii="Times New Roman" w:hAnsi="Times New Roman" w:cs="Times New Roman"/>
          <w:u w:val="single"/>
        </w:rPr>
      </w:pPr>
    </w:p>
    <w:p w14:paraId="16AB4FCF" w14:textId="77777777" w:rsidR="00C33CEC" w:rsidRPr="00C33CEC" w:rsidRDefault="00C33CEC" w:rsidP="00C33CEC">
      <w:pPr>
        <w:jc w:val="both"/>
        <w:rPr>
          <w:rFonts w:ascii="Times New Roman" w:hAnsi="Times New Roman" w:cs="Times New Roman"/>
        </w:rPr>
      </w:pPr>
      <w:r w:rsidRPr="00C33CEC">
        <w:rPr>
          <w:rFonts w:ascii="Times New Roman" w:hAnsi="Times New Roman" w:cs="Times New Roman"/>
        </w:rPr>
        <w:t>¿Qué acciones podemos hacer para disminuir el uso de agua en nuestras casas?</w:t>
      </w:r>
    </w:p>
    <w:p w14:paraId="4B8534BA" w14:textId="50448EF3" w:rsidR="001E2C71" w:rsidRPr="00B7031A" w:rsidRDefault="001E2C71" w:rsidP="001E2C71">
      <w:pPr>
        <w:jc w:val="both"/>
        <w:rPr>
          <w:rFonts w:ascii="Times New Roman" w:hAnsi="Times New Roman" w:cs="Times New Roman"/>
        </w:rPr>
      </w:pPr>
    </w:p>
    <w:p w14:paraId="712CCFC6" w14:textId="77777777" w:rsidR="001E2C71" w:rsidRPr="00B7031A" w:rsidRDefault="001E2C71" w:rsidP="001E2C71">
      <w:pPr>
        <w:jc w:val="both"/>
        <w:rPr>
          <w:rFonts w:ascii="Times New Roman" w:hAnsi="Times New Roman" w:cs="Times New Roman"/>
        </w:rPr>
      </w:pPr>
    </w:p>
    <w:p w14:paraId="048577CC" w14:textId="03B27551" w:rsidR="009E0394" w:rsidRPr="00B7031A" w:rsidRDefault="009E0394" w:rsidP="009E0394">
      <w:pPr>
        <w:jc w:val="both"/>
        <w:rPr>
          <w:rFonts w:ascii="Times New Roman" w:hAnsi="Times New Roman" w:cs="Times New Roman"/>
          <w:b/>
          <w:bCs/>
          <w:u w:val="single"/>
          <w:lang w:val="es-ES_tradnl"/>
        </w:rPr>
      </w:pPr>
      <w:r w:rsidRPr="00B7031A">
        <w:rPr>
          <w:rFonts w:ascii="Times New Roman" w:hAnsi="Times New Roman" w:cs="Times New Roman"/>
          <w:b/>
          <w:bCs/>
          <w:u w:val="single"/>
          <w:lang w:val="es-ES_tradnl"/>
        </w:rPr>
        <w:t>CUARTO BÁSICO</w:t>
      </w:r>
    </w:p>
    <w:p w14:paraId="0F518E4D" w14:textId="62C028D2" w:rsidR="009E0394" w:rsidRDefault="009E0394" w:rsidP="009E0394">
      <w:pPr>
        <w:jc w:val="both"/>
        <w:rPr>
          <w:rFonts w:ascii="Times New Roman" w:hAnsi="Times New Roman" w:cs="Times New Roman"/>
          <w:lang w:val="es-ES_tradnl"/>
        </w:rPr>
      </w:pPr>
    </w:p>
    <w:p w14:paraId="00EAE18D" w14:textId="3A074AA4" w:rsidR="006C7F09" w:rsidRPr="00B7031A" w:rsidRDefault="006C7F09" w:rsidP="009E0394">
      <w:pPr>
        <w:jc w:val="both"/>
        <w:rPr>
          <w:rFonts w:ascii="Times New Roman" w:hAnsi="Times New Roman" w:cs="Times New Roman"/>
          <w:lang w:val="es-ES_tradnl"/>
        </w:rPr>
      </w:pPr>
      <w:r>
        <w:rPr>
          <w:rFonts w:ascii="Times New Roman" w:hAnsi="Times New Roman" w:cs="Times New Roman"/>
          <w:b/>
          <w:bCs/>
          <w:noProof/>
          <w:u w:val="single"/>
          <w:lang w:val="es-ES_tradnl"/>
        </w:rPr>
        <mc:AlternateContent>
          <mc:Choice Requires="wps">
            <w:drawing>
              <wp:inline distT="0" distB="0" distL="0" distR="0" wp14:anchorId="44C743A7" wp14:editId="77771CC9">
                <wp:extent cx="5612130" cy="1391478"/>
                <wp:effectExtent l="0" t="0" r="13970" b="18415"/>
                <wp:docPr id="29" name="Rectángulo 29"/>
                <wp:cNvGraphicFramePr/>
                <a:graphic xmlns:a="http://schemas.openxmlformats.org/drawingml/2006/main">
                  <a:graphicData uri="http://schemas.microsoft.com/office/word/2010/wordprocessingShape">
                    <wps:wsp>
                      <wps:cNvSpPr/>
                      <wps:spPr>
                        <a:xfrm>
                          <a:off x="0" y="0"/>
                          <a:ext cx="5612130" cy="1391478"/>
                        </a:xfrm>
                        <a:prstGeom prst="rect">
                          <a:avLst/>
                        </a:prstGeom>
                        <a:solidFill>
                          <a:schemeClr val="bg2">
                            <a:lumMod val="9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3341787" w14:textId="77777777" w:rsidR="006C7F09" w:rsidRPr="006C7F09" w:rsidRDefault="006C7F09" w:rsidP="006C7F09">
                            <w:pPr>
                              <w:jc w:val="both"/>
                              <w:rPr>
                                <w:rFonts w:ascii="Times New Roman" w:hAnsi="Times New Roman" w:cs="Times New Roman"/>
                                <w:color w:val="000000" w:themeColor="text1"/>
                              </w:rPr>
                            </w:pPr>
                            <w:r w:rsidRPr="006C7F09">
                              <w:rPr>
                                <w:rFonts w:ascii="Times New Roman" w:hAnsi="Times New Roman" w:cs="Times New Roman"/>
                                <w:b/>
                                <w:bCs/>
                                <w:color w:val="000000" w:themeColor="text1"/>
                                <w:u w:val="single"/>
                              </w:rPr>
                              <w:t>Objetivo de Aprendizaje 1 (OA 1):</w:t>
                            </w:r>
                            <w:r w:rsidRPr="006C7F09">
                              <w:rPr>
                                <w:rFonts w:ascii="Times New Roman" w:hAnsi="Times New Roman" w:cs="Times New Roman"/>
                                <w:color w:val="000000" w:themeColor="text1"/>
                              </w:rPr>
                              <w:t xml:space="preserve"> Reconocer, por medio de la exploración, que un ecosistema está compuesto por elementos vivos (animales, plantas, etc.) y no vivos (piedras, agua, tierra, etc.) que interactúan entre sí.</w:t>
                            </w:r>
                          </w:p>
                          <w:p w14:paraId="10777940" w14:textId="77777777" w:rsidR="006C7F09" w:rsidRPr="006C7F09" w:rsidRDefault="006C7F09" w:rsidP="006C7F09">
                            <w:pPr>
                              <w:jc w:val="both"/>
                              <w:rPr>
                                <w:rFonts w:ascii="Times New Roman" w:hAnsi="Times New Roman" w:cs="Times New Roman"/>
                                <w:color w:val="000000" w:themeColor="text1"/>
                              </w:rPr>
                            </w:pPr>
                          </w:p>
                          <w:p w14:paraId="5273529B" w14:textId="77777777" w:rsidR="006C7F09" w:rsidRPr="006C7F09" w:rsidRDefault="006C7F09" w:rsidP="006C7F09">
                            <w:pPr>
                              <w:jc w:val="both"/>
                              <w:rPr>
                                <w:rFonts w:ascii="Times New Roman" w:hAnsi="Times New Roman" w:cs="Times New Roman"/>
                                <w:color w:val="000000" w:themeColor="text1"/>
                              </w:rPr>
                            </w:pPr>
                            <w:r w:rsidRPr="006C7F09">
                              <w:rPr>
                                <w:rFonts w:ascii="Times New Roman" w:hAnsi="Times New Roman" w:cs="Times New Roman"/>
                                <w:b/>
                                <w:bCs/>
                                <w:color w:val="000000" w:themeColor="text1"/>
                                <w:u w:val="single"/>
                              </w:rPr>
                              <w:t>Objetivo de Aprendizaje 3 (OA 3):</w:t>
                            </w:r>
                            <w:r w:rsidRPr="006C7F09">
                              <w:rPr>
                                <w:rFonts w:ascii="Times New Roman" w:hAnsi="Times New Roman" w:cs="Times New Roman"/>
                                <w:color w:val="000000" w:themeColor="text1"/>
                              </w:rPr>
                              <w:t xml:space="preserve"> Dar ejemplos de cadenas alimentarias, identificando la función de los de los organismos productores, consumidores y descomponedores, en diferentes ecosistemas de Chile.</w:t>
                            </w:r>
                          </w:p>
                          <w:p w14:paraId="70E355C8" w14:textId="77777777" w:rsidR="006C7F09" w:rsidRPr="006C7F09" w:rsidRDefault="006C7F09" w:rsidP="006C7F09">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du="http://schemas.microsoft.com/office/word/2023/wordml/word16du">
            <w:pict>
              <v:rect w14:anchorId="44C743A7" id="Rectángulo 29" o:spid="_x0000_s1034" style="width:441.9pt;height:109.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" fillcolor="#cfcdcd [2894]" strokecolor="#1f3763 [1604]" strokeweight="1pt">
                <v:textbox>
                  <w:txbxContent>
                    <w:p w14:paraId="53341787" w14:textId="77777777" w:rsidR="006C7F09" w:rsidRPr="006C7F09" w:rsidRDefault="006C7F09" w:rsidP="006C7F09">
                      <w:pPr>
                        <w:jc w:val="both"/>
                        <w:rPr>
                          <w:rFonts w:ascii="Times New Roman" w:hAnsi="Times New Roman" w:cs="Times New Roman"/>
                          <w:color w:val="000000" w:themeColor="text1"/>
                        </w:rPr>
                      </w:pPr>
                      <w:r w:rsidRPr="006C7F09">
                        <w:rPr>
                          <w:rFonts w:ascii="Times New Roman" w:hAnsi="Times New Roman" w:cs="Times New Roman"/>
                          <w:b/>
                          <w:bCs/>
                          <w:color w:val="000000" w:themeColor="text1"/>
                          <w:u w:val="single"/>
                        </w:rPr>
                        <w:t>Objetivo de Aprendizaje 1 (OA 1):</w:t>
                      </w:r>
                      <w:r w:rsidRPr="006C7F09">
                        <w:rPr>
                          <w:rFonts w:ascii="Times New Roman" w:hAnsi="Times New Roman" w:cs="Times New Roman"/>
                          <w:color w:val="000000" w:themeColor="text1"/>
                        </w:rPr>
                        <w:t xml:space="preserve"> Reconocer, por medio de la exploración, que un ecosistema está compuesto por elementos vivos (animales, plantas, etc.) y no vivos (piedras, agua, tierra, etc.) que interactúan entre sí.</w:t>
                      </w:r>
                    </w:p>
                    <w:p w14:paraId="10777940" w14:textId="77777777" w:rsidR="006C7F09" w:rsidRPr="006C7F09" w:rsidRDefault="006C7F09" w:rsidP="006C7F09">
                      <w:pPr>
                        <w:jc w:val="both"/>
                        <w:rPr>
                          <w:rFonts w:ascii="Times New Roman" w:hAnsi="Times New Roman" w:cs="Times New Roman"/>
                          <w:color w:val="000000" w:themeColor="text1"/>
                        </w:rPr>
                      </w:pPr>
                    </w:p>
                    <w:p w14:paraId="5273529B" w14:textId="77777777" w:rsidR="006C7F09" w:rsidRPr="006C7F09" w:rsidRDefault="006C7F09" w:rsidP="006C7F09">
                      <w:pPr>
                        <w:jc w:val="both"/>
                        <w:rPr>
                          <w:rFonts w:ascii="Times New Roman" w:hAnsi="Times New Roman" w:cs="Times New Roman"/>
                          <w:color w:val="000000" w:themeColor="text1"/>
                        </w:rPr>
                      </w:pPr>
                      <w:r w:rsidRPr="006C7F09">
                        <w:rPr>
                          <w:rFonts w:ascii="Times New Roman" w:hAnsi="Times New Roman" w:cs="Times New Roman"/>
                          <w:b/>
                          <w:bCs/>
                          <w:color w:val="000000" w:themeColor="text1"/>
                          <w:u w:val="single"/>
                        </w:rPr>
                        <w:t>Objetivo de Aprendizaje 3 (OA 3):</w:t>
                      </w:r>
                      <w:r w:rsidRPr="006C7F09">
                        <w:rPr>
                          <w:rFonts w:ascii="Times New Roman" w:hAnsi="Times New Roman" w:cs="Times New Roman"/>
                          <w:color w:val="000000" w:themeColor="text1"/>
                        </w:rPr>
                        <w:t xml:space="preserve"> Dar ejemplos de cadenas alimentarias, identificando la función de los de los organismos productores, consumidores y descomponedores, en diferentes ecosistemas de Chile.</w:t>
                      </w:r>
                    </w:p>
                    <w:p w14:paraId="70E355C8" w14:textId="77777777" w:rsidR="006C7F09" w:rsidRPr="006C7F09" w:rsidRDefault="006C7F09" w:rsidP="006C7F09">
                      <w:pPr>
                        <w:jc w:val="center"/>
                        <w:rPr>
                          <w:color w:val="000000" w:themeColor="text1"/>
                        </w:rPr>
                      </w:pPr>
                    </w:p>
                  </w:txbxContent>
                </v:textbox>
                <w10:anchorlock/>
              </v:rect>
            </w:pict>
          </mc:Fallback>
        </mc:AlternateContent>
      </w:r>
    </w:p>
    <w:p w14:paraId="323AA444" w14:textId="77777777" w:rsidR="00943333" w:rsidRPr="00B7031A" w:rsidRDefault="00943333" w:rsidP="009E0394">
      <w:pPr>
        <w:jc w:val="both"/>
        <w:rPr>
          <w:rFonts w:ascii="Times New Roman" w:hAnsi="Times New Roman" w:cs="Times New Roman"/>
          <w:color w:val="FF0000"/>
        </w:rPr>
      </w:pPr>
    </w:p>
    <w:p w14:paraId="2E6943A3" w14:textId="77777777" w:rsidR="009E0394" w:rsidRPr="00B7031A" w:rsidRDefault="009E0394" w:rsidP="009E0394">
      <w:pPr>
        <w:jc w:val="both"/>
        <w:rPr>
          <w:rFonts w:ascii="Times New Roman" w:hAnsi="Times New Roman" w:cs="Times New Roman"/>
          <w:b/>
          <w:bCs/>
          <w:color w:val="000000" w:themeColor="text1"/>
          <w:u w:val="single"/>
        </w:rPr>
      </w:pPr>
      <w:r w:rsidRPr="00B7031A">
        <w:rPr>
          <w:rFonts w:ascii="Times New Roman" w:hAnsi="Times New Roman" w:cs="Times New Roman"/>
          <w:b/>
          <w:bCs/>
          <w:color w:val="000000" w:themeColor="text1"/>
          <w:u w:val="single"/>
        </w:rPr>
        <w:t xml:space="preserve">Contenido: </w:t>
      </w:r>
    </w:p>
    <w:p w14:paraId="24D7716B" w14:textId="7826D675" w:rsidR="003B5FDC" w:rsidRPr="00B7031A" w:rsidRDefault="003B5FDC" w:rsidP="009E0394">
      <w:pPr>
        <w:jc w:val="both"/>
        <w:rPr>
          <w:rFonts w:ascii="Times New Roman" w:hAnsi="Times New Roman" w:cs="Times New Roman"/>
          <w:color w:val="000000" w:themeColor="text1"/>
        </w:rPr>
      </w:pPr>
    </w:p>
    <w:p w14:paraId="529630C8" w14:textId="65DFC9EF" w:rsidR="00D8472B" w:rsidRDefault="00D8472B" w:rsidP="00DA4E1F">
      <w:pPr>
        <w:jc w:val="both"/>
        <w:rPr>
          <w:rFonts w:ascii="Times New Roman" w:hAnsi="Times New Roman" w:cs="Times New Roman"/>
          <w:color w:val="000000" w:themeColor="text1"/>
        </w:rPr>
      </w:pPr>
      <w:r>
        <w:rPr>
          <w:rFonts w:ascii="Times New Roman" w:hAnsi="Times New Roman" w:cs="Times New Roman"/>
          <w:color w:val="000000" w:themeColor="text1"/>
        </w:rPr>
        <w:t xml:space="preserve">Los ecosistemas son un conjunto </w:t>
      </w:r>
      <w:r w:rsidRPr="00D8472B">
        <w:rPr>
          <w:rFonts w:ascii="Times New Roman" w:hAnsi="Times New Roman" w:cs="Times New Roman"/>
          <w:color w:val="000000" w:themeColor="text1"/>
        </w:rPr>
        <w:t xml:space="preserve">de especies </w:t>
      </w:r>
      <w:r>
        <w:rPr>
          <w:rFonts w:ascii="Times New Roman" w:hAnsi="Times New Roman" w:cs="Times New Roman"/>
          <w:color w:val="000000" w:themeColor="text1"/>
        </w:rPr>
        <w:t xml:space="preserve">vivas (biótico) que habitan en </w:t>
      </w:r>
      <w:r w:rsidRPr="00D8472B">
        <w:rPr>
          <w:rFonts w:ascii="Times New Roman" w:hAnsi="Times New Roman" w:cs="Times New Roman"/>
          <w:color w:val="000000" w:themeColor="text1"/>
        </w:rPr>
        <w:t>un área determinada</w:t>
      </w:r>
      <w:r>
        <w:rPr>
          <w:rFonts w:ascii="Times New Roman" w:hAnsi="Times New Roman" w:cs="Times New Roman"/>
          <w:color w:val="000000" w:themeColor="text1"/>
        </w:rPr>
        <w:t>, y</w:t>
      </w:r>
      <w:r w:rsidRPr="00D8472B">
        <w:rPr>
          <w:rFonts w:ascii="Times New Roman" w:hAnsi="Times New Roman" w:cs="Times New Roman"/>
          <w:color w:val="000000" w:themeColor="text1"/>
        </w:rPr>
        <w:t xml:space="preserve"> que interactúan entre ellas y con su ambiente </w:t>
      </w:r>
      <w:r>
        <w:rPr>
          <w:rFonts w:ascii="Times New Roman" w:hAnsi="Times New Roman" w:cs="Times New Roman"/>
          <w:color w:val="000000" w:themeColor="text1"/>
        </w:rPr>
        <w:t>no vivo (abiótico) y con su ambiente, a través de diferentes procesos, como la depredación, la competencia, el parasitismo, la simbiosis, etc., y donde ocurre un flujo e intercambio de energía.</w:t>
      </w:r>
    </w:p>
    <w:p w14:paraId="5552BA27" w14:textId="61BC4C53" w:rsidR="00D8472B" w:rsidRDefault="00D8472B" w:rsidP="00DA4E1F">
      <w:pPr>
        <w:jc w:val="both"/>
        <w:rPr>
          <w:rFonts w:ascii="Times New Roman" w:hAnsi="Times New Roman" w:cs="Times New Roman"/>
          <w:color w:val="000000" w:themeColor="text1"/>
        </w:rPr>
      </w:pPr>
    </w:p>
    <w:p w14:paraId="1E3A4108" w14:textId="6EDC44DF" w:rsidR="00D8472B" w:rsidRPr="00B7031A" w:rsidRDefault="00CC224C" w:rsidP="00D8472B">
      <w:pPr>
        <w:jc w:val="both"/>
        <w:rPr>
          <w:rFonts w:ascii="Times New Roman" w:hAnsi="Times New Roman" w:cs="Times New Roman"/>
          <w:color w:val="000000" w:themeColor="text1"/>
        </w:rPr>
      </w:pPr>
      <w:r w:rsidRPr="00D8472B">
        <w:rPr>
          <w:rFonts w:ascii="Times New Roman" w:hAnsi="Times New Roman" w:cs="Times New Roman"/>
          <w:color w:val="000000" w:themeColor="text1"/>
        </w:rPr>
        <w:t>Los ecosistemas que más superficie ocupan son los acuáticos.</w:t>
      </w:r>
      <w:r w:rsidR="00D8472B">
        <w:rPr>
          <w:rFonts w:ascii="Times New Roman" w:hAnsi="Times New Roman" w:cs="Times New Roman"/>
          <w:color w:val="000000" w:themeColor="text1"/>
        </w:rPr>
        <w:t xml:space="preserve"> Estos ecosistemas se caracterizan por desarrollarse en un cuerpo de agua dulce o salada, incluyendo mares, ríos, pantanos, lagunas, costas y humedales, </w:t>
      </w:r>
      <w:r w:rsidR="00D8472B">
        <w:rPr>
          <w:rFonts w:ascii="Times New Roman" w:hAnsi="Times New Roman" w:cs="Times New Roman"/>
        </w:rPr>
        <w:t>y p</w:t>
      </w:r>
      <w:r w:rsidRPr="00D8472B">
        <w:rPr>
          <w:rFonts w:ascii="Times New Roman" w:hAnsi="Times New Roman" w:cs="Times New Roman"/>
        </w:rPr>
        <w:t>roporcionan el espacio de vida a una inimaginable cantidad de especie</w:t>
      </w:r>
      <w:r w:rsidR="00D8472B">
        <w:rPr>
          <w:rFonts w:ascii="Times New Roman" w:hAnsi="Times New Roman" w:cs="Times New Roman"/>
        </w:rPr>
        <w:t>s</w:t>
      </w:r>
      <w:r w:rsidR="00AC0460">
        <w:rPr>
          <w:rFonts w:ascii="Times New Roman" w:hAnsi="Times New Roman" w:cs="Times New Roman"/>
        </w:rPr>
        <w:t>.</w:t>
      </w:r>
    </w:p>
    <w:p w14:paraId="65467228" w14:textId="5A9665F6" w:rsidR="00D8472B" w:rsidRDefault="00D8472B" w:rsidP="00D8472B">
      <w:pPr>
        <w:jc w:val="both"/>
        <w:rPr>
          <w:rFonts w:ascii="Times New Roman" w:hAnsi="Times New Roman" w:cs="Times New Roman"/>
        </w:rPr>
      </w:pPr>
    </w:p>
    <w:p w14:paraId="60E89045" w14:textId="5B8003CB" w:rsidR="00CC224C" w:rsidRDefault="00D8472B" w:rsidP="00D8472B">
      <w:pPr>
        <w:jc w:val="both"/>
        <w:rPr>
          <w:rFonts w:ascii="Times New Roman" w:hAnsi="Times New Roman" w:cs="Times New Roman"/>
        </w:rPr>
      </w:pPr>
      <w:r>
        <w:rPr>
          <w:rFonts w:ascii="Times New Roman" w:hAnsi="Times New Roman" w:cs="Times New Roman"/>
        </w:rPr>
        <w:t>Los humedales s</w:t>
      </w:r>
      <w:r w:rsidR="00CC224C" w:rsidRPr="00D8472B">
        <w:rPr>
          <w:rFonts w:ascii="Times New Roman" w:hAnsi="Times New Roman" w:cs="Times New Roman"/>
        </w:rPr>
        <w:t xml:space="preserve">on unos de los ecosistemas </w:t>
      </w:r>
      <w:r>
        <w:rPr>
          <w:rFonts w:ascii="Times New Roman" w:hAnsi="Times New Roman" w:cs="Times New Roman"/>
        </w:rPr>
        <w:t xml:space="preserve">acuáticos </w:t>
      </w:r>
      <w:r w:rsidR="00CC224C" w:rsidRPr="00D8472B">
        <w:rPr>
          <w:rFonts w:ascii="Times New Roman" w:hAnsi="Times New Roman" w:cs="Times New Roman"/>
        </w:rPr>
        <w:t>más ricos del mundo, pues tienen una grandísima biodiversidad.</w:t>
      </w:r>
      <w:r>
        <w:rPr>
          <w:rFonts w:ascii="Times New Roman" w:hAnsi="Times New Roman" w:cs="Times New Roman"/>
        </w:rPr>
        <w:t xml:space="preserve"> La flora que habita en estos ecosistemas está conformada tanto por plantas como por algas. Comúnmente podemos encontrar humedales de agua dulce, sin embargo el humedal de </w:t>
      </w:r>
      <w:proofErr w:type="spellStart"/>
      <w:r>
        <w:rPr>
          <w:rFonts w:ascii="Times New Roman" w:hAnsi="Times New Roman" w:cs="Times New Roman"/>
        </w:rPr>
        <w:t>Cahuil</w:t>
      </w:r>
      <w:proofErr w:type="spellEnd"/>
      <w:r>
        <w:rPr>
          <w:rFonts w:ascii="Times New Roman" w:hAnsi="Times New Roman" w:cs="Times New Roman"/>
        </w:rPr>
        <w:t xml:space="preserve"> es </w:t>
      </w:r>
      <w:r w:rsidRPr="00D8472B">
        <w:rPr>
          <w:rFonts w:ascii="Times New Roman" w:hAnsi="Times New Roman" w:cs="Times New Roman"/>
        </w:rPr>
        <w:t xml:space="preserve">un humedal es de aguas mixtas, ya que nace en la </w:t>
      </w:r>
      <w:r w:rsidRPr="00D8472B">
        <w:rPr>
          <w:rFonts w:ascii="Times New Roman" w:hAnsi="Times New Roman" w:cs="Times New Roman"/>
        </w:rPr>
        <w:lastRenderedPageBreak/>
        <w:t>desembocadura del estero Nilahue y por el oeste se mezcla con el mar por la apertura de la boca hacia el océano pacífico.</w:t>
      </w:r>
    </w:p>
    <w:p w14:paraId="55FEC05A" w14:textId="77777777" w:rsidR="00D8472B" w:rsidRPr="00D8472B" w:rsidRDefault="00D8472B" w:rsidP="00D8472B">
      <w:pPr>
        <w:jc w:val="both"/>
        <w:rPr>
          <w:rFonts w:ascii="Times New Roman" w:hAnsi="Times New Roman" w:cs="Times New Roman"/>
        </w:rPr>
      </w:pPr>
    </w:p>
    <w:p w14:paraId="16678A29" w14:textId="2940D383" w:rsidR="00AC0460" w:rsidRDefault="000238A4" w:rsidP="00AC0460">
      <w:pPr>
        <w:jc w:val="both"/>
        <w:rPr>
          <w:rFonts w:ascii="Times New Roman" w:hAnsi="Times New Roman" w:cs="Times New Roman"/>
          <w:color w:val="000000" w:themeColor="text1"/>
        </w:rPr>
      </w:pPr>
      <w:r w:rsidRPr="00D8472B">
        <w:rPr>
          <w:rFonts w:ascii="Times New Roman" w:hAnsi="Times New Roman" w:cs="Times New Roman"/>
          <w:color w:val="000000" w:themeColor="text1"/>
        </w:rPr>
        <w:t xml:space="preserve">En </w:t>
      </w:r>
      <w:r w:rsidR="00D8472B">
        <w:rPr>
          <w:rFonts w:ascii="Times New Roman" w:hAnsi="Times New Roman" w:cs="Times New Roman"/>
          <w:color w:val="000000" w:themeColor="text1"/>
        </w:rPr>
        <w:t>este ecosistema</w:t>
      </w:r>
      <w:r w:rsidR="00AC0460">
        <w:rPr>
          <w:rFonts w:ascii="Times New Roman" w:hAnsi="Times New Roman" w:cs="Times New Roman"/>
          <w:color w:val="000000" w:themeColor="text1"/>
        </w:rPr>
        <w:t>, además de las plantas y las algas,</w:t>
      </w:r>
      <w:r w:rsidRPr="00D8472B">
        <w:rPr>
          <w:rFonts w:ascii="Times New Roman" w:hAnsi="Times New Roman" w:cs="Times New Roman"/>
          <w:color w:val="000000" w:themeColor="text1"/>
        </w:rPr>
        <w:t xml:space="preserve"> podemos encontrar una i</w:t>
      </w:r>
      <w:r w:rsidR="00D8472B">
        <w:rPr>
          <w:rFonts w:ascii="Times New Roman" w:hAnsi="Times New Roman" w:cs="Times New Roman"/>
          <w:color w:val="000000" w:themeColor="text1"/>
        </w:rPr>
        <w:t xml:space="preserve">mportante </w:t>
      </w:r>
      <w:r w:rsidRPr="00D8472B">
        <w:rPr>
          <w:rFonts w:ascii="Times New Roman" w:hAnsi="Times New Roman" w:cs="Times New Roman"/>
          <w:color w:val="000000" w:themeColor="text1"/>
        </w:rPr>
        <w:t xml:space="preserve">variedad de animales, desde peces, anfibios y mamíferos, hasta algunas aves acuáticas y algunos reptiles que pasan buena parte de su vida en el agua. </w:t>
      </w:r>
      <w:r w:rsidR="00AC0460">
        <w:rPr>
          <w:rFonts w:ascii="Times New Roman" w:hAnsi="Times New Roman" w:cs="Times New Roman"/>
          <w:color w:val="000000" w:themeColor="text1"/>
        </w:rPr>
        <w:t xml:space="preserve">Como dijimos anteriormente, entre los seres vivos que conforman un ecosistema existe un flujo de materia y energía mediante dinámicas que podemos representar mediante las llamadas cadenas alimentarias, las cuales corresponden a </w:t>
      </w:r>
      <w:r w:rsidR="00AC0460" w:rsidRPr="00AC0460">
        <w:rPr>
          <w:rFonts w:ascii="Times New Roman" w:hAnsi="Times New Roman" w:cs="Times New Roman"/>
          <w:color w:val="000000" w:themeColor="text1"/>
        </w:rPr>
        <w:t>secuencia</w:t>
      </w:r>
      <w:r w:rsidR="00AC0460">
        <w:rPr>
          <w:rFonts w:ascii="Times New Roman" w:hAnsi="Times New Roman" w:cs="Times New Roman"/>
          <w:color w:val="000000" w:themeColor="text1"/>
        </w:rPr>
        <w:t>s</w:t>
      </w:r>
      <w:r w:rsidR="00AC0460" w:rsidRPr="00AC0460">
        <w:rPr>
          <w:rFonts w:ascii="Times New Roman" w:hAnsi="Times New Roman" w:cs="Times New Roman"/>
          <w:color w:val="000000" w:themeColor="text1"/>
        </w:rPr>
        <w:t xml:space="preserve"> lineal</w:t>
      </w:r>
      <w:r w:rsidR="00AC0460">
        <w:rPr>
          <w:rFonts w:ascii="Times New Roman" w:hAnsi="Times New Roman" w:cs="Times New Roman"/>
          <w:color w:val="000000" w:themeColor="text1"/>
        </w:rPr>
        <w:t>es</w:t>
      </w:r>
      <w:r w:rsidR="00AC0460" w:rsidRPr="00AC0460">
        <w:rPr>
          <w:rFonts w:ascii="Times New Roman" w:hAnsi="Times New Roman" w:cs="Times New Roman"/>
          <w:color w:val="000000" w:themeColor="text1"/>
        </w:rPr>
        <w:t xml:space="preserve"> de organismos a través de la</w:t>
      </w:r>
      <w:r w:rsidR="00AC0460">
        <w:rPr>
          <w:rFonts w:ascii="Times New Roman" w:hAnsi="Times New Roman" w:cs="Times New Roman"/>
          <w:color w:val="000000" w:themeColor="text1"/>
        </w:rPr>
        <w:t>s</w:t>
      </w:r>
      <w:r w:rsidR="00AC0460" w:rsidRPr="00AC0460">
        <w:rPr>
          <w:rFonts w:ascii="Times New Roman" w:hAnsi="Times New Roman" w:cs="Times New Roman"/>
          <w:color w:val="000000" w:themeColor="text1"/>
        </w:rPr>
        <w:t xml:space="preserve"> cual</w:t>
      </w:r>
      <w:r w:rsidR="00AC0460">
        <w:rPr>
          <w:rFonts w:ascii="Times New Roman" w:hAnsi="Times New Roman" w:cs="Times New Roman"/>
          <w:color w:val="000000" w:themeColor="text1"/>
        </w:rPr>
        <w:t>es éstos pasan</w:t>
      </w:r>
      <w:r w:rsidR="00AC0460" w:rsidRPr="00AC0460">
        <w:rPr>
          <w:rFonts w:ascii="Times New Roman" w:hAnsi="Times New Roman" w:cs="Times New Roman"/>
          <w:color w:val="000000" w:themeColor="text1"/>
        </w:rPr>
        <w:t xml:space="preserve"> los nutrientes y la energía mediante consumo</w:t>
      </w:r>
      <w:r w:rsidR="00AC0460">
        <w:rPr>
          <w:rFonts w:ascii="Times New Roman" w:hAnsi="Times New Roman" w:cs="Times New Roman"/>
          <w:color w:val="000000" w:themeColor="text1"/>
        </w:rPr>
        <w:t xml:space="preserve"> (Figura)</w:t>
      </w:r>
    </w:p>
    <w:p w14:paraId="36FF0715" w14:textId="70BF8256" w:rsidR="00AC0460" w:rsidRDefault="00AC0460" w:rsidP="00AC0460">
      <w:pPr>
        <w:jc w:val="both"/>
        <w:rPr>
          <w:rFonts w:ascii="Times New Roman" w:hAnsi="Times New Roman" w:cs="Times New Roman"/>
          <w:color w:val="000000" w:themeColor="text1"/>
        </w:rPr>
      </w:pPr>
    </w:p>
    <w:p w14:paraId="7DF80D55" w14:textId="59C2EB26" w:rsidR="00AC0460" w:rsidRPr="00AC0460" w:rsidRDefault="00481930" w:rsidP="00AC0460">
      <w:pPr>
        <w:jc w:val="both"/>
        <w:rPr>
          <w:rFonts w:ascii="Times New Roman" w:hAnsi="Times New Roman" w:cs="Times New Roman"/>
          <w:color w:val="000000" w:themeColor="text1"/>
        </w:rPr>
      </w:pPr>
      <w:r w:rsidRPr="00481930">
        <w:rPr>
          <w:rFonts w:ascii="Times New Roman" w:hAnsi="Times New Roman" w:cs="Times New Roman"/>
          <w:noProof/>
          <w:color w:val="000000" w:themeColor="text1"/>
        </w:rPr>
        <w:drawing>
          <wp:inline distT="0" distB="0" distL="0" distR="0" wp14:anchorId="25C404A5" wp14:editId="63D32F72">
            <wp:extent cx="5612130" cy="2167890"/>
            <wp:effectExtent l="0" t="0" r="1270" b="381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612130" cy="2167890"/>
                    </a:xfrm>
                    <a:prstGeom prst="rect">
                      <a:avLst/>
                    </a:prstGeom>
                  </pic:spPr>
                </pic:pic>
              </a:graphicData>
            </a:graphic>
          </wp:inline>
        </w:drawing>
      </w:r>
    </w:p>
    <w:p w14:paraId="430769D6" w14:textId="1D2BF74D" w:rsidR="00AC0460" w:rsidRPr="00D8472B" w:rsidRDefault="00AC0460" w:rsidP="00D8472B">
      <w:pPr>
        <w:jc w:val="both"/>
        <w:rPr>
          <w:rFonts w:ascii="Times New Roman" w:hAnsi="Times New Roman" w:cs="Times New Roman"/>
          <w:color w:val="000000" w:themeColor="text1"/>
        </w:rPr>
      </w:pPr>
    </w:p>
    <w:p w14:paraId="34FDACC2" w14:textId="37D00C4B" w:rsidR="00CC224C" w:rsidRDefault="00AC0460" w:rsidP="00CC224C">
      <w:pPr>
        <w:jc w:val="both"/>
        <w:rPr>
          <w:rFonts w:ascii="Times New Roman" w:hAnsi="Times New Roman" w:cs="Times New Roman"/>
          <w:color w:val="000000" w:themeColor="text1"/>
          <w:sz w:val="20"/>
          <w:szCs w:val="20"/>
        </w:rPr>
      </w:pPr>
      <w:r w:rsidRPr="00AC0460">
        <w:rPr>
          <w:rFonts w:ascii="Times New Roman" w:hAnsi="Times New Roman" w:cs="Times New Roman"/>
          <w:color w:val="000000" w:themeColor="text1"/>
          <w:sz w:val="20"/>
          <w:szCs w:val="20"/>
        </w:rPr>
        <w:t>Ejemplo de cadena alimentaria</w:t>
      </w:r>
      <w:r>
        <w:rPr>
          <w:rFonts w:ascii="Times New Roman" w:hAnsi="Times New Roman" w:cs="Times New Roman"/>
          <w:color w:val="000000" w:themeColor="text1"/>
          <w:sz w:val="20"/>
          <w:szCs w:val="20"/>
        </w:rPr>
        <w:t xml:space="preserve">. </w:t>
      </w:r>
    </w:p>
    <w:p w14:paraId="437477F5" w14:textId="64F8DDB9" w:rsidR="00481930" w:rsidRDefault="00481930" w:rsidP="00CC224C">
      <w:pPr>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xml:space="preserve">Fuente: </w:t>
      </w:r>
      <w:hyperlink r:id="rId77" w:history="1">
        <w:r w:rsidRPr="00FE268D">
          <w:rPr>
            <w:rStyle w:val="Hipervnculo"/>
            <w:rFonts w:ascii="Times New Roman" w:hAnsi="Times New Roman" w:cs="Times New Roman"/>
            <w:sz w:val="20"/>
            <w:szCs w:val="20"/>
          </w:rPr>
          <w:t>https://ecosistemas.ovacen.com/cadena-alimenticia-red-trofica/</w:t>
        </w:r>
      </w:hyperlink>
      <w:r>
        <w:rPr>
          <w:rFonts w:ascii="Times New Roman" w:hAnsi="Times New Roman" w:cs="Times New Roman"/>
          <w:color w:val="000000" w:themeColor="text1"/>
          <w:sz w:val="20"/>
          <w:szCs w:val="20"/>
        </w:rPr>
        <w:t xml:space="preserve"> </w:t>
      </w:r>
    </w:p>
    <w:p w14:paraId="02ECE5BF" w14:textId="5536704E" w:rsidR="00AC0460" w:rsidRDefault="00AC0460" w:rsidP="00CC224C">
      <w:pPr>
        <w:jc w:val="both"/>
        <w:rPr>
          <w:rFonts w:ascii="Times New Roman" w:hAnsi="Times New Roman" w:cs="Times New Roman"/>
          <w:color w:val="000000" w:themeColor="text1"/>
          <w:sz w:val="20"/>
          <w:szCs w:val="20"/>
        </w:rPr>
      </w:pPr>
    </w:p>
    <w:p w14:paraId="247F48B7" w14:textId="08031FA7" w:rsidR="00AC0460" w:rsidRDefault="00AC0460" w:rsidP="00CC224C">
      <w:pPr>
        <w:jc w:val="both"/>
        <w:rPr>
          <w:rFonts w:ascii="Times New Roman" w:hAnsi="Times New Roman" w:cs="Times New Roman"/>
          <w:color w:val="000000" w:themeColor="text1"/>
        </w:rPr>
      </w:pPr>
      <w:r>
        <w:rPr>
          <w:rFonts w:ascii="Times New Roman" w:hAnsi="Times New Roman" w:cs="Times New Roman"/>
          <w:color w:val="000000" w:themeColor="text1"/>
        </w:rPr>
        <w:t>Una cadena alimentaria puede componerse de diferentes eslabones, o niveles tróficos, ocupados por un organismo diferente:</w:t>
      </w:r>
    </w:p>
    <w:p w14:paraId="3835E7E5" w14:textId="19975238" w:rsidR="00AC0460" w:rsidRDefault="00AC0460" w:rsidP="00AC0460">
      <w:pPr>
        <w:pStyle w:val="Prrafodelista"/>
        <w:numPr>
          <w:ilvl w:val="0"/>
          <w:numId w:val="5"/>
        </w:numPr>
        <w:jc w:val="both"/>
        <w:rPr>
          <w:rFonts w:ascii="Times New Roman" w:hAnsi="Times New Roman" w:cs="Times New Roman"/>
          <w:color w:val="000000" w:themeColor="text1"/>
        </w:rPr>
      </w:pPr>
      <w:r>
        <w:rPr>
          <w:rFonts w:ascii="Times New Roman" w:hAnsi="Times New Roman" w:cs="Times New Roman"/>
          <w:color w:val="000000" w:themeColor="text1"/>
        </w:rPr>
        <w:t>Productores primarios: pueden producir su propio alimento. Por lo general son plantas, algas o bacterias.</w:t>
      </w:r>
    </w:p>
    <w:p w14:paraId="1094014A" w14:textId="14B11D73" w:rsidR="00AC0460" w:rsidRDefault="00AC0460" w:rsidP="00AC0460">
      <w:pPr>
        <w:pStyle w:val="Prrafodelista"/>
        <w:numPr>
          <w:ilvl w:val="0"/>
          <w:numId w:val="5"/>
        </w:numPr>
        <w:jc w:val="both"/>
        <w:rPr>
          <w:rFonts w:ascii="Times New Roman" w:hAnsi="Times New Roman" w:cs="Times New Roman"/>
          <w:color w:val="000000" w:themeColor="text1"/>
        </w:rPr>
      </w:pPr>
      <w:r>
        <w:rPr>
          <w:rFonts w:ascii="Times New Roman" w:hAnsi="Times New Roman" w:cs="Times New Roman"/>
          <w:color w:val="000000" w:themeColor="text1"/>
        </w:rPr>
        <w:t>Consumidores primarios: generalmente son herbívoros que se alimentan de los productores primarios, cono las plantas, aunque también pueden alimentarse de las algas y las bacterias. En este grupo podemos encontrar algunos insectos y mamíferos como el coipo.</w:t>
      </w:r>
    </w:p>
    <w:p w14:paraId="06D1E31A" w14:textId="4C920FA9" w:rsidR="00AC0460" w:rsidRDefault="00AC0460" w:rsidP="00AC0460">
      <w:pPr>
        <w:pStyle w:val="Prrafodelista"/>
        <w:numPr>
          <w:ilvl w:val="0"/>
          <w:numId w:val="5"/>
        </w:numPr>
        <w:jc w:val="both"/>
        <w:rPr>
          <w:rFonts w:ascii="Times New Roman" w:hAnsi="Times New Roman" w:cs="Times New Roman"/>
          <w:color w:val="000000" w:themeColor="text1"/>
        </w:rPr>
      </w:pPr>
      <w:r>
        <w:rPr>
          <w:rFonts w:ascii="Times New Roman" w:hAnsi="Times New Roman" w:cs="Times New Roman"/>
          <w:color w:val="000000" w:themeColor="text1"/>
        </w:rPr>
        <w:t>Consumidores secundarios: por lo general consumen carne, es decir, son carnívoros y se alimentan de los consumidores primarios. Aquí podemos encontrar algunos sapos como la rana chilena, que se alimenta de insectos y peces como la carmelita.</w:t>
      </w:r>
    </w:p>
    <w:p w14:paraId="044D6661" w14:textId="1A6FA9AD" w:rsidR="00AC0460" w:rsidRDefault="00AC0460" w:rsidP="00AC0460">
      <w:pPr>
        <w:pStyle w:val="Prrafodelista"/>
        <w:numPr>
          <w:ilvl w:val="0"/>
          <w:numId w:val="5"/>
        </w:numPr>
        <w:jc w:val="both"/>
        <w:rPr>
          <w:rFonts w:ascii="Times New Roman" w:hAnsi="Times New Roman" w:cs="Times New Roman"/>
          <w:color w:val="000000" w:themeColor="text1"/>
        </w:rPr>
      </w:pPr>
      <w:r>
        <w:rPr>
          <w:rFonts w:ascii="Times New Roman" w:hAnsi="Times New Roman" w:cs="Times New Roman"/>
          <w:color w:val="000000" w:themeColor="text1"/>
        </w:rPr>
        <w:t>Consumidores terciarios: son los organismos carnívoros que se alimentan de carnívoros, como algunas aves o peces grandes.</w:t>
      </w:r>
    </w:p>
    <w:p w14:paraId="48CD1F2C" w14:textId="3F2F3851" w:rsidR="00AC0460" w:rsidRDefault="00AC0460" w:rsidP="00AC0460">
      <w:pPr>
        <w:pStyle w:val="Prrafodelista"/>
        <w:numPr>
          <w:ilvl w:val="0"/>
          <w:numId w:val="5"/>
        </w:numPr>
        <w:jc w:val="both"/>
        <w:rPr>
          <w:rFonts w:ascii="Times New Roman" w:hAnsi="Times New Roman" w:cs="Times New Roman"/>
          <w:color w:val="000000" w:themeColor="text1"/>
        </w:rPr>
      </w:pPr>
      <w:r>
        <w:rPr>
          <w:rFonts w:ascii="Times New Roman" w:hAnsi="Times New Roman" w:cs="Times New Roman"/>
          <w:color w:val="000000" w:themeColor="text1"/>
        </w:rPr>
        <w:t>Existen consumidores cuaternarios que pueden alimentarse de consumidores terciarios, generalmente son llamados superdepredadores</w:t>
      </w:r>
    </w:p>
    <w:p w14:paraId="5923EF03" w14:textId="694524BC" w:rsidR="00AC0460" w:rsidRPr="00AC0460" w:rsidRDefault="00AC0460" w:rsidP="00AC0460">
      <w:pPr>
        <w:pStyle w:val="Prrafodelista"/>
        <w:numPr>
          <w:ilvl w:val="0"/>
          <w:numId w:val="5"/>
        </w:numPr>
        <w:jc w:val="both"/>
        <w:rPr>
          <w:rFonts w:ascii="Times New Roman" w:hAnsi="Times New Roman" w:cs="Times New Roman"/>
          <w:color w:val="000000" w:themeColor="text1"/>
        </w:rPr>
      </w:pPr>
      <w:r>
        <w:rPr>
          <w:rFonts w:ascii="Times New Roman" w:hAnsi="Times New Roman" w:cs="Times New Roman"/>
          <w:color w:val="000000" w:themeColor="text1"/>
        </w:rPr>
        <w:t>Descomponedores: este grupo actúa degradando la materia orgánica muerta y algunos desechos que provienen de los otros niveles tróficos. Aquí generalmente encontramos los hongos y las bacterias.</w:t>
      </w:r>
    </w:p>
    <w:p w14:paraId="74229CAB" w14:textId="7AE20DF6" w:rsidR="00D8472B" w:rsidRDefault="00D8472B" w:rsidP="00CC224C">
      <w:pPr>
        <w:jc w:val="both"/>
        <w:rPr>
          <w:rFonts w:ascii="Times New Roman" w:hAnsi="Times New Roman" w:cs="Times New Roman"/>
          <w:color w:val="000000" w:themeColor="text1"/>
        </w:rPr>
      </w:pPr>
    </w:p>
    <w:p w14:paraId="22FE899A" w14:textId="61B4A49A" w:rsidR="00AC0460" w:rsidRDefault="00AC0460" w:rsidP="00AC0460">
      <w:pPr>
        <w:jc w:val="both"/>
        <w:rPr>
          <w:rFonts w:ascii="Times New Roman" w:hAnsi="Times New Roman" w:cs="Times New Roman"/>
          <w:color w:val="000000" w:themeColor="text1"/>
        </w:rPr>
      </w:pPr>
      <w:r w:rsidRPr="00AC0460">
        <w:rPr>
          <w:rFonts w:ascii="Times New Roman" w:hAnsi="Times New Roman" w:cs="Times New Roman"/>
          <w:color w:val="000000" w:themeColor="text1"/>
        </w:rPr>
        <w:lastRenderedPageBreak/>
        <w:t>Las </w:t>
      </w:r>
      <w:r w:rsidRPr="00AC0460">
        <w:rPr>
          <w:rFonts w:ascii="Times New Roman" w:hAnsi="Times New Roman" w:cs="Times New Roman"/>
          <w:b/>
          <w:bCs/>
          <w:color w:val="000000" w:themeColor="text1"/>
        </w:rPr>
        <w:t>redes tróficas</w:t>
      </w:r>
      <w:r w:rsidRPr="00AC0460">
        <w:rPr>
          <w:rFonts w:ascii="Times New Roman" w:hAnsi="Times New Roman" w:cs="Times New Roman"/>
          <w:color w:val="000000" w:themeColor="text1"/>
        </w:rPr>
        <w:t> consisten de varias cadenas alimentarias interconectadas y son una representación más realista de las relaciones de consumo en los ecosistemas</w:t>
      </w:r>
      <w:r>
        <w:rPr>
          <w:rFonts w:ascii="Times New Roman" w:hAnsi="Times New Roman" w:cs="Times New Roman"/>
          <w:color w:val="000000" w:themeColor="text1"/>
        </w:rPr>
        <w:t>. La figura muestra una red trófica que podemos encontrar en humedales.</w:t>
      </w:r>
    </w:p>
    <w:p w14:paraId="6A1B9590" w14:textId="3F45AB8D" w:rsidR="00AC0460" w:rsidRDefault="00AC0460" w:rsidP="00AC0460">
      <w:pPr>
        <w:jc w:val="both"/>
        <w:rPr>
          <w:rFonts w:ascii="Times New Roman" w:hAnsi="Times New Roman" w:cs="Times New Roman"/>
          <w:color w:val="000000" w:themeColor="text1"/>
        </w:rPr>
      </w:pPr>
    </w:p>
    <w:p w14:paraId="6ED30BD3" w14:textId="29691B0D" w:rsidR="00AC0460" w:rsidRDefault="00AC0460" w:rsidP="00AC0460">
      <w:pPr>
        <w:jc w:val="both"/>
        <w:rPr>
          <w:rFonts w:ascii="Times New Roman" w:hAnsi="Times New Roman" w:cs="Times New Roman"/>
          <w:color w:val="000000" w:themeColor="text1"/>
        </w:rPr>
      </w:pPr>
      <w:r w:rsidRPr="00AC0460">
        <w:rPr>
          <w:rFonts w:ascii="Times New Roman" w:hAnsi="Times New Roman" w:cs="Times New Roman"/>
          <w:noProof/>
          <w:color w:val="000000" w:themeColor="text1"/>
        </w:rPr>
        <w:drawing>
          <wp:inline distT="0" distB="0" distL="0" distR="0" wp14:anchorId="403F8BFA" wp14:editId="032A4283">
            <wp:extent cx="5612130" cy="3001645"/>
            <wp:effectExtent l="0" t="0" r="127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screen">
                      <a:extLst>
                        <a:ext uri="{28A0092B-C50C-407E-A947-70E740481C1C}">
                          <a14:useLocalDpi xmlns:a14="http://schemas.microsoft.com/office/drawing/2010/main"/>
                        </a:ext>
                      </a:extLst>
                    </a:blip>
                    <a:stretch>
                      <a:fillRect/>
                    </a:stretch>
                  </pic:blipFill>
                  <pic:spPr>
                    <a:xfrm>
                      <a:off x="0" y="0"/>
                      <a:ext cx="5612130" cy="3001645"/>
                    </a:xfrm>
                    <a:prstGeom prst="rect">
                      <a:avLst/>
                    </a:prstGeom>
                  </pic:spPr>
                </pic:pic>
              </a:graphicData>
            </a:graphic>
          </wp:inline>
        </w:drawing>
      </w:r>
    </w:p>
    <w:p w14:paraId="5F9F1B40" w14:textId="77777777" w:rsidR="00481930" w:rsidRDefault="00481930" w:rsidP="00AC0460">
      <w:pPr>
        <w:jc w:val="both"/>
        <w:rPr>
          <w:rFonts w:ascii="Times New Roman" w:hAnsi="Times New Roman" w:cs="Times New Roman"/>
          <w:color w:val="000000" w:themeColor="text1"/>
          <w:sz w:val="20"/>
          <w:szCs w:val="20"/>
        </w:rPr>
      </w:pPr>
    </w:p>
    <w:p w14:paraId="609AFCBD" w14:textId="608168D2" w:rsidR="00AC0460" w:rsidRPr="00481930" w:rsidRDefault="00481930" w:rsidP="00AC0460">
      <w:pPr>
        <w:jc w:val="both"/>
        <w:rPr>
          <w:rFonts w:ascii="Times New Roman" w:hAnsi="Times New Roman" w:cs="Times New Roman"/>
          <w:color w:val="000000" w:themeColor="text1"/>
          <w:sz w:val="20"/>
          <w:szCs w:val="20"/>
        </w:rPr>
      </w:pPr>
      <w:r w:rsidRPr="00481930">
        <w:rPr>
          <w:rFonts w:ascii="Times New Roman" w:hAnsi="Times New Roman" w:cs="Times New Roman"/>
          <w:color w:val="000000" w:themeColor="text1"/>
          <w:sz w:val="20"/>
          <w:szCs w:val="20"/>
        </w:rPr>
        <w:t xml:space="preserve">Red trófica. Fuente: </w:t>
      </w:r>
      <w:hyperlink r:id="rId79" w:history="1">
        <w:r w:rsidRPr="00481930">
          <w:rPr>
            <w:rStyle w:val="Hipervnculo"/>
            <w:rFonts w:ascii="Times New Roman" w:hAnsi="Times New Roman" w:cs="Times New Roman"/>
            <w:sz w:val="20"/>
            <w:szCs w:val="20"/>
          </w:rPr>
          <w:t>https://gefhumedales.mma.gob.cl/poster-red-trofica-del-humedal-desembocadura-del-rio-elqui/</w:t>
        </w:r>
      </w:hyperlink>
      <w:r w:rsidRPr="00481930">
        <w:rPr>
          <w:rFonts w:ascii="Times New Roman" w:hAnsi="Times New Roman" w:cs="Times New Roman"/>
          <w:color w:val="000000" w:themeColor="text1"/>
          <w:sz w:val="20"/>
          <w:szCs w:val="20"/>
        </w:rPr>
        <w:t xml:space="preserve"> </w:t>
      </w:r>
    </w:p>
    <w:p w14:paraId="57BBC6C0" w14:textId="77777777" w:rsidR="00D8472B" w:rsidRPr="00B7031A" w:rsidRDefault="00D8472B" w:rsidP="00CC224C">
      <w:pPr>
        <w:jc w:val="both"/>
        <w:rPr>
          <w:rFonts w:ascii="Times New Roman" w:hAnsi="Times New Roman" w:cs="Times New Roman"/>
          <w:color w:val="000000" w:themeColor="text1"/>
        </w:rPr>
      </w:pPr>
    </w:p>
    <w:p w14:paraId="3505D329" w14:textId="11D9EF35" w:rsidR="009E0394" w:rsidRPr="00B7031A" w:rsidRDefault="009E0394" w:rsidP="009E0394">
      <w:pPr>
        <w:jc w:val="both"/>
        <w:rPr>
          <w:rFonts w:ascii="Times New Roman" w:hAnsi="Times New Roman" w:cs="Times New Roman"/>
          <w:b/>
          <w:bCs/>
          <w:color w:val="000000" w:themeColor="text1"/>
          <w:u w:val="single"/>
        </w:rPr>
      </w:pPr>
      <w:r w:rsidRPr="00B7031A">
        <w:rPr>
          <w:rFonts w:ascii="Times New Roman" w:hAnsi="Times New Roman" w:cs="Times New Roman"/>
          <w:b/>
          <w:bCs/>
          <w:color w:val="000000" w:themeColor="text1"/>
          <w:u w:val="single"/>
        </w:rPr>
        <w:t>Desarrollo práctico del OA 1 y OA 3:</w:t>
      </w:r>
      <w:r w:rsidR="00DB7D2B">
        <w:rPr>
          <w:rFonts w:ascii="Times New Roman" w:hAnsi="Times New Roman" w:cs="Times New Roman"/>
          <w:b/>
          <w:bCs/>
          <w:color w:val="000000" w:themeColor="text1"/>
          <w:u w:val="single"/>
        </w:rPr>
        <w:t xml:space="preserve"> los ecosistemas acuáticos: únicos e irremplazables</w:t>
      </w:r>
    </w:p>
    <w:p w14:paraId="3B82A0A4" w14:textId="77777777" w:rsidR="009E0394" w:rsidRPr="00B7031A" w:rsidRDefault="009E0394" w:rsidP="009E0394">
      <w:pPr>
        <w:jc w:val="both"/>
        <w:rPr>
          <w:rFonts w:ascii="Times New Roman" w:hAnsi="Times New Roman" w:cs="Times New Roman"/>
          <w:color w:val="000000" w:themeColor="text1"/>
          <w:u w:val="single"/>
        </w:rPr>
      </w:pPr>
    </w:p>
    <w:p w14:paraId="1D5977C4" w14:textId="4DBDE6D3" w:rsidR="009E0394" w:rsidRPr="00B7031A" w:rsidRDefault="009E0394" w:rsidP="009E0394">
      <w:pPr>
        <w:pStyle w:val="Prrafodelista"/>
        <w:numPr>
          <w:ilvl w:val="0"/>
          <w:numId w:val="4"/>
        </w:numPr>
        <w:jc w:val="both"/>
        <w:rPr>
          <w:rFonts w:ascii="Times New Roman" w:hAnsi="Times New Roman" w:cs="Times New Roman"/>
          <w:color w:val="000000" w:themeColor="text1"/>
          <w:u w:val="single"/>
        </w:rPr>
      </w:pPr>
      <w:r w:rsidRPr="00B7031A">
        <w:rPr>
          <w:rFonts w:ascii="Times New Roman" w:hAnsi="Times New Roman" w:cs="Times New Roman"/>
          <w:color w:val="000000" w:themeColor="text1"/>
          <w:u w:val="single"/>
        </w:rPr>
        <w:t>Actividad de aprendizaje 1: en escuela (sala)</w:t>
      </w:r>
    </w:p>
    <w:p w14:paraId="0C5458EC" w14:textId="77777777" w:rsidR="009E0394" w:rsidRPr="00B7031A" w:rsidRDefault="009E0394" w:rsidP="009E0394">
      <w:pPr>
        <w:jc w:val="both"/>
        <w:rPr>
          <w:rFonts w:ascii="Times New Roman" w:hAnsi="Times New Roman" w:cs="Times New Roman"/>
          <w:color w:val="000000" w:themeColor="text1"/>
        </w:rPr>
      </w:pPr>
    </w:p>
    <w:p w14:paraId="7E1A8FF9" w14:textId="1FC8E65A" w:rsidR="00DB7D2B" w:rsidRDefault="00DB7D2B" w:rsidP="009E0394">
      <w:pPr>
        <w:jc w:val="both"/>
        <w:rPr>
          <w:rFonts w:ascii="Times New Roman" w:hAnsi="Times New Roman" w:cs="Times New Roman"/>
          <w:color w:val="000000" w:themeColor="text1"/>
        </w:rPr>
      </w:pPr>
      <w:r w:rsidRPr="00DB7D2B">
        <w:rPr>
          <w:rFonts w:ascii="Times New Roman" w:hAnsi="Times New Roman" w:cs="Times New Roman"/>
          <w:color w:val="000000" w:themeColor="text1"/>
          <w:u w:val="single"/>
        </w:rPr>
        <w:t>Objetivo:</w:t>
      </w:r>
      <w:r>
        <w:rPr>
          <w:rFonts w:ascii="Times New Roman" w:hAnsi="Times New Roman" w:cs="Times New Roman"/>
          <w:color w:val="000000" w:themeColor="text1"/>
        </w:rPr>
        <w:t xml:space="preserve"> conocer los componentes vivos y no vivos de un ecosistema acuático y las interrelaciones que existen entre los organismos que habitan en él.</w:t>
      </w:r>
    </w:p>
    <w:p w14:paraId="5E6E6465" w14:textId="77777777" w:rsidR="00DB7D2B" w:rsidRDefault="00DB7D2B" w:rsidP="009E0394">
      <w:pPr>
        <w:jc w:val="both"/>
        <w:rPr>
          <w:rFonts w:ascii="Times New Roman" w:hAnsi="Times New Roman" w:cs="Times New Roman"/>
          <w:color w:val="000000" w:themeColor="text1"/>
        </w:rPr>
      </w:pPr>
    </w:p>
    <w:p w14:paraId="1AE40A7D" w14:textId="0BF62C9F" w:rsidR="009E0394" w:rsidRPr="00B7031A" w:rsidRDefault="009E0394" w:rsidP="009E0394">
      <w:pPr>
        <w:jc w:val="both"/>
        <w:rPr>
          <w:rFonts w:ascii="Times New Roman" w:hAnsi="Times New Roman" w:cs="Times New Roman"/>
          <w:color w:val="000000" w:themeColor="text1"/>
        </w:rPr>
      </w:pPr>
      <w:r w:rsidRPr="00B7031A">
        <w:rPr>
          <w:rFonts w:ascii="Times New Roman" w:hAnsi="Times New Roman" w:cs="Times New Roman"/>
          <w:color w:val="000000" w:themeColor="text1"/>
        </w:rPr>
        <w:t>Tiempo de aplicación: 4 horas pedagógicas</w:t>
      </w:r>
    </w:p>
    <w:p w14:paraId="39730C17" w14:textId="77777777" w:rsidR="009E0394" w:rsidRPr="00B7031A" w:rsidRDefault="009E0394" w:rsidP="009E0394">
      <w:pPr>
        <w:jc w:val="both"/>
        <w:rPr>
          <w:rFonts w:ascii="Times New Roman" w:hAnsi="Times New Roman" w:cs="Times New Roman"/>
          <w:color w:val="000000" w:themeColor="text1"/>
        </w:rPr>
      </w:pPr>
    </w:p>
    <w:p w14:paraId="0DA3AE6B" w14:textId="77777777" w:rsidR="009E0394" w:rsidRPr="00B7031A" w:rsidRDefault="009E0394" w:rsidP="009E0394">
      <w:pPr>
        <w:jc w:val="both"/>
        <w:rPr>
          <w:rFonts w:ascii="Times New Roman" w:hAnsi="Times New Roman" w:cs="Times New Roman"/>
          <w:color w:val="000000" w:themeColor="text1"/>
        </w:rPr>
      </w:pPr>
      <w:r w:rsidRPr="00B7031A">
        <w:rPr>
          <w:rFonts w:ascii="Times New Roman" w:hAnsi="Times New Roman" w:cs="Times New Roman"/>
          <w:color w:val="000000" w:themeColor="text1"/>
        </w:rPr>
        <w:t>Material de trabajo:</w:t>
      </w:r>
    </w:p>
    <w:p w14:paraId="245389BD" w14:textId="77777777" w:rsidR="009E0394" w:rsidRPr="00B7031A" w:rsidRDefault="009E0394" w:rsidP="009E0394">
      <w:pPr>
        <w:numPr>
          <w:ilvl w:val="0"/>
          <w:numId w:val="25"/>
        </w:numPr>
        <w:jc w:val="both"/>
        <w:rPr>
          <w:rFonts w:ascii="Times New Roman" w:hAnsi="Times New Roman" w:cs="Times New Roman"/>
          <w:color w:val="000000" w:themeColor="text1"/>
        </w:rPr>
      </w:pPr>
      <w:r w:rsidRPr="00B7031A">
        <w:rPr>
          <w:rFonts w:ascii="Times New Roman" w:hAnsi="Times New Roman" w:cs="Times New Roman"/>
          <w:color w:val="000000" w:themeColor="text1"/>
        </w:rPr>
        <w:t>Caja de cartón</w:t>
      </w:r>
    </w:p>
    <w:p w14:paraId="33D7EB5B" w14:textId="77777777" w:rsidR="009E0394" w:rsidRPr="00B7031A" w:rsidRDefault="009E0394" w:rsidP="009E0394">
      <w:pPr>
        <w:numPr>
          <w:ilvl w:val="0"/>
          <w:numId w:val="25"/>
        </w:numPr>
        <w:jc w:val="both"/>
        <w:rPr>
          <w:rFonts w:ascii="Times New Roman" w:hAnsi="Times New Roman" w:cs="Times New Roman"/>
          <w:color w:val="000000" w:themeColor="text1"/>
        </w:rPr>
      </w:pPr>
      <w:r w:rsidRPr="00B7031A">
        <w:rPr>
          <w:rFonts w:ascii="Times New Roman" w:hAnsi="Times New Roman" w:cs="Times New Roman"/>
          <w:color w:val="000000" w:themeColor="text1"/>
        </w:rPr>
        <w:t xml:space="preserve">Materiales de reciclaje (botellas, bolsas, lanas, </w:t>
      </w:r>
      <w:proofErr w:type="spellStart"/>
      <w:r w:rsidRPr="00B7031A">
        <w:rPr>
          <w:rFonts w:ascii="Times New Roman" w:hAnsi="Times New Roman" w:cs="Times New Roman"/>
          <w:color w:val="000000" w:themeColor="text1"/>
        </w:rPr>
        <w:t>etc</w:t>
      </w:r>
      <w:proofErr w:type="spellEnd"/>
      <w:r w:rsidRPr="00B7031A">
        <w:rPr>
          <w:rFonts w:ascii="Times New Roman" w:hAnsi="Times New Roman" w:cs="Times New Roman"/>
          <w:color w:val="000000" w:themeColor="text1"/>
        </w:rPr>
        <w:t xml:space="preserve">) </w:t>
      </w:r>
    </w:p>
    <w:p w14:paraId="7D6CD7C6" w14:textId="77777777" w:rsidR="009E0394" w:rsidRPr="00B7031A" w:rsidRDefault="009E0394" w:rsidP="009E0394">
      <w:pPr>
        <w:numPr>
          <w:ilvl w:val="0"/>
          <w:numId w:val="25"/>
        </w:numPr>
        <w:jc w:val="both"/>
        <w:rPr>
          <w:rFonts w:ascii="Times New Roman" w:hAnsi="Times New Roman" w:cs="Times New Roman"/>
          <w:color w:val="000000" w:themeColor="text1"/>
        </w:rPr>
      </w:pPr>
      <w:r w:rsidRPr="00B7031A">
        <w:rPr>
          <w:rFonts w:ascii="Times New Roman" w:hAnsi="Times New Roman" w:cs="Times New Roman"/>
          <w:color w:val="000000" w:themeColor="text1"/>
        </w:rPr>
        <w:t>tempera</w:t>
      </w:r>
    </w:p>
    <w:p w14:paraId="539EBF57" w14:textId="77777777" w:rsidR="009E0394" w:rsidRPr="00B7031A" w:rsidRDefault="009E0394" w:rsidP="009E0394">
      <w:pPr>
        <w:numPr>
          <w:ilvl w:val="0"/>
          <w:numId w:val="25"/>
        </w:numPr>
        <w:jc w:val="both"/>
        <w:rPr>
          <w:rFonts w:ascii="Times New Roman" w:hAnsi="Times New Roman" w:cs="Times New Roman"/>
          <w:color w:val="000000" w:themeColor="text1"/>
        </w:rPr>
      </w:pPr>
      <w:r w:rsidRPr="00B7031A">
        <w:rPr>
          <w:rFonts w:ascii="Times New Roman" w:hAnsi="Times New Roman" w:cs="Times New Roman"/>
          <w:color w:val="000000" w:themeColor="text1"/>
        </w:rPr>
        <w:t>Tijeras</w:t>
      </w:r>
    </w:p>
    <w:p w14:paraId="0C1F428D" w14:textId="77777777" w:rsidR="009E0394" w:rsidRPr="00B7031A" w:rsidRDefault="009E0394" w:rsidP="009E0394">
      <w:pPr>
        <w:numPr>
          <w:ilvl w:val="0"/>
          <w:numId w:val="25"/>
        </w:numPr>
        <w:jc w:val="both"/>
        <w:rPr>
          <w:rFonts w:ascii="Times New Roman" w:hAnsi="Times New Roman" w:cs="Times New Roman"/>
          <w:color w:val="000000" w:themeColor="text1"/>
        </w:rPr>
      </w:pPr>
      <w:r w:rsidRPr="00B7031A">
        <w:rPr>
          <w:rFonts w:ascii="Times New Roman" w:hAnsi="Times New Roman" w:cs="Times New Roman"/>
          <w:color w:val="000000" w:themeColor="text1"/>
        </w:rPr>
        <w:t>Pegamento</w:t>
      </w:r>
    </w:p>
    <w:p w14:paraId="2A871488" w14:textId="77777777" w:rsidR="009E0394" w:rsidRPr="00B7031A" w:rsidRDefault="009E0394" w:rsidP="009E0394">
      <w:pPr>
        <w:jc w:val="both"/>
        <w:rPr>
          <w:rFonts w:ascii="Times New Roman" w:hAnsi="Times New Roman" w:cs="Times New Roman"/>
          <w:color w:val="000000" w:themeColor="text1"/>
        </w:rPr>
      </w:pPr>
    </w:p>
    <w:p w14:paraId="1B2B6D74" w14:textId="77777777" w:rsidR="009E0394" w:rsidRPr="00B7031A" w:rsidRDefault="009E0394" w:rsidP="009E0394">
      <w:pPr>
        <w:jc w:val="both"/>
        <w:rPr>
          <w:rFonts w:ascii="Times New Roman" w:hAnsi="Times New Roman" w:cs="Times New Roman"/>
          <w:color w:val="000000" w:themeColor="text1"/>
        </w:rPr>
      </w:pPr>
      <w:r w:rsidRPr="00B7031A">
        <w:rPr>
          <w:rFonts w:ascii="Times New Roman" w:hAnsi="Times New Roman" w:cs="Times New Roman"/>
          <w:color w:val="000000" w:themeColor="text1"/>
        </w:rPr>
        <w:t>Desarrollo:</w:t>
      </w:r>
    </w:p>
    <w:p w14:paraId="002482FD" w14:textId="77777777" w:rsidR="009E0394" w:rsidRPr="00B7031A" w:rsidRDefault="009E0394" w:rsidP="009E0394">
      <w:pPr>
        <w:numPr>
          <w:ilvl w:val="0"/>
          <w:numId w:val="26"/>
        </w:numPr>
        <w:jc w:val="both"/>
        <w:rPr>
          <w:rFonts w:ascii="Times New Roman" w:hAnsi="Times New Roman" w:cs="Times New Roman"/>
        </w:rPr>
      </w:pPr>
      <w:r w:rsidRPr="00B7031A">
        <w:rPr>
          <w:rFonts w:ascii="Times New Roman" w:hAnsi="Times New Roman" w:cs="Times New Roman"/>
        </w:rPr>
        <w:t xml:space="preserve">Mostrar a los alumnos un </w:t>
      </w:r>
      <w:proofErr w:type="spellStart"/>
      <w:r w:rsidRPr="00B7031A">
        <w:rPr>
          <w:rFonts w:ascii="Times New Roman" w:hAnsi="Times New Roman" w:cs="Times New Roman"/>
        </w:rPr>
        <w:t>ppt</w:t>
      </w:r>
      <w:proofErr w:type="spellEnd"/>
      <w:r w:rsidRPr="00B7031A">
        <w:rPr>
          <w:rFonts w:ascii="Times New Roman" w:hAnsi="Times New Roman" w:cs="Times New Roman"/>
        </w:rPr>
        <w:t xml:space="preserve"> y/o video: ej. “Ecosistemas” de Planeta Darwin: </w:t>
      </w:r>
      <w:hyperlink r:id="rId80" w:history="1">
        <w:r w:rsidRPr="00B7031A">
          <w:rPr>
            <w:rStyle w:val="Hipervnculo"/>
            <w:rFonts w:ascii="Times New Roman" w:hAnsi="Times New Roman" w:cs="Times New Roman"/>
          </w:rPr>
          <w:t>https://www.youtube.com/watch?v=Fd-XYHYpjEM&amp;list=PLo3-QARYBYtns8k1jjrEdKARGuk2lvrTr&amp;index=14</w:t>
        </w:r>
      </w:hyperlink>
      <w:r w:rsidRPr="00B7031A">
        <w:rPr>
          <w:rFonts w:ascii="Times New Roman" w:hAnsi="Times New Roman" w:cs="Times New Roman"/>
        </w:rPr>
        <w:t xml:space="preserve"> </w:t>
      </w:r>
    </w:p>
    <w:p w14:paraId="13C1E699" w14:textId="59297163" w:rsidR="009E0394" w:rsidRPr="00B7031A" w:rsidRDefault="009E0394" w:rsidP="009E0394">
      <w:pPr>
        <w:numPr>
          <w:ilvl w:val="0"/>
          <w:numId w:val="26"/>
        </w:numPr>
        <w:jc w:val="both"/>
        <w:rPr>
          <w:rFonts w:ascii="Times New Roman" w:hAnsi="Times New Roman" w:cs="Times New Roman"/>
        </w:rPr>
      </w:pPr>
      <w:r w:rsidRPr="00B7031A">
        <w:rPr>
          <w:rFonts w:ascii="Times New Roman" w:hAnsi="Times New Roman" w:cs="Times New Roman"/>
        </w:rPr>
        <w:t xml:space="preserve">Los alumnos confeccionarán un ecosistema acuático (marino costero y/o humedal), en el cual deberán colocar, como mínimo: dos animales, dos plantas, y tres elementos </w:t>
      </w:r>
      <w:r w:rsidRPr="00B7031A">
        <w:rPr>
          <w:rFonts w:ascii="Times New Roman" w:hAnsi="Times New Roman" w:cs="Times New Roman"/>
        </w:rPr>
        <w:lastRenderedPageBreak/>
        <w:t xml:space="preserve">no vivos. La idea es que cada alumno haga uno de los siguientes ecosistemas: rio, laguna, estuario y mar. </w:t>
      </w:r>
    </w:p>
    <w:p w14:paraId="10B84863" w14:textId="77777777" w:rsidR="009E0394" w:rsidRPr="00B7031A" w:rsidRDefault="009E0394" w:rsidP="009E0394">
      <w:pPr>
        <w:numPr>
          <w:ilvl w:val="0"/>
          <w:numId w:val="26"/>
        </w:numPr>
        <w:jc w:val="both"/>
        <w:rPr>
          <w:rFonts w:ascii="Times New Roman" w:hAnsi="Times New Roman" w:cs="Times New Roman"/>
        </w:rPr>
      </w:pPr>
      <w:r w:rsidRPr="00B7031A">
        <w:rPr>
          <w:rFonts w:ascii="Times New Roman" w:hAnsi="Times New Roman" w:cs="Times New Roman"/>
        </w:rPr>
        <w:t xml:space="preserve">Los seres vivos deberán estar conectados mediante relaciones tróficas: </w:t>
      </w:r>
      <w:proofErr w:type="spellStart"/>
      <w:r w:rsidRPr="00B7031A">
        <w:rPr>
          <w:rFonts w:ascii="Times New Roman" w:hAnsi="Times New Roman" w:cs="Times New Roman"/>
        </w:rPr>
        <w:t>ej</w:t>
      </w:r>
      <w:proofErr w:type="spellEnd"/>
      <w:r w:rsidRPr="00B7031A">
        <w:rPr>
          <w:rFonts w:ascii="Times New Roman" w:hAnsi="Times New Roman" w:cs="Times New Roman"/>
        </w:rPr>
        <w:t>: planta (productor) -&gt; consumidor primario (</w:t>
      </w:r>
      <w:proofErr w:type="spellStart"/>
      <w:r w:rsidRPr="00B7031A">
        <w:rPr>
          <w:rFonts w:ascii="Times New Roman" w:hAnsi="Times New Roman" w:cs="Times New Roman"/>
        </w:rPr>
        <w:t>hervíboro</w:t>
      </w:r>
      <w:proofErr w:type="spellEnd"/>
      <w:r w:rsidRPr="00B7031A">
        <w:rPr>
          <w:rFonts w:ascii="Times New Roman" w:hAnsi="Times New Roman" w:cs="Times New Roman"/>
        </w:rPr>
        <w:t>) y consumidor secundario (carnívoro)</w:t>
      </w:r>
    </w:p>
    <w:p w14:paraId="4E98DB7D" w14:textId="77777777" w:rsidR="009E0394" w:rsidRPr="00B7031A" w:rsidRDefault="009E0394" w:rsidP="009E0394">
      <w:pPr>
        <w:jc w:val="both"/>
        <w:rPr>
          <w:rFonts w:ascii="Times New Roman" w:hAnsi="Times New Roman" w:cs="Times New Roman"/>
        </w:rPr>
      </w:pPr>
    </w:p>
    <w:p w14:paraId="0C1688D2" w14:textId="433E7846" w:rsidR="009E0394" w:rsidRPr="00B7031A" w:rsidRDefault="009E0394" w:rsidP="009E0394">
      <w:pPr>
        <w:jc w:val="both"/>
        <w:rPr>
          <w:rFonts w:ascii="Times New Roman" w:hAnsi="Times New Roman" w:cs="Times New Roman"/>
          <w:u w:val="single"/>
        </w:rPr>
      </w:pPr>
      <w:r w:rsidRPr="00B7031A">
        <w:rPr>
          <w:rFonts w:ascii="Times New Roman" w:hAnsi="Times New Roman" w:cs="Times New Roman"/>
          <w:u w:val="single"/>
        </w:rPr>
        <w:t>Elabore las siguientes preguntas para evaluación sugeridas (segunda clase, 2 horas):</w:t>
      </w:r>
    </w:p>
    <w:p w14:paraId="578B8D2C" w14:textId="2F9852A4" w:rsidR="009E0394" w:rsidRDefault="009E0394" w:rsidP="009E0394">
      <w:pPr>
        <w:jc w:val="both"/>
        <w:rPr>
          <w:rFonts w:ascii="Times New Roman" w:hAnsi="Times New Roman" w:cs="Times New Roman"/>
        </w:rPr>
      </w:pPr>
    </w:p>
    <w:p w14:paraId="12600B88" w14:textId="77777777" w:rsidR="006C7F09" w:rsidRPr="006C7F09" w:rsidRDefault="006C7F09" w:rsidP="006C7F09">
      <w:pPr>
        <w:jc w:val="both"/>
        <w:rPr>
          <w:rFonts w:ascii="Times New Roman" w:hAnsi="Times New Roman" w:cs="Times New Roman"/>
        </w:rPr>
      </w:pPr>
      <w:r w:rsidRPr="006C7F09">
        <w:rPr>
          <w:rFonts w:ascii="Times New Roman" w:hAnsi="Times New Roman" w:cs="Times New Roman"/>
        </w:rPr>
        <w:t>Identifica en la maqueta los elementos vivos y no vivos</w:t>
      </w:r>
    </w:p>
    <w:p w14:paraId="09A71AB4" w14:textId="77777777" w:rsidR="006C7F09" w:rsidRPr="006C7F09" w:rsidRDefault="006C7F09" w:rsidP="006C7F09">
      <w:pPr>
        <w:jc w:val="both"/>
        <w:rPr>
          <w:rFonts w:ascii="Times New Roman" w:hAnsi="Times New Roman" w:cs="Times New Roman"/>
        </w:rPr>
      </w:pPr>
      <w:r w:rsidRPr="006C7F09">
        <w:rPr>
          <w:rFonts w:ascii="Times New Roman" w:hAnsi="Times New Roman" w:cs="Times New Roman"/>
        </w:rPr>
        <w:t>Identifica y explica una cadena trófica de mínimo tres eslabones</w:t>
      </w:r>
    </w:p>
    <w:p w14:paraId="01A72EBB" w14:textId="77777777" w:rsidR="006C7F09" w:rsidRPr="00B7031A" w:rsidRDefault="006C7F09" w:rsidP="009E0394">
      <w:pPr>
        <w:jc w:val="both"/>
        <w:rPr>
          <w:rFonts w:ascii="Times New Roman" w:hAnsi="Times New Roman" w:cs="Times New Roman"/>
        </w:rPr>
      </w:pPr>
    </w:p>
    <w:p w14:paraId="29950689" w14:textId="55288724" w:rsidR="00DA42F6" w:rsidRPr="00B7031A" w:rsidRDefault="00DA42F6" w:rsidP="009E0394">
      <w:pPr>
        <w:jc w:val="both"/>
        <w:rPr>
          <w:rFonts w:ascii="Times New Roman" w:hAnsi="Times New Roman" w:cs="Times New Roman"/>
        </w:rPr>
      </w:pPr>
    </w:p>
    <w:p w14:paraId="2FF87DD9" w14:textId="7939CF2D" w:rsidR="006C7F09" w:rsidRDefault="006C7F09" w:rsidP="006C7F09">
      <w:pPr>
        <w:pStyle w:val="Prrafodelista"/>
        <w:numPr>
          <w:ilvl w:val="0"/>
          <w:numId w:val="4"/>
        </w:numPr>
        <w:jc w:val="both"/>
        <w:rPr>
          <w:rFonts w:ascii="Times New Roman" w:hAnsi="Times New Roman" w:cs="Times New Roman"/>
          <w:color w:val="000000" w:themeColor="text1"/>
          <w:u w:val="single"/>
        </w:rPr>
      </w:pPr>
      <w:r w:rsidRPr="00B7031A">
        <w:rPr>
          <w:rFonts w:ascii="Times New Roman" w:hAnsi="Times New Roman" w:cs="Times New Roman"/>
          <w:color w:val="000000" w:themeColor="text1"/>
          <w:u w:val="single"/>
        </w:rPr>
        <w:t xml:space="preserve">Actividad de aprendizaje </w:t>
      </w:r>
      <w:r>
        <w:rPr>
          <w:rFonts w:ascii="Times New Roman" w:hAnsi="Times New Roman" w:cs="Times New Roman"/>
          <w:color w:val="000000" w:themeColor="text1"/>
          <w:u w:val="single"/>
        </w:rPr>
        <w:t>2</w:t>
      </w:r>
      <w:r w:rsidRPr="00B7031A">
        <w:rPr>
          <w:rFonts w:ascii="Times New Roman" w:hAnsi="Times New Roman" w:cs="Times New Roman"/>
          <w:color w:val="000000" w:themeColor="text1"/>
          <w:u w:val="single"/>
        </w:rPr>
        <w:t>: en escuela (</w:t>
      </w:r>
      <w:r>
        <w:rPr>
          <w:rFonts w:ascii="Times New Roman" w:hAnsi="Times New Roman" w:cs="Times New Roman"/>
          <w:color w:val="000000" w:themeColor="text1"/>
          <w:u w:val="single"/>
        </w:rPr>
        <w:t>patio)</w:t>
      </w:r>
    </w:p>
    <w:p w14:paraId="39CDF24D" w14:textId="16A8F378" w:rsidR="00DB7D2B" w:rsidRDefault="00DB7D2B" w:rsidP="00DB7D2B">
      <w:pPr>
        <w:jc w:val="both"/>
        <w:rPr>
          <w:rFonts w:ascii="Times New Roman" w:hAnsi="Times New Roman" w:cs="Times New Roman"/>
          <w:color w:val="000000" w:themeColor="text1"/>
          <w:u w:val="single"/>
        </w:rPr>
      </w:pPr>
    </w:p>
    <w:p w14:paraId="6A91025B" w14:textId="37268210" w:rsidR="00DB7D2B" w:rsidRPr="00DB7D2B" w:rsidRDefault="00DB7D2B" w:rsidP="00DB7D2B">
      <w:pPr>
        <w:jc w:val="both"/>
        <w:rPr>
          <w:rFonts w:ascii="Times New Roman" w:hAnsi="Times New Roman" w:cs="Times New Roman"/>
          <w:color w:val="000000" w:themeColor="text1"/>
          <w:u w:val="single"/>
        </w:rPr>
      </w:pPr>
      <w:r>
        <w:rPr>
          <w:rFonts w:ascii="Times New Roman" w:hAnsi="Times New Roman" w:cs="Times New Roman"/>
          <w:color w:val="000000" w:themeColor="text1"/>
          <w:u w:val="single"/>
        </w:rPr>
        <w:t xml:space="preserve">Objetivo: </w:t>
      </w:r>
      <w:r w:rsidRPr="00DB7D2B">
        <w:rPr>
          <w:rFonts w:ascii="Times New Roman" w:hAnsi="Times New Roman" w:cs="Times New Roman"/>
          <w:color w:val="000000" w:themeColor="text1"/>
        </w:rPr>
        <w:t>conocer los elementos vivos y no vivos que componen nuestro humedal, mediante la recolección de elementos reales, obtenidos directo de la naturaleza.</w:t>
      </w:r>
    </w:p>
    <w:p w14:paraId="6B00A833" w14:textId="77777777" w:rsidR="006C7F09" w:rsidRPr="00B7031A" w:rsidRDefault="006C7F09" w:rsidP="006C7F09">
      <w:pPr>
        <w:jc w:val="both"/>
        <w:rPr>
          <w:rFonts w:ascii="Times New Roman" w:hAnsi="Times New Roman" w:cs="Times New Roman"/>
          <w:color w:val="000000" w:themeColor="text1"/>
        </w:rPr>
      </w:pPr>
    </w:p>
    <w:p w14:paraId="1341997A" w14:textId="77777777" w:rsidR="006C7F09" w:rsidRPr="00B7031A" w:rsidRDefault="006C7F09" w:rsidP="006C7F09">
      <w:pPr>
        <w:jc w:val="both"/>
        <w:rPr>
          <w:rFonts w:ascii="Times New Roman" w:hAnsi="Times New Roman" w:cs="Times New Roman"/>
          <w:color w:val="000000" w:themeColor="text1"/>
        </w:rPr>
      </w:pPr>
      <w:r w:rsidRPr="00B7031A">
        <w:rPr>
          <w:rFonts w:ascii="Times New Roman" w:hAnsi="Times New Roman" w:cs="Times New Roman"/>
          <w:color w:val="000000" w:themeColor="text1"/>
        </w:rPr>
        <w:t>Tiempo de aplicación: 4 horas pedagógicas</w:t>
      </w:r>
    </w:p>
    <w:p w14:paraId="56A994FE" w14:textId="77777777" w:rsidR="006C7F09" w:rsidRPr="00B7031A" w:rsidRDefault="006C7F09" w:rsidP="006C7F09">
      <w:pPr>
        <w:jc w:val="both"/>
        <w:rPr>
          <w:rFonts w:ascii="Times New Roman" w:hAnsi="Times New Roman" w:cs="Times New Roman"/>
          <w:color w:val="000000" w:themeColor="text1"/>
        </w:rPr>
      </w:pPr>
    </w:p>
    <w:p w14:paraId="42C5AC8A" w14:textId="77777777" w:rsidR="006C7F09" w:rsidRPr="00B7031A" w:rsidRDefault="006C7F09" w:rsidP="006C7F09">
      <w:pPr>
        <w:jc w:val="both"/>
        <w:rPr>
          <w:rFonts w:ascii="Times New Roman" w:hAnsi="Times New Roman" w:cs="Times New Roman"/>
          <w:color w:val="000000" w:themeColor="text1"/>
        </w:rPr>
      </w:pPr>
      <w:r w:rsidRPr="00B7031A">
        <w:rPr>
          <w:rFonts w:ascii="Times New Roman" w:hAnsi="Times New Roman" w:cs="Times New Roman"/>
          <w:color w:val="000000" w:themeColor="text1"/>
        </w:rPr>
        <w:t>Material de trabajo:</w:t>
      </w:r>
    </w:p>
    <w:p w14:paraId="3544FDB0" w14:textId="77777777" w:rsidR="006C7F09" w:rsidRPr="006C7F09" w:rsidRDefault="006C7F09" w:rsidP="006C7F09">
      <w:pPr>
        <w:numPr>
          <w:ilvl w:val="0"/>
          <w:numId w:val="43"/>
        </w:numPr>
        <w:jc w:val="both"/>
        <w:rPr>
          <w:rFonts w:ascii="Times New Roman" w:hAnsi="Times New Roman" w:cs="Times New Roman"/>
          <w:color w:val="000000" w:themeColor="text1"/>
        </w:rPr>
      </w:pPr>
      <w:r w:rsidRPr="006C7F09">
        <w:rPr>
          <w:rFonts w:ascii="Times New Roman" w:hAnsi="Times New Roman" w:cs="Times New Roman"/>
          <w:color w:val="000000" w:themeColor="text1"/>
        </w:rPr>
        <w:t>Rocas, piedras</w:t>
      </w:r>
    </w:p>
    <w:p w14:paraId="32C50EB2" w14:textId="77777777" w:rsidR="006C7F09" w:rsidRPr="006C7F09" w:rsidRDefault="006C7F09" w:rsidP="006C7F09">
      <w:pPr>
        <w:numPr>
          <w:ilvl w:val="0"/>
          <w:numId w:val="43"/>
        </w:numPr>
        <w:jc w:val="both"/>
        <w:rPr>
          <w:rFonts w:ascii="Times New Roman" w:hAnsi="Times New Roman" w:cs="Times New Roman"/>
          <w:color w:val="000000" w:themeColor="text1"/>
        </w:rPr>
      </w:pPr>
      <w:r w:rsidRPr="006C7F09">
        <w:rPr>
          <w:rFonts w:ascii="Times New Roman" w:hAnsi="Times New Roman" w:cs="Times New Roman"/>
          <w:color w:val="000000" w:themeColor="text1"/>
        </w:rPr>
        <w:t>Agua</w:t>
      </w:r>
    </w:p>
    <w:p w14:paraId="4CD1A0A0" w14:textId="77777777" w:rsidR="006C7F09" w:rsidRPr="006C7F09" w:rsidRDefault="006C7F09" w:rsidP="006C7F09">
      <w:pPr>
        <w:numPr>
          <w:ilvl w:val="0"/>
          <w:numId w:val="43"/>
        </w:numPr>
        <w:jc w:val="both"/>
        <w:rPr>
          <w:rFonts w:ascii="Times New Roman" w:hAnsi="Times New Roman" w:cs="Times New Roman"/>
          <w:color w:val="000000" w:themeColor="text1"/>
        </w:rPr>
      </w:pPr>
      <w:r w:rsidRPr="006C7F09">
        <w:rPr>
          <w:rFonts w:ascii="Times New Roman" w:hAnsi="Times New Roman" w:cs="Times New Roman"/>
          <w:color w:val="000000" w:themeColor="text1"/>
        </w:rPr>
        <w:t>Cubetas de plástico o frascos de vidrio</w:t>
      </w:r>
    </w:p>
    <w:p w14:paraId="210BEB6D" w14:textId="77777777" w:rsidR="006C7F09" w:rsidRPr="006C7F09" w:rsidRDefault="006C7F09" w:rsidP="006C7F09">
      <w:pPr>
        <w:numPr>
          <w:ilvl w:val="0"/>
          <w:numId w:val="43"/>
        </w:numPr>
        <w:jc w:val="both"/>
        <w:rPr>
          <w:rFonts w:ascii="Times New Roman" w:hAnsi="Times New Roman" w:cs="Times New Roman"/>
          <w:color w:val="000000" w:themeColor="text1"/>
        </w:rPr>
      </w:pPr>
      <w:r w:rsidRPr="006C7F09">
        <w:rPr>
          <w:rFonts w:ascii="Times New Roman" w:hAnsi="Times New Roman" w:cs="Times New Roman"/>
          <w:color w:val="000000" w:themeColor="text1"/>
        </w:rPr>
        <w:t>Material orgánico: algas, plantas, etc.</w:t>
      </w:r>
    </w:p>
    <w:p w14:paraId="61536B25" w14:textId="77777777" w:rsidR="006C7F09" w:rsidRPr="006C7F09" w:rsidRDefault="006C7F09" w:rsidP="006C7F09">
      <w:pPr>
        <w:numPr>
          <w:ilvl w:val="0"/>
          <w:numId w:val="43"/>
        </w:numPr>
        <w:jc w:val="both"/>
        <w:rPr>
          <w:rFonts w:ascii="Times New Roman" w:hAnsi="Times New Roman" w:cs="Times New Roman"/>
          <w:color w:val="000000" w:themeColor="text1"/>
        </w:rPr>
      </w:pPr>
      <w:r w:rsidRPr="006C7F09">
        <w:rPr>
          <w:rFonts w:ascii="Times New Roman" w:hAnsi="Times New Roman" w:cs="Times New Roman"/>
          <w:color w:val="000000" w:themeColor="text1"/>
        </w:rPr>
        <w:t>Arena</w:t>
      </w:r>
    </w:p>
    <w:p w14:paraId="46F5D5D5" w14:textId="77777777" w:rsidR="006C7F09" w:rsidRPr="00B7031A" w:rsidRDefault="006C7F09" w:rsidP="006C7F09">
      <w:pPr>
        <w:jc w:val="both"/>
        <w:rPr>
          <w:rFonts w:ascii="Times New Roman" w:hAnsi="Times New Roman" w:cs="Times New Roman"/>
          <w:color w:val="000000" w:themeColor="text1"/>
        </w:rPr>
      </w:pPr>
    </w:p>
    <w:p w14:paraId="0ED553F6" w14:textId="63C61112" w:rsidR="00DA42F6" w:rsidRDefault="006C7F09" w:rsidP="009E0394">
      <w:pPr>
        <w:jc w:val="both"/>
        <w:rPr>
          <w:rFonts w:ascii="Times New Roman" w:hAnsi="Times New Roman" w:cs="Times New Roman"/>
          <w:color w:val="000000" w:themeColor="text1"/>
        </w:rPr>
      </w:pPr>
      <w:r w:rsidRPr="00B7031A">
        <w:rPr>
          <w:rFonts w:ascii="Times New Roman" w:hAnsi="Times New Roman" w:cs="Times New Roman"/>
          <w:color w:val="000000" w:themeColor="text1"/>
        </w:rPr>
        <w:t>Desarrollo:</w:t>
      </w:r>
    </w:p>
    <w:p w14:paraId="4089D421" w14:textId="029BC1BF" w:rsidR="006C7F09" w:rsidRDefault="006C7F09" w:rsidP="009E0394">
      <w:pPr>
        <w:jc w:val="both"/>
        <w:rPr>
          <w:rFonts w:ascii="Times New Roman" w:hAnsi="Times New Roman" w:cs="Times New Roman"/>
          <w:color w:val="000000" w:themeColor="text1"/>
        </w:rPr>
      </w:pPr>
    </w:p>
    <w:p w14:paraId="3F12D3FE" w14:textId="77777777" w:rsidR="006C7F09" w:rsidRPr="006C7F09" w:rsidRDefault="006C7F09" w:rsidP="006C7F09">
      <w:pPr>
        <w:numPr>
          <w:ilvl w:val="0"/>
          <w:numId w:val="44"/>
        </w:numPr>
        <w:jc w:val="both"/>
        <w:rPr>
          <w:rFonts w:ascii="Times New Roman" w:hAnsi="Times New Roman" w:cs="Times New Roman"/>
        </w:rPr>
      </w:pPr>
      <w:r w:rsidRPr="006C7F09">
        <w:rPr>
          <w:rFonts w:ascii="Times New Roman" w:hAnsi="Times New Roman" w:cs="Times New Roman"/>
        </w:rPr>
        <w:t xml:space="preserve">Mostrar a los alumnos un </w:t>
      </w:r>
      <w:proofErr w:type="spellStart"/>
      <w:r w:rsidRPr="006C7F09">
        <w:rPr>
          <w:rFonts w:ascii="Times New Roman" w:hAnsi="Times New Roman" w:cs="Times New Roman"/>
        </w:rPr>
        <w:t>ppt</w:t>
      </w:r>
      <w:proofErr w:type="spellEnd"/>
      <w:r w:rsidRPr="006C7F09">
        <w:rPr>
          <w:rFonts w:ascii="Times New Roman" w:hAnsi="Times New Roman" w:cs="Times New Roman"/>
        </w:rPr>
        <w:t xml:space="preserve"> y/o video: ej. “Ecosistemas” de Planeta Darwin: </w:t>
      </w:r>
      <w:hyperlink r:id="rId81" w:history="1">
        <w:r w:rsidRPr="006C7F09">
          <w:rPr>
            <w:rStyle w:val="Hipervnculo"/>
            <w:rFonts w:ascii="Times New Roman" w:hAnsi="Times New Roman" w:cs="Times New Roman"/>
          </w:rPr>
          <w:t>https://www.youtube.com/watch?v=Fd-XYHYpjEM&amp;list=PLo3-QARYBYtns8k1jjrEdKARGuk2lvrTr&amp;index=14</w:t>
        </w:r>
      </w:hyperlink>
      <w:r w:rsidRPr="006C7F09">
        <w:rPr>
          <w:rFonts w:ascii="Times New Roman" w:hAnsi="Times New Roman" w:cs="Times New Roman"/>
        </w:rPr>
        <w:t xml:space="preserve"> </w:t>
      </w:r>
    </w:p>
    <w:p w14:paraId="505B7E74" w14:textId="28E09181" w:rsidR="006C7F09" w:rsidRPr="006C7F09" w:rsidRDefault="006C7F09" w:rsidP="006C7F09">
      <w:pPr>
        <w:numPr>
          <w:ilvl w:val="0"/>
          <w:numId w:val="44"/>
        </w:numPr>
        <w:tabs>
          <w:tab w:val="left" w:pos="720"/>
        </w:tabs>
        <w:jc w:val="both"/>
        <w:rPr>
          <w:rFonts w:ascii="Times New Roman" w:hAnsi="Times New Roman" w:cs="Times New Roman"/>
        </w:rPr>
      </w:pPr>
      <w:r w:rsidRPr="006C7F09">
        <w:rPr>
          <w:rFonts w:ascii="Times New Roman" w:hAnsi="Times New Roman" w:cs="Times New Roman"/>
        </w:rPr>
        <w:t xml:space="preserve">Los alumnos en grupos de 5, confeccionarán un ecosistema acuático (humedal), con elementos naturales, en el patio. Deberán colocar, como mínimo: dos animales, dos plantas, y tres elementos no vivos. </w:t>
      </w:r>
      <w:r>
        <w:rPr>
          <w:rFonts w:ascii="Times New Roman" w:hAnsi="Times New Roman" w:cs="Times New Roman"/>
        </w:rPr>
        <w:t>Los alumnos se pondrán de acuerdo antes de la clase para diseñar y reco</w:t>
      </w:r>
      <w:r w:rsidR="00DB7D2B">
        <w:rPr>
          <w:rFonts w:ascii="Times New Roman" w:hAnsi="Times New Roman" w:cs="Times New Roman"/>
        </w:rPr>
        <w:t>l</w:t>
      </w:r>
      <w:r>
        <w:rPr>
          <w:rFonts w:ascii="Times New Roman" w:hAnsi="Times New Roman" w:cs="Times New Roman"/>
        </w:rPr>
        <w:t>ectar los elementos que compondrán su ecosistema.</w:t>
      </w:r>
    </w:p>
    <w:p w14:paraId="610F1768" w14:textId="77777777" w:rsidR="006C7F09" w:rsidRPr="006C7F09" w:rsidRDefault="006C7F09" w:rsidP="006C7F09">
      <w:pPr>
        <w:numPr>
          <w:ilvl w:val="0"/>
          <w:numId w:val="44"/>
        </w:numPr>
        <w:tabs>
          <w:tab w:val="left" w:pos="720"/>
        </w:tabs>
        <w:jc w:val="both"/>
        <w:rPr>
          <w:rFonts w:ascii="Times New Roman" w:hAnsi="Times New Roman" w:cs="Times New Roman"/>
        </w:rPr>
      </w:pPr>
      <w:r w:rsidRPr="006C7F09">
        <w:rPr>
          <w:rFonts w:ascii="Times New Roman" w:hAnsi="Times New Roman" w:cs="Times New Roman"/>
        </w:rPr>
        <w:t xml:space="preserve">Los seres vivos deberán estar conectados mediante relaciones tróficas: </w:t>
      </w:r>
      <w:proofErr w:type="spellStart"/>
      <w:r w:rsidRPr="006C7F09">
        <w:rPr>
          <w:rFonts w:ascii="Times New Roman" w:hAnsi="Times New Roman" w:cs="Times New Roman"/>
        </w:rPr>
        <w:t>ej</w:t>
      </w:r>
      <w:proofErr w:type="spellEnd"/>
      <w:r w:rsidRPr="006C7F09">
        <w:rPr>
          <w:rFonts w:ascii="Times New Roman" w:hAnsi="Times New Roman" w:cs="Times New Roman"/>
        </w:rPr>
        <w:t>: planta (productor) -&gt; consumidor primario (</w:t>
      </w:r>
      <w:proofErr w:type="spellStart"/>
      <w:r w:rsidRPr="006C7F09">
        <w:rPr>
          <w:rFonts w:ascii="Times New Roman" w:hAnsi="Times New Roman" w:cs="Times New Roman"/>
        </w:rPr>
        <w:t>hervíboro</w:t>
      </w:r>
      <w:proofErr w:type="spellEnd"/>
      <w:r w:rsidRPr="006C7F09">
        <w:rPr>
          <w:rFonts w:ascii="Times New Roman" w:hAnsi="Times New Roman" w:cs="Times New Roman"/>
        </w:rPr>
        <w:t>) y consumidor secundario (carnívoro), las que simbolizarán con flechas en el piso.</w:t>
      </w:r>
    </w:p>
    <w:p w14:paraId="2C646201" w14:textId="6F5292CD" w:rsidR="006C7F09" w:rsidRDefault="006C7F09" w:rsidP="009E0394">
      <w:pPr>
        <w:jc w:val="both"/>
        <w:rPr>
          <w:rFonts w:ascii="Times New Roman" w:hAnsi="Times New Roman" w:cs="Times New Roman"/>
        </w:rPr>
      </w:pPr>
    </w:p>
    <w:p w14:paraId="40D23139" w14:textId="6F5E3DA3" w:rsidR="006C7F09" w:rsidRDefault="006C7F09" w:rsidP="006C7F09">
      <w:pPr>
        <w:jc w:val="both"/>
        <w:rPr>
          <w:rFonts w:ascii="Times New Roman" w:hAnsi="Times New Roman" w:cs="Times New Roman"/>
          <w:u w:val="single"/>
        </w:rPr>
      </w:pPr>
      <w:r w:rsidRPr="00B7031A">
        <w:rPr>
          <w:rFonts w:ascii="Times New Roman" w:hAnsi="Times New Roman" w:cs="Times New Roman"/>
          <w:u w:val="single"/>
        </w:rPr>
        <w:t>Elabore las siguientes preguntas para evaluación sugeridas:</w:t>
      </w:r>
    </w:p>
    <w:p w14:paraId="0D6F844A" w14:textId="15325C84" w:rsidR="006C7F09" w:rsidRDefault="006C7F09" w:rsidP="006C7F09">
      <w:pPr>
        <w:jc w:val="both"/>
        <w:rPr>
          <w:rFonts w:ascii="Times New Roman" w:hAnsi="Times New Roman" w:cs="Times New Roman"/>
          <w:u w:val="single"/>
        </w:rPr>
      </w:pPr>
    </w:p>
    <w:p w14:paraId="1B4FA09B" w14:textId="5C6D2719" w:rsidR="006C7F09" w:rsidRPr="006C7F09" w:rsidRDefault="006C7F09" w:rsidP="006C7F09">
      <w:pPr>
        <w:jc w:val="both"/>
        <w:rPr>
          <w:rFonts w:ascii="Times New Roman" w:hAnsi="Times New Roman" w:cs="Times New Roman"/>
        </w:rPr>
      </w:pPr>
      <w:r w:rsidRPr="006C7F09">
        <w:rPr>
          <w:rFonts w:ascii="Times New Roman" w:hAnsi="Times New Roman" w:cs="Times New Roman"/>
        </w:rPr>
        <w:t>Tarea: Leer el cuento “La orquesta de los humedales” y que los alumnos hagan una exposición o un resumen de esta historia</w:t>
      </w:r>
      <w:r w:rsidR="00EB7F53">
        <w:rPr>
          <w:rFonts w:ascii="Times New Roman" w:hAnsi="Times New Roman" w:cs="Times New Roman"/>
        </w:rPr>
        <w:t>.</w:t>
      </w:r>
    </w:p>
    <w:p w14:paraId="4813E1F5" w14:textId="77777777" w:rsidR="006C7F09" w:rsidRDefault="006C7F09" w:rsidP="006C7F09">
      <w:pPr>
        <w:jc w:val="both"/>
        <w:rPr>
          <w:rFonts w:ascii="Times New Roman" w:hAnsi="Times New Roman" w:cs="Times New Roman"/>
          <w:u w:val="single"/>
        </w:rPr>
      </w:pPr>
    </w:p>
    <w:p w14:paraId="56C66C37" w14:textId="77777777" w:rsidR="006C7F09" w:rsidRPr="00B7031A" w:rsidRDefault="006C7F09" w:rsidP="006C7F09">
      <w:pPr>
        <w:jc w:val="both"/>
        <w:rPr>
          <w:rFonts w:ascii="Times New Roman" w:hAnsi="Times New Roman" w:cs="Times New Roman"/>
          <w:u w:val="single"/>
        </w:rPr>
      </w:pPr>
    </w:p>
    <w:p w14:paraId="4DD6B45D" w14:textId="4A346864" w:rsidR="006C7F09" w:rsidRDefault="006C7F09" w:rsidP="009E0394">
      <w:pPr>
        <w:jc w:val="both"/>
        <w:rPr>
          <w:rFonts w:ascii="Times New Roman" w:hAnsi="Times New Roman" w:cs="Times New Roman"/>
        </w:rPr>
      </w:pPr>
    </w:p>
    <w:p w14:paraId="5795AAE7" w14:textId="23CA534F" w:rsidR="00761A8D" w:rsidRDefault="00761A8D" w:rsidP="009E0394">
      <w:pPr>
        <w:jc w:val="both"/>
        <w:rPr>
          <w:rFonts w:ascii="Times New Roman" w:hAnsi="Times New Roman" w:cs="Times New Roman"/>
        </w:rPr>
      </w:pPr>
    </w:p>
    <w:p w14:paraId="23EACD0D" w14:textId="01C92CEA" w:rsidR="00761A8D" w:rsidRDefault="00761A8D" w:rsidP="009E0394">
      <w:pPr>
        <w:jc w:val="both"/>
        <w:rPr>
          <w:rFonts w:ascii="Times New Roman" w:hAnsi="Times New Roman" w:cs="Times New Roman"/>
        </w:rPr>
      </w:pPr>
    </w:p>
    <w:p w14:paraId="1DCCC189" w14:textId="736A02F7" w:rsidR="00761A8D" w:rsidRDefault="00761A8D" w:rsidP="009E0394">
      <w:pPr>
        <w:jc w:val="both"/>
        <w:rPr>
          <w:rFonts w:ascii="Times New Roman" w:hAnsi="Times New Roman" w:cs="Times New Roman"/>
        </w:rPr>
      </w:pPr>
      <w:r>
        <w:rPr>
          <w:rFonts w:ascii="Times New Roman" w:hAnsi="Times New Roman" w:cs="Times New Roman"/>
        </w:rPr>
        <w:lastRenderedPageBreak/>
        <w:t>ANEXO 1</w:t>
      </w:r>
    </w:p>
    <w:p w14:paraId="4500B970" w14:textId="47D6D355" w:rsidR="00761A8D" w:rsidRDefault="00761A8D" w:rsidP="009E0394">
      <w:pPr>
        <w:jc w:val="both"/>
        <w:rPr>
          <w:rFonts w:ascii="Times New Roman" w:hAnsi="Times New Roman" w:cs="Times New Roman"/>
        </w:rPr>
      </w:pPr>
    </w:p>
    <w:p w14:paraId="17762EF6" w14:textId="17DC46A5" w:rsidR="00761A8D" w:rsidRDefault="00761A8D" w:rsidP="009E0394">
      <w:pPr>
        <w:jc w:val="both"/>
        <w:rPr>
          <w:rFonts w:ascii="Times New Roman" w:hAnsi="Times New Roman" w:cs="Times New Roman"/>
        </w:rPr>
      </w:pPr>
      <w:r>
        <w:rPr>
          <w:rFonts w:ascii="Times New Roman" w:hAnsi="Times New Roman" w:cs="Times New Roman"/>
        </w:rPr>
        <w:t xml:space="preserve">Láminas de </w:t>
      </w:r>
      <w:r w:rsidR="0010127F">
        <w:rPr>
          <w:rFonts w:ascii="Times New Roman" w:hAnsi="Times New Roman" w:cs="Times New Roman"/>
        </w:rPr>
        <w:t>Power Poin</w:t>
      </w:r>
      <w:r>
        <w:rPr>
          <w:rFonts w:ascii="Times New Roman" w:hAnsi="Times New Roman" w:cs="Times New Roman"/>
        </w:rPr>
        <w:t xml:space="preserve">t </w:t>
      </w:r>
      <w:r w:rsidR="0010127F">
        <w:rPr>
          <w:rFonts w:ascii="Times New Roman" w:hAnsi="Times New Roman" w:cs="Times New Roman"/>
        </w:rPr>
        <w:t>para las clases, por objetivo:</w:t>
      </w:r>
    </w:p>
    <w:p w14:paraId="788EE8AD" w14:textId="1D8132A8" w:rsidR="0010127F" w:rsidRDefault="0010127F" w:rsidP="009E0394">
      <w:pPr>
        <w:jc w:val="both"/>
        <w:rPr>
          <w:rFonts w:ascii="Times New Roman" w:hAnsi="Times New Roman" w:cs="Times New Roman"/>
        </w:rPr>
      </w:pPr>
    </w:p>
    <w:p w14:paraId="0081099D" w14:textId="5B687784" w:rsidR="0010127F" w:rsidRDefault="0010127F" w:rsidP="009E0394">
      <w:pPr>
        <w:jc w:val="both"/>
        <w:rPr>
          <w:rFonts w:ascii="Times New Roman" w:hAnsi="Times New Roman" w:cs="Times New Roman"/>
        </w:rPr>
      </w:pPr>
      <w:r>
        <w:rPr>
          <w:rFonts w:ascii="Times New Roman" w:hAnsi="Times New Roman" w:cs="Times New Roman"/>
        </w:rPr>
        <w:t>Primero Básico, OA1</w:t>
      </w:r>
    </w:p>
    <w:p w14:paraId="51BDFAEA" w14:textId="77777777" w:rsidR="0010127F" w:rsidRDefault="0010127F" w:rsidP="009E0394">
      <w:pPr>
        <w:jc w:val="both"/>
        <w:rPr>
          <w:rFonts w:ascii="Times New Roman" w:hAnsi="Times New Roman" w:cs="Times New Roman"/>
        </w:rPr>
      </w:pPr>
    </w:p>
    <w:p w14:paraId="580837F5" w14:textId="667E350D" w:rsidR="0010127F" w:rsidRDefault="0010127F" w:rsidP="009E0394">
      <w:pPr>
        <w:jc w:val="both"/>
        <w:rPr>
          <w:rFonts w:ascii="Times New Roman" w:hAnsi="Times New Roman" w:cs="Times New Roman"/>
        </w:rPr>
      </w:pPr>
      <w:r>
        <w:rPr>
          <w:rFonts w:ascii="Times New Roman" w:hAnsi="Times New Roman" w:cs="Times New Roman"/>
          <w:noProof/>
        </w:rPr>
        <w:drawing>
          <wp:inline distT="0" distB="0" distL="0" distR="0" wp14:anchorId="47FD0C8F" wp14:editId="23E302F4">
            <wp:extent cx="5612130" cy="3156585"/>
            <wp:effectExtent l="114300" t="101600" r="115570" b="13271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pic:cNvPicPr/>
                  </pic:nvPicPr>
                  <pic:blipFill>
                    <a:blip r:embed="rId82">
                      <a:extLst>
                        <a:ext uri="{28A0092B-C50C-407E-A947-70E740481C1C}">
                          <a14:useLocalDpi xmlns:a14="http://schemas.microsoft.com/office/drawing/2010/main"/>
                        </a:ext>
                      </a:extLst>
                    </a:blip>
                    <a:stretch>
                      <a:fillRect/>
                    </a:stretch>
                  </pic:blipFill>
                  <pic:spPr>
                    <a:xfrm>
                      <a:off x="0" y="0"/>
                      <a:ext cx="5612130" cy="31565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2C63341" w14:textId="23817BDE" w:rsidR="0010127F" w:rsidRDefault="0010127F" w:rsidP="009E0394">
      <w:pPr>
        <w:jc w:val="both"/>
        <w:rPr>
          <w:rFonts w:ascii="Times New Roman" w:hAnsi="Times New Roman" w:cs="Times New Roman"/>
        </w:rPr>
      </w:pPr>
      <w:r>
        <w:rPr>
          <w:rFonts w:ascii="Times New Roman" w:hAnsi="Times New Roman" w:cs="Times New Roman"/>
          <w:noProof/>
        </w:rPr>
        <w:drawing>
          <wp:inline distT="0" distB="0" distL="0" distR="0" wp14:anchorId="3979B942" wp14:editId="4DBBFFC0">
            <wp:extent cx="5612130" cy="3156585"/>
            <wp:effectExtent l="114300" t="101600" r="115570" b="13271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pic:cNvPicPr/>
                  </pic:nvPicPr>
                  <pic:blipFill>
                    <a:blip r:embed="rId83">
                      <a:extLst>
                        <a:ext uri="{28A0092B-C50C-407E-A947-70E740481C1C}">
                          <a14:useLocalDpi xmlns:a14="http://schemas.microsoft.com/office/drawing/2010/main"/>
                        </a:ext>
                      </a:extLst>
                    </a:blip>
                    <a:stretch>
                      <a:fillRect/>
                    </a:stretch>
                  </pic:blipFill>
                  <pic:spPr>
                    <a:xfrm>
                      <a:off x="0" y="0"/>
                      <a:ext cx="5612130" cy="31565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007B399" w14:textId="404F3A6C" w:rsidR="0010127F" w:rsidRDefault="0010127F" w:rsidP="009E0394">
      <w:pPr>
        <w:jc w:val="both"/>
        <w:rPr>
          <w:rFonts w:ascii="Times New Roman" w:hAnsi="Times New Roman" w:cs="Times New Roman"/>
        </w:rPr>
      </w:pPr>
    </w:p>
    <w:p w14:paraId="3A811AA0" w14:textId="77777777" w:rsidR="0010127F" w:rsidRDefault="0010127F" w:rsidP="009E0394">
      <w:pPr>
        <w:jc w:val="both"/>
        <w:rPr>
          <w:rFonts w:ascii="Times New Roman" w:hAnsi="Times New Roman" w:cs="Times New Roman"/>
        </w:rPr>
      </w:pPr>
    </w:p>
    <w:p w14:paraId="2A8E4E59" w14:textId="64D56790" w:rsidR="0010127F" w:rsidRDefault="0010127F" w:rsidP="009E0394">
      <w:pPr>
        <w:jc w:val="both"/>
        <w:rPr>
          <w:rFonts w:ascii="Times New Roman" w:hAnsi="Times New Roman" w:cs="Times New Roman"/>
        </w:rPr>
      </w:pPr>
      <w:r>
        <w:rPr>
          <w:rFonts w:ascii="Times New Roman" w:hAnsi="Times New Roman" w:cs="Times New Roman"/>
        </w:rPr>
        <w:lastRenderedPageBreak/>
        <w:t>Primero Básico, OA2 y OA5</w:t>
      </w:r>
    </w:p>
    <w:p w14:paraId="01FC982D" w14:textId="77777777" w:rsidR="0010127F" w:rsidRDefault="0010127F" w:rsidP="009E0394">
      <w:pPr>
        <w:jc w:val="both"/>
        <w:rPr>
          <w:rFonts w:ascii="Times New Roman" w:hAnsi="Times New Roman" w:cs="Times New Roman"/>
        </w:rPr>
      </w:pPr>
    </w:p>
    <w:p w14:paraId="12B8EB52" w14:textId="4901E869" w:rsidR="0010127F" w:rsidRDefault="0010127F" w:rsidP="009E0394">
      <w:pPr>
        <w:jc w:val="both"/>
        <w:rPr>
          <w:rFonts w:ascii="Times New Roman" w:hAnsi="Times New Roman" w:cs="Times New Roman"/>
        </w:rPr>
      </w:pPr>
      <w:r>
        <w:rPr>
          <w:rFonts w:ascii="Times New Roman" w:hAnsi="Times New Roman" w:cs="Times New Roman"/>
          <w:noProof/>
        </w:rPr>
        <w:drawing>
          <wp:inline distT="0" distB="0" distL="0" distR="0" wp14:anchorId="693DDE5B" wp14:editId="428E36B4">
            <wp:extent cx="5612130" cy="3156585"/>
            <wp:effectExtent l="114300" t="101600" r="115570" b="13271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pic:cNvPicPr/>
                  </pic:nvPicPr>
                  <pic:blipFill>
                    <a:blip r:embed="rId84">
                      <a:extLst>
                        <a:ext uri="{28A0092B-C50C-407E-A947-70E740481C1C}">
                          <a14:useLocalDpi xmlns:a14="http://schemas.microsoft.com/office/drawing/2010/main"/>
                        </a:ext>
                      </a:extLst>
                    </a:blip>
                    <a:stretch>
                      <a:fillRect/>
                    </a:stretch>
                  </pic:blipFill>
                  <pic:spPr>
                    <a:xfrm>
                      <a:off x="0" y="0"/>
                      <a:ext cx="5612130" cy="31565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46D5CA6" w14:textId="02882B78" w:rsidR="00761A8D" w:rsidRDefault="00761A8D" w:rsidP="009E0394">
      <w:pPr>
        <w:jc w:val="both"/>
        <w:rPr>
          <w:rFonts w:ascii="Times New Roman" w:hAnsi="Times New Roman" w:cs="Times New Roman"/>
        </w:rPr>
      </w:pPr>
    </w:p>
    <w:p w14:paraId="3CF841EE" w14:textId="125F7203" w:rsidR="00761A8D" w:rsidRDefault="00761A8D" w:rsidP="009E0394">
      <w:pPr>
        <w:jc w:val="both"/>
        <w:rPr>
          <w:rFonts w:ascii="Times New Roman" w:hAnsi="Times New Roman" w:cs="Times New Roman"/>
        </w:rPr>
      </w:pPr>
    </w:p>
    <w:p w14:paraId="72A59462" w14:textId="553A75C0" w:rsidR="0010127F" w:rsidRDefault="0010127F" w:rsidP="009E0394">
      <w:pPr>
        <w:jc w:val="both"/>
        <w:rPr>
          <w:rFonts w:ascii="Times New Roman" w:hAnsi="Times New Roman" w:cs="Times New Roman"/>
        </w:rPr>
      </w:pPr>
    </w:p>
    <w:p w14:paraId="3EC43438" w14:textId="081430A6" w:rsidR="0010127F" w:rsidRDefault="0010127F" w:rsidP="009E0394">
      <w:pPr>
        <w:jc w:val="both"/>
        <w:rPr>
          <w:rFonts w:ascii="Times New Roman" w:hAnsi="Times New Roman" w:cs="Times New Roman"/>
        </w:rPr>
      </w:pPr>
    </w:p>
    <w:p w14:paraId="099AFDCA" w14:textId="1A06EBAD" w:rsidR="0010127F" w:rsidRDefault="0010127F" w:rsidP="009E0394">
      <w:pPr>
        <w:jc w:val="both"/>
        <w:rPr>
          <w:rFonts w:ascii="Times New Roman" w:hAnsi="Times New Roman" w:cs="Times New Roman"/>
        </w:rPr>
      </w:pPr>
    </w:p>
    <w:p w14:paraId="168C15A8" w14:textId="17277E4A" w:rsidR="0010127F" w:rsidRDefault="0010127F" w:rsidP="009E0394">
      <w:pPr>
        <w:jc w:val="both"/>
        <w:rPr>
          <w:rFonts w:ascii="Times New Roman" w:hAnsi="Times New Roman" w:cs="Times New Roman"/>
        </w:rPr>
      </w:pPr>
    </w:p>
    <w:p w14:paraId="61248F75" w14:textId="52A06CA5" w:rsidR="0010127F" w:rsidRDefault="0010127F" w:rsidP="009E0394">
      <w:pPr>
        <w:jc w:val="both"/>
        <w:rPr>
          <w:rFonts w:ascii="Times New Roman" w:hAnsi="Times New Roman" w:cs="Times New Roman"/>
        </w:rPr>
      </w:pPr>
    </w:p>
    <w:p w14:paraId="6F74DA6B" w14:textId="70EC2AF6" w:rsidR="0010127F" w:rsidRDefault="0010127F" w:rsidP="009E0394">
      <w:pPr>
        <w:jc w:val="both"/>
        <w:rPr>
          <w:rFonts w:ascii="Times New Roman" w:hAnsi="Times New Roman" w:cs="Times New Roman"/>
        </w:rPr>
      </w:pPr>
    </w:p>
    <w:p w14:paraId="2F391561" w14:textId="3BF60760" w:rsidR="0010127F" w:rsidRDefault="0010127F" w:rsidP="009E0394">
      <w:pPr>
        <w:jc w:val="both"/>
        <w:rPr>
          <w:rFonts w:ascii="Times New Roman" w:hAnsi="Times New Roman" w:cs="Times New Roman"/>
        </w:rPr>
      </w:pPr>
    </w:p>
    <w:p w14:paraId="6885BF3F" w14:textId="6E06B7C3" w:rsidR="0010127F" w:rsidRDefault="0010127F" w:rsidP="009E0394">
      <w:pPr>
        <w:jc w:val="both"/>
        <w:rPr>
          <w:rFonts w:ascii="Times New Roman" w:hAnsi="Times New Roman" w:cs="Times New Roman"/>
        </w:rPr>
      </w:pPr>
    </w:p>
    <w:p w14:paraId="12C4B8EA" w14:textId="1FF6B344" w:rsidR="0010127F" w:rsidRDefault="0010127F" w:rsidP="009E0394">
      <w:pPr>
        <w:jc w:val="both"/>
        <w:rPr>
          <w:rFonts w:ascii="Times New Roman" w:hAnsi="Times New Roman" w:cs="Times New Roman"/>
        </w:rPr>
      </w:pPr>
    </w:p>
    <w:p w14:paraId="5647EB67" w14:textId="201EB4FF" w:rsidR="0010127F" w:rsidRDefault="0010127F" w:rsidP="009E0394">
      <w:pPr>
        <w:jc w:val="both"/>
        <w:rPr>
          <w:rFonts w:ascii="Times New Roman" w:hAnsi="Times New Roman" w:cs="Times New Roman"/>
        </w:rPr>
      </w:pPr>
    </w:p>
    <w:p w14:paraId="551267A9" w14:textId="3E1FB41B" w:rsidR="0010127F" w:rsidRDefault="0010127F" w:rsidP="009E0394">
      <w:pPr>
        <w:jc w:val="both"/>
        <w:rPr>
          <w:rFonts w:ascii="Times New Roman" w:hAnsi="Times New Roman" w:cs="Times New Roman"/>
        </w:rPr>
      </w:pPr>
    </w:p>
    <w:p w14:paraId="614D575C" w14:textId="6F1D3F4F" w:rsidR="0010127F" w:rsidRDefault="0010127F" w:rsidP="009E0394">
      <w:pPr>
        <w:jc w:val="both"/>
        <w:rPr>
          <w:rFonts w:ascii="Times New Roman" w:hAnsi="Times New Roman" w:cs="Times New Roman"/>
        </w:rPr>
      </w:pPr>
    </w:p>
    <w:p w14:paraId="5012A033" w14:textId="7598B0F2" w:rsidR="0010127F" w:rsidRDefault="0010127F" w:rsidP="009E0394">
      <w:pPr>
        <w:jc w:val="both"/>
        <w:rPr>
          <w:rFonts w:ascii="Times New Roman" w:hAnsi="Times New Roman" w:cs="Times New Roman"/>
        </w:rPr>
      </w:pPr>
    </w:p>
    <w:p w14:paraId="7DC92DBE" w14:textId="29ECDFB7" w:rsidR="0010127F" w:rsidRDefault="0010127F" w:rsidP="009E0394">
      <w:pPr>
        <w:jc w:val="both"/>
        <w:rPr>
          <w:rFonts w:ascii="Times New Roman" w:hAnsi="Times New Roman" w:cs="Times New Roman"/>
        </w:rPr>
      </w:pPr>
    </w:p>
    <w:p w14:paraId="7F4F3589" w14:textId="1CC5C29B" w:rsidR="0010127F" w:rsidRDefault="0010127F" w:rsidP="009E0394">
      <w:pPr>
        <w:jc w:val="both"/>
        <w:rPr>
          <w:rFonts w:ascii="Times New Roman" w:hAnsi="Times New Roman" w:cs="Times New Roman"/>
        </w:rPr>
      </w:pPr>
    </w:p>
    <w:p w14:paraId="69C77545" w14:textId="23EAC46A" w:rsidR="0010127F" w:rsidRDefault="0010127F" w:rsidP="009E0394">
      <w:pPr>
        <w:jc w:val="both"/>
        <w:rPr>
          <w:rFonts w:ascii="Times New Roman" w:hAnsi="Times New Roman" w:cs="Times New Roman"/>
        </w:rPr>
      </w:pPr>
    </w:p>
    <w:p w14:paraId="007DE304" w14:textId="787AAF05" w:rsidR="0010127F" w:rsidRDefault="0010127F" w:rsidP="009E0394">
      <w:pPr>
        <w:jc w:val="both"/>
        <w:rPr>
          <w:rFonts w:ascii="Times New Roman" w:hAnsi="Times New Roman" w:cs="Times New Roman"/>
        </w:rPr>
      </w:pPr>
    </w:p>
    <w:p w14:paraId="15995738" w14:textId="36B3BCDC" w:rsidR="0010127F" w:rsidRDefault="0010127F" w:rsidP="009E0394">
      <w:pPr>
        <w:jc w:val="both"/>
        <w:rPr>
          <w:rFonts w:ascii="Times New Roman" w:hAnsi="Times New Roman" w:cs="Times New Roman"/>
        </w:rPr>
      </w:pPr>
    </w:p>
    <w:p w14:paraId="286122A2" w14:textId="317A6B1B" w:rsidR="0010127F" w:rsidRDefault="0010127F" w:rsidP="009E0394">
      <w:pPr>
        <w:jc w:val="both"/>
        <w:rPr>
          <w:rFonts w:ascii="Times New Roman" w:hAnsi="Times New Roman" w:cs="Times New Roman"/>
        </w:rPr>
      </w:pPr>
    </w:p>
    <w:p w14:paraId="406BC4DF" w14:textId="016C8598" w:rsidR="0010127F" w:rsidRDefault="0010127F" w:rsidP="009E0394">
      <w:pPr>
        <w:jc w:val="both"/>
        <w:rPr>
          <w:rFonts w:ascii="Times New Roman" w:hAnsi="Times New Roman" w:cs="Times New Roman"/>
        </w:rPr>
      </w:pPr>
    </w:p>
    <w:p w14:paraId="3B4DBEE2" w14:textId="30A0B374" w:rsidR="0010127F" w:rsidRDefault="0010127F" w:rsidP="009E0394">
      <w:pPr>
        <w:jc w:val="both"/>
        <w:rPr>
          <w:rFonts w:ascii="Times New Roman" w:hAnsi="Times New Roman" w:cs="Times New Roman"/>
        </w:rPr>
      </w:pPr>
    </w:p>
    <w:p w14:paraId="201135CB" w14:textId="4F497F9E" w:rsidR="0010127F" w:rsidRDefault="0010127F" w:rsidP="009E0394">
      <w:pPr>
        <w:jc w:val="both"/>
        <w:rPr>
          <w:rFonts w:ascii="Times New Roman" w:hAnsi="Times New Roman" w:cs="Times New Roman"/>
        </w:rPr>
      </w:pPr>
    </w:p>
    <w:p w14:paraId="51B1A631" w14:textId="77777777" w:rsidR="0010127F" w:rsidRDefault="0010127F" w:rsidP="009E0394">
      <w:pPr>
        <w:jc w:val="both"/>
        <w:rPr>
          <w:rFonts w:ascii="Times New Roman" w:hAnsi="Times New Roman" w:cs="Times New Roman"/>
        </w:rPr>
      </w:pPr>
    </w:p>
    <w:p w14:paraId="29FF1F9A" w14:textId="15046947" w:rsidR="0010127F" w:rsidRDefault="0010127F" w:rsidP="009E0394">
      <w:pPr>
        <w:jc w:val="both"/>
        <w:rPr>
          <w:rFonts w:ascii="Times New Roman" w:hAnsi="Times New Roman" w:cs="Times New Roman"/>
        </w:rPr>
      </w:pPr>
      <w:r>
        <w:rPr>
          <w:rFonts w:ascii="Times New Roman" w:hAnsi="Times New Roman" w:cs="Times New Roman"/>
        </w:rPr>
        <w:lastRenderedPageBreak/>
        <w:t>Segundo Básico, OA1 y OA2</w:t>
      </w:r>
    </w:p>
    <w:p w14:paraId="65479751" w14:textId="0684E60E" w:rsidR="0010127F" w:rsidRDefault="0010127F" w:rsidP="009E0394">
      <w:pPr>
        <w:jc w:val="both"/>
        <w:rPr>
          <w:rFonts w:ascii="Times New Roman" w:hAnsi="Times New Roman" w:cs="Times New Roman"/>
        </w:rPr>
      </w:pPr>
    </w:p>
    <w:p w14:paraId="337A6295" w14:textId="6A1BB5EB" w:rsidR="0010127F" w:rsidRDefault="0010127F" w:rsidP="009E0394">
      <w:pPr>
        <w:jc w:val="both"/>
        <w:rPr>
          <w:rFonts w:ascii="Times New Roman" w:hAnsi="Times New Roman" w:cs="Times New Roman"/>
        </w:rPr>
      </w:pPr>
      <w:r>
        <w:rPr>
          <w:rFonts w:ascii="Times New Roman" w:hAnsi="Times New Roman" w:cs="Times New Roman"/>
          <w:noProof/>
        </w:rPr>
        <w:drawing>
          <wp:inline distT="0" distB="0" distL="0" distR="0" wp14:anchorId="40C1834E" wp14:editId="07F5571D">
            <wp:extent cx="5612130" cy="3156585"/>
            <wp:effectExtent l="114300" t="101600" r="115570" b="13271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9"/>
                    <pic:cNvPicPr/>
                  </pic:nvPicPr>
                  <pic:blipFill>
                    <a:blip r:embed="rId85">
                      <a:extLst>
                        <a:ext uri="{28A0092B-C50C-407E-A947-70E740481C1C}">
                          <a14:useLocalDpi xmlns:a14="http://schemas.microsoft.com/office/drawing/2010/main"/>
                        </a:ext>
                      </a:extLst>
                    </a:blip>
                    <a:stretch>
                      <a:fillRect/>
                    </a:stretch>
                  </pic:blipFill>
                  <pic:spPr>
                    <a:xfrm>
                      <a:off x="0" y="0"/>
                      <a:ext cx="5612130" cy="31565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41EF607" w14:textId="77777777" w:rsidR="0010127F" w:rsidRDefault="0010127F" w:rsidP="009E0394">
      <w:pPr>
        <w:jc w:val="both"/>
        <w:rPr>
          <w:rFonts w:ascii="Times New Roman" w:hAnsi="Times New Roman" w:cs="Times New Roman"/>
        </w:rPr>
      </w:pPr>
    </w:p>
    <w:p w14:paraId="76111BB4" w14:textId="7626A908" w:rsidR="00761A8D" w:rsidRDefault="0010127F" w:rsidP="009E0394">
      <w:pPr>
        <w:jc w:val="both"/>
        <w:rPr>
          <w:rFonts w:ascii="Times New Roman" w:hAnsi="Times New Roman" w:cs="Times New Roman"/>
        </w:rPr>
      </w:pPr>
      <w:r>
        <w:rPr>
          <w:rFonts w:ascii="Times New Roman" w:hAnsi="Times New Roman" w:cs="Times New Roman"/>
          <w:noProof/>
        </w:rPr>
        <w:drawing>
          <wp:inline distT="0" distB="0" distL="0" distR="0" wp14:anchorId="442F902B" wp14:editId="286A5584">
            <wp:extent cx="5612130" cy="3156585"/>
            <wp:effectExtent l="114300" t="101600" r="115570" b="13271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pic:cNvPicPr/>
                  </pic:nvPicPr>
                  <pic:blipFill>
                    <a:blip r:embed="rId86">
                      <a:extLst>
                        <a:ext uri="{28A0092B-C50C-407E-A947-70E740481C1C}">
                          <a14:useLocalDpi xmlns:a14="http://schemas.microsoft.com/office/drawing/2010/main"/>
                        </a:ext>
                      </a:extLst>
                    </a:blip>
                    <a:stretch>
                      <a:fillRect/>
                    </a:stretch>
                  </pic:blipFill>
                  <pic:spPr>
                    <a:xfrm>
                      <a:off x="0" y="0"/>
                      <a:ext cx="5612130" cy="31565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EAC1B9B" w14:textId="27417ED1" w:rsidR="00761A8D" w:rsidRDefault="00761A8D" w:rsidP="009E0394">
      <w:pPr>
        <w:jc w:val="both"/>
        <w:rPr>
          <w:rFonts w:ascii="Times New Roman" w:hAnsi="Times New Roman" w:cs="Times New Roman"/>
        </w:rPr>
      </w:pPr>
    </w:p>
    <w:p w14:paraId="16AAE9AD" w14:textId="35D34BD8" w:rsidR="0010127F" w:rsidRDefault="0010127F" w:rsidP="009E0394">
      <w:pPr>
        <w:jc w:val="both"/>
        <w:rPr>
          <w:rFonts w:ascii="Times New Roman" w:hAnsi="Times New Roman" w:cs="Times New Roman"/>
        </w:rPr>
      </w:pPr>
    </w:p>
    <w:p w14:paraId="06116794" w14:textId="64BF3E87" w:rsidR="0010127F" w:rsidRDefault="0010127F" w:rsidP="009E0394">
      <w:pPr>
        <w:jc w:val="both"/>
        <w:rPr>
          <w:rFonts w:ascii="Times New Roman" w:hAnsi="Times New Roman" w:cs="Times New Roman"/>
        </w:rPr>
      </w:pPr>
    </w:p>
    <w:p w14:paraId="17CEAFDD" w14:textId="6F3D7D8F" w:rsidR="0010127F" w:rsidRDefault="0010127F" w:rsidP="009E0394">
      <w:pPr>
        <w:jc w:val="both"/>
        <w:rPr>
          <w:rFonts w:ascii="Times New Roman" w:hAnsi="Times New Roman" w:cs="Times New Roman"/>
        </w:rPr>
      </w:pPr>
    </w:p>
    <w:p w14:paraId="2506D3B5" w14:textId="11F48ADE" w:rsidR="0010127F" w:rsidRDefault="0010127F" w:rsidP="009E0394">
      <w:pPr>
        <w:jc w:val="both"/>
        <w:rPr>
          <w:rFonts w:ascii="Times New Roman" w:hAnsi="Times New Roman" w:cs="Times New Roman"/>
        </w:rPr>
      </w:pPr>
    </w:p>
    <w:p w14:paraId="6D801E65" w14:textId="598AFBEA" w:rsidR="0010127F" w:rsidRDefault="0010127F" w:rsidP="009E0394">
      <w:pPr>
        <w:jc w:val="both"/>
        <w:rPr>
          <w:rFonts w:ascii="Times New Roman" w:hAnsi="Times New Roman" w:cs="Times New Roman"/>
        </w:rPr>
      </w:pPr>
      <w:r>
        <w:rPr>
          <w:rFonts w:ascii="Times New Roman" w:hAnsi="Times New Roman" w:cs="Times New Roman"/>
        </w:rPr>
        <w:lastRenderedPageBreak/>
        <w:t xml:space="preserve">ANEXO 2: </w:t>
      </w:r>
      <w:r w:rsidR="00577F76">
        <w:rPr>
          <w:rFonts w:ascii="Times New Roman" w:hAnsi="Times New Roman" w:cs="Times New Roman"/>
        </w:rPr>
        <w:t>S</w:t>
      </w:r>
      <w:r w:rsidRPr="004C12B8">
        <w:rPr>
          <w:rFonts w:ascii="Times New Roman" w:hAnsi="Times New Roman" w:cs="Times New Roman"/>
        </w:rPr>
        <w:t>et de imágenes de animales típicos de ecosistemas acuáticos de Chile.</w:t>
      </w:r>
      <w:r>
        <w:rPr>
          <w:rFonts w:ascii="Times New Roman" w:hAnsi="Times New Roman" w:cs="Times New Roman"/>
        </w:rPr>
        <w:t xml:space="preserve"> Actividad “</w:t>
      </w:r>
      <w:r w:rsidRPr="0010127F">
        <w:rPr>
          <w:rFonts w:ascii="Times New Roman" w:hAnsi="Times New Roman" w:cs="Times New Roman"/>
        </w:rPr>
        <w:t>Desarrollo práctico del OA2 y OA5: animales y plantas de nuestros humedales</w:t>
      </w:r>
      <w:r>
        <w:rPr>
          <w:rFonts w:ascii="Times New Roman" w:hAnsi="Times New Roman" w:cs="Times New Roman"/>
        </w:rPr>
        <w:t>” para primero básico.</w:t>
      </w:r>
    </w:p>
    <w:p w14:paraId="3CFAE2CF" w14:textId="7FDBED1F" w:rsidR="0010127F" w:rsidRDefault="0010127F" w:rsidP="009E0394">
      <w:pPr>
        <w:jc w:val="both"/>
        <w:rPr>
          <w:rFonts w:ascii="Times New Roman" w:hAnsi="Times New Roman" w:cs="Times New Roman"/>
        </w:rPr>
      </w:pPr>
    </w:p>
    <w:p w14:paraId="3324BADE" w14:textId="2321B330" w:rsidR="0010127F" w:rsidRDefault="0010127F" w:rsidP="009E0394">
      <w:pPr>
        <w:jc w:val="both"/>
        <w:rPr>
          <w:rFonts w:ascii="Times New Roman" w:hAnsi="Times New Roman" w:cs="Times New Roman"/>
        </w:rPr>
      </w:pPr>
    </w:p>
    <w:p w14:paraId="5EE3F86D" w14:textId="017F8D5D" w:rsidR="0010127F" w:rsidRDefault="0010127F" w:rsidP="009E0394">
      <w:pPr>
        <w:jc w:val="both"/>
        <w:rPr>
          <w:rFonts w:ascii="Times New Roman" w:hAnsi="Times New Roman" w:cs="Times New Roman"/>
        </w:rPr>
      </w:pPr>
      <w:r>
        <w:rPr>
          <w:rFonts w:ascii="Times New Roman" w:hAnsi="Times New Roman" w:cs="Times New Roman"/>
          <w:noProof/>
        </w:rPr>
        <w:drawing>
          <wp:inline distT="0" distB="0" distL="0" distR="0" wp14:anchorId="155EDA04" wp14:editId="07A8A75B">
            <wp:extent cx="5612130" cy="3156585"/>
            <wp:effectExtent l="0" t="0" r="1270" b="571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51"/>
                    <pic:cNvPicPr/>
                  </pic:nvPicPr>
                  <pic:blipFill>
                    <a:blip r:embed="rId87">
                      <a:extLst>
                        <a:ext uri="{28A0092B-C50C-407E-A947-70E740481C1C}">
                          <a14:useLocalDpi xmlns:a14="http://schemas.microsoft.com/office/drawing/2010/main"/>
                        </a:ext>
                      </a:extLst>
                    </a:blip>
                    <a:stretch>
                      <a:fillRect/>
                    </a:stretch>
                  </pic:blipFill>
                  <pic:spPr>
                    <a:xfrm>
                      <a:off x="0" y="0"/>
                      <a:ext cx="5612130" cy="3156585"/>
                    </a:xfrm>
                    <a:prstGeom prst="rect">
                      <a:avLst/>
                    </a:prstGeom>
                  </pic:spPr>
                </pic:pic>
              </a:graphicData>
            </a:graphic>
          </wp:inline>
        </w:drawing>
      </w:r>
    </w:p>
    <w:p w14:paraId="0E4043D8" w14:textId="15B2AA54" w:rsidR="0010127F" w:rsidRDefault="0010127F" w:rsidP="009E0394">
      <w:pPr>
        <w:jc w:val="both"/>
        <w:rPr>
          <w:rFonts w:ascii="Times New Roman" w:hAnsi="Times New Roman" w:cs="Times New Roman"/>
        </w:rPr>
      </w:pPr>
    </w:p>
    <w:p w14:paraId="023D283E" w14:textId="7F3D9030" w:rsidR="00A10DA3" w:rsidRDefault="00A10DA3" w:rsidP="009E0394">
      <w:pPr>
        <w:jc w:val="both"/>
        <w:rPr>
          <w:rFonts w:ascii="Times New Roman" w:hAnsi="Times New Roman" w:cs="Times New Roman"/>
        </w:rPr>
      </w:pPr>
    </w:p>
    <w:p w14:paraId="77D16E15" w14:textId="38791B15" w:rsidR="00A10DA3" w:rsidRDefault="00A10DA3" w:rsidP="009E0394">
      <w:pPr>
        <w:jc w:val="both"/>
        <w:rPr>
          <w:rFonts w:ascii="Times New Roman" w:hAnsi="Times New Roman" w:cs="Times New Roman"/>
        </w:rPr>
      </w:pPr>
    </w:p>
    <w:p w14:paraId="1910CD6C" w14:textId="34A56514" w:rsidR="00A10DA3" w:rsidRDefault="00A10DA3" w:rsidP="009E0394">
      <w:pPr>
        <w:jc w:val="both"/>
        <w:rPr>
          <w:rFonts w:ascii="Times New Roman" w:hAnsi="Times New Roman" w:cs="Times New Roman"/>
        </w:rPr>
      </w:pPr>
    </w:p>
    <w:p w14:paraId="482376A0" w14:textId="138AA11C" w:rsidR="00A10DA3" w:rsidRDefault="00A10DA3" w:rsidP="009E0394">
      <w:pPr>
        <w:jc w:val="both"/>
        <w:rPr>
          <w:rFonts w:ascii="Times New Roman" w:hAnsi="Times New Roman" w:cs="Times New Roman"/>
        </w:rPr>
      </w:pPr>
    </w:p>
    <w:p w14:paraId="48535F80" w14:textId="41839169" w:rsidR="00A10DA3" w:rsidRDefault="00A10DA3" w:rsidP="009E0394">
      <w:pPr>
        <w:jc w:val="both"/>
        <w:rPr>
          <w:rFonts w:ascii="Times New Roman" w:hAnsi="Times New Roman" w:cs="Times New Roman"/>
        </w:rPr>
      </w:pPr>
    </w:p>
    <w:p w14:paraId="6F6E2FCD" w14:textId="712CB053" w:rsidR="00A10DA3" w:rsidRDefault="00A10DA3" w:rsidP="009E0394">
      <w:pPr>
        <w:jc w:val="both"/>
        <w:rPr>
          <w:rFonts w:ascii="Times New Roman" w:hAnsi="Times New Roman" w:cs="Times New Roman"/>
        </w:rPr>
      </w:pPr>
    </w:p>
    <w:p w14:paraId="5A754CDF" w14:textId="6112F66E" w:rsidR="00A10DA3" w:rsidRDefault="00A10DA3" w:rsidP="009E0394">
      <w:pPr>
        <w:jc w:val="both"/>
        <w:rPr>
          <w:rFonts w:ascii="Times New Roman" w:hAnsi="Times New Roman" w:cs="Times New Roman"/>
        </w:rPr>
      </w:pPr>
    </w:p>
    <w:p w14:paraId="2F84B79F" w14:textId="11852A8D" w:rsidR="00A10DA3" w:rsidRDefault="00A10DA3" w:rsidP="009E0394">
      <w:pPr>
        <w:jc w:val="both"/>
        <w:rPr>
          <w:rFonts w:ascii="Times New Roman" w:hAnsi="Times New Roman" w:cs="Times New Roman"/>
        </w:rPr>
      </w:pPr>
    </w:p>
    <w:p w14:paraId="3CBE2A41" w14:textId="6667E0F1" w:rsidR="00A10DA3" w:rsidRDefault="00A10DA3" w:rsidP="009E0394">
      <w:pPr>
        <w:jc w:val="both"/>
        <w:rPr>
          <w:rFonts w:ascii="Times New Roman" w:hAnsi="Times New Roman" w:cs="Times New Roman"/>
        </w:rPr>
      </w:pPr>
    </w:p>
    <w:p w14:paraId="3A2D7BE1" w14:textId="7DF64A04" w:rsidR="00A10DA3" w:rsidRDefault="00A10DA3" w:rsidP="009E0394">
      <w:pPr>
        <w:jc w:val="both"/>
        <w:rPr>
          <w:rFonts w:ascii="Times New Roman" w:hAnsi="Times New Roman" w:cs="Times New Roman"/>
        </w:rPr>
      </w:pPr>
    </w:p>
    <w:p w14:paraId="6C826F24" w14:textId="62EEA34C" w:rsidR="00A10DA3" w:rsidRDefault="00A10DA3" w:rsidP="009E0394">
      <w:pPr>
        <w:jc w:val="both"/>
        <w:rPr>
          <w:rFonts w:ascii="Times New Roman" w:hAnsi="Times New Roman" w:cs="Times New Roman"/>
        </w:rPr>
      </w:pPr>
    </w:p>
    <w:p w14:paraId="77FB981C" w14:textId="0A0773E5" w:rsidR="00A10DA3" w:rsidRDefault="00A10DA3" w:rsidP="009E0394">
      <w:pPr>
        <w:jc w:val="both"/>
        <w:rPr>
          <w:rFonts w:ascii="Times New Roman" w:hAnsi="Times New Roman" w:cs="Times New Roman"/>
        </w:rPr>
      </w:pPr>
    </w:p>
    <w:p w14:paraId="5AF5C645" w14:textId="21C43A1B" w:rsidR="00A10DA3" w:rsidRDefault="00A10DA3" w:rsidP="009E0394">
      <w:pPr>
        <w:jc w:val="both"/>
        <w:rPr>
          <w:rFonts w:ascii="Times New Roman" w:hAnsi="Times New Roman" w:cs="Times New Roman"/>
        </w:rPr>
      </w:pPr>
    </w:p>
    <w:p w14:paraId="7FF5ED01" w14:textId="18923F58" w:rsidR="00A10DA3" w:rsidRDefault="00A10DA3" w:rsidP="009E0394">
      <w:pPr>
        <w:jc w:val="both"/>
        <w:rPr>
          <w:rFonts w:ascii="Times New Roman" w:hAnsi="Times New Roman" w:cs="Times New Roman"/>
        </w:rPr>
      </w:pPr>
    </w:p>
    <w:p w14:paraId="3D94CFBC" w14:textId="10F2450D" w:rsidR="00A10DA3" w:rsidRDefault="00A10DA3" w:rsidP="009E0394">
      <w:pPr>
        <w:jc w:val="both"/>
        <w:rPr>
          <w:rFonts w:ascii="Times New Roman" w:hAnsi="Times New Roman" w:cs="Times New Roman"/>
        </w:rPr>
      </w:pPr>
    </w:p>
    <w:p w14:paraId="394FD0D3" w14:textId="460B04F8" w:rsidR="00A10DA3" w:rsidRDefault="00A10DA3" w:rsidP="009E0394">
      <w:pPr>
        <w:jc w:val="both"/>
        <w:rPr>
          <w:rFonts w:ascii="Times New Roman" w:hAnsi="Times New Roman" w:cs="Times New Roman"/>
        </w:rPr>
      </w:pPr>
    </w:p>
    <w:p w14:paraId="2FCA8186" w14:textId="06D7CCF2" w:rsidR="00A10DA3" w:rsidRDefault="00A10DA3" w:rsidP="009E0394">
      <w:pPr>
        <w:jc w:val="both"/>
        <w:rPr>
          <w:rFonts w:ascii="Times New Roman" w:hAnsi="Times New Roman" w:cs="Times New Roman"/>
        </w:rPr>
      </w:pPr>
    </w:p>
    <w:p w14:paraId="1FDE1C89" w14:textId="26F96539" w:rsidR="00A10DA3" w:rsidRDefault="00A10DA3" w:rsidP="009E0394">
      <w:pPr>
        <w:jc w:val="both"/>
        <w:rPr>
          <w:rFonts w:ascii="Times New Roman" w:hAnsi="Times New Roman" w:cs="Times New Roman"/>
        </w:rPr>
      </w:pPr>
    </w:p>
    <w:p w14:paraId="48AD110D" w14:textId="3273F54B" w:rsidR="00A10DA3" w:rsidRDefault="00A10DA3" w:rsidP="009E0394">
      <w:pPr>
        <w:jc w:val="both"/>
        <w:rPr>
          <w:rFonts w:ascii="Times New Roman" w:hAnsi="Times New Roman" w:cs="Times New Roman"/>
        </w:rPr>
      </w:pPr>
    </w:p>
    <w:p w14:paraId="2596025C" w14:textId="06E53B2C" w:rsidR="00A10DA3" w:rsidRDefault="00A10DA3" w:rsidP="009E0394">
      <w:pPr>
        <w:jc w:val="both"/>
        <w:rPr>
          <w:rFonts w:ascii="Times New Roman" w:hAnsi="Times New Roman" w:cs="Times New Roman"/>
        </w:rPr>
      </w:pPr>
    </w:p>
    <w:p w14:paraId="231BBFDB" w14:textId="7A9C0939" w:rsidR="00A10DA3" w:rsidRDefault="00A10DA3" w:rsidP="009E0394">
      <w:pPr>
        <w:jc w:val="both"/>
        <w:rPr>
          <w:rFonts w:ascii="Times New Roman" w:hAnsi="Times New Roman" w:cs="Times New Roman"/>
        </w:rPr>
      </w:pPr>
    </w:p>
    <w:p w14:paraId="4F1AD9A6" w14:textId="541C9E94" w:rsidR="00A10DA3" w:rsidRDefault="00A10DA3" w:rsidP="009E0394">
      <w:pPr>
        <w:jc w:val="both"/>
        <w:rPr>
          <w:rFonts w:ascii="Times New Roman" w:hAnsi="Times New Roman" w:cs="Times New Roman"/>
        </w:rPr>
      </w:pPr>
    </w:p>
    <w:p w14:paraId="76917C99" w14:textId="4665ED32" w:rsidR="00A10DA3" w:rsidRDefault="00A10DA3" w:rsidP="009E0394">
      <w:pPr>
        <w:jc w:val="both"/>
        <w:rPr>
          <w:rFonts w:ascii="Times New Roman" w:hAnsi="Times New Roman" w:cs="Times New Roman"/>
        </w:rPr>
      </w:pPr>
    </w:p>
    <w:p w14:paraId="65865310" w14:textId="3AA982ED" w:rsidR="00A10DA3" w:rsidRPr="00577F76" w:rsidRDefault="00A10DA3" w:rsidP="009E0394">
      <w:pPr>
        <w:jc w:val="both"/>
        <w:rPr>
          <w:rFonts w:ascii="Times New Roman" w:hAnsi="Times New Roman" w:cs="Times New Roman"/>
        </w:rPr>
      </w:pPr>
      <w:r>
        <w:rPr>
          <w:rFonts w:ascii="Times New Roman" w:hAnsi="Times New Roman" w:cs="Times New Roman"/>
        </w:rPr>
        <w:lastRenderedPageBreak/>
        <w:t>ANEXO 3</w:t>
      </w:r>
      <w:r w:rsidR="00577F76">
        <w:rPr>
          <w:rFonts w:ascii="Times New Roman" w:hAnsi="Times New Roman" w:cs="Times New Roman"/>
        </w:rPr>
        <w:t xml:space="preserve">: </w:t>
      </w:r>
      <w:r>
        <w:rPr>
          <w:rFonts w:ascii="Times New Roman" w:hAnsi="Times New Roman" w:cs="Times New Roman"/>
        </w:rPr>
        <w:t xml:space="preserve">Juegos de Bingo </w:t>
      </w:r>
      <w:r w:rsidRPr="00A10DA3">
        <w:rPr>
          <w:rFonts w:ascii="Times New Roman" w:hAnsi="Times New Roman" w:cs="Times New Roman"/>
          <w:color w:val="4472C4" w:themeColor="accent1"/>
        </w:rPr>
        <w:t>(pedir a diseñado</w:t>
      </w:r>
      <w:r>
        <w:rPr>
          <w:rFonts w:ascii="Times New Roman" w:hAnsi="Times New Roman" w:cs="Times New Roman"/>
          <w:color w:val="4472C4" w:themeColor="accent1"/>
        </w:rPr>
        <w:t>r).</w:t>
      </w:r>
    </w:p>
    <w:p w14:paraId="449BF0C9" w14:textId="2D712ABC" w:rsidR="00A10DA3" w:rsidRDefault="00A10DA3" w:rsidP="009E0394">
      <w:pPr>
        <w:jc w:val="both"/>
        <w:rPr>
          <w:rFonts w:ascii="Times New Roman" w:hAnsi="Times New Roman" w:cs="Times New Roman"/>
          <w:color w:val="4472C4" w:themeColor="accent1"/>
        </w:rPr>
      </w:pPr>
    </w:p>
    <w:p w14:paraId="44799239" w14:textId="5EA29963" w:rsidR="00A10DA3" w:rsidRDefault="00A10DA3" w:rsidP="009E0394">
      <w:pPr>
        <w:jc w:val="both"/>
        <w:rPr>
          <w:rFonts w:ascii="Times New Roman" w:hAnsi="Times New Roman" w:cs="Times New Roman"/>
          <w:color w:val="000000" w:themeColor="text1"/>
        </w:rPr>
      </w:pPr>
      <w:r w:rsidRPr="00A10DA3">
        <w:rPr>
          <w:rFonts w:ascii="Times New Roman" w:hAnsi="Times New Roman" w:cs="Times New Roman"/>
          <w:color w:val="000000" w:themeColor="text1"/>
        </w:rPr>
        <w:t>ANEXO 4</w:t>
      </w:r>
      <w:r w:rsidR="00577F76">
        <w:rPr>
          <w:rFonts w:ascii="Times New Roman" w:hAnsi="Times New Roman" w:cs="Times New Roman"/>
          <w:color w:val="000000" w:themeColor="text1"/>
        </w:rPr>
        <w:t xml:space="preserve">: </w:t>
      </w:r>
      <w:r w:rsidRPr="00A10DA3">
        <w:rPr>
          <w:rFonts w:ascii="Times New Roman" w:hAnsi="Times New Roman" w:cs="Times New Roman"/>
          <w:color w:val="000000" w:themeColor="text1"/>
        </w:rPr>
        <w:t xml:space="preserve">Mapa de </w:t>
      </w:r>
      <w:r>
        <w:rPr>
          <w:rFonts w:ascii="Times New Roman" w:hAnsi="Times New Roman" w:cs="Times New Roman"/>
          <w:color w:val="000000" w:themeColor="text1"/>
        </w:rPr>
        <w:t xml:space="preserve">humedal de </w:t>
      </w:r>
      <w:proofErr w:type="spellStart"/>
      <w:r w:rsidRPr="00A10DA3">
        <w:rPr>
          <w:rFonts w:ascii="Times New Roman" w:hAnsi="Times New Roman" w:cs="Times New Roman"/>
          <w:color w:val="000000" w:themeColor="text1"/>
        </w:rPr>
        <w:t>Cahuil</w:t>
      </w:r>
      <w:proofErr w:type="spellEnd"/>
      <w:r w:rsidRPr="00A10DA3">
        <w:rPr>
          <w:rFonts w:ascii="Times New Roman" w:hAnsi="Times New Roman" w:cs="Times New Roman"/>
          <w:color w:val="000000" w:themeColor="text1"/>
        </w:rPr>
        <w:t xml:space="preserve"> y </w:t>
      </w:r>
      <w:r>
        <w:rPr>
          <w:rFonts w:ascii="Times New Roman" w:hAnsi="Times New Roman" w:cs="Times New Roman"/>
          <w:color w:val="000000" w:themeColor="text1"/>
        </w:rPr>
        <w:t>e</w:t>
      </w:r>
      <w:r w:rsidRPr="00A10DA3">
        <w:rPr>
          <w:rFonts w:ascii="Times New Roman" w:hAnsi="Times New Roman" w:cs="Times New Roman"/>
          <w:color w:val="000000" w:themeColor="text1"/>
        </w:rPr>
        <w:t>stero Nilahue</w:t>
      </w:r>
      <w:r>
        <w:rPr>
          <w:rFonts w:ascii="Times New Roman" w:hAnsi="Times New Roman" w:cs="Times New Roman"/>
          <w:color w:val="000000" w:themeColor="text1"/>
        </w:rPr>
        <w:t>. Zonas de avistamiento de peces</w:t>
      </w:r>
    </w:p>
    <w:p w14:paraId="1D3E1C67" w14:textId="72D46B5D" w:rsidR="00A10DA3" w:rsidRDefault="00A10DA3" w:rsidP="009E0394">
      <w:pPr>
        <w:jc w:val="both"/>
        <w:rPr>
          <w:rFonts w:ascii="Times New Roman" w:hAnsi="Times New Roman" w:cs="Times New Roman"/>
          <w:color w:val="000000" w:themeColor="text1"/>
        </w:rPr>
      </w:pPr>
    </w:p>
    <w:p w14:paraId="5A27C7B8" w14:textId="616B8623" w:rsidR="00A10DA3" w:rsidRDefault="00A10DA3" w:rsidP="009E0394">
      <w:pPr>
        <w:jc w:val="both"/>
        <w:rPr>
          <w:rFonts w:ascii="Times New Roman" w:hAnsi="Times New Roman" w:cs="Times New Roman"/>
          <w:color w:val="000000" w:themeColor="text1"/>
        </w:rPr>
      </w:pPr>
      <w:r w:rsidRPr="00A10DA3">
        <w:rPr>
          <w:rFonts w:ascii="Times New Roman" w:hAnsi="Times New Roman" w:cs="Times New Roman"/>
          <w:noProof/>
          <w:color w:val="000000" w:themeColor="text1"/>
        </w:rPr>
        <w:drawing>
          <wp:inline distT="0" distB="0" distL="0" distR="0" wp14:anchorId="6884EFB1" wp14:editId="679E55A4">
            <wp:extent cx="5612130" cy="3156585"/>
            <wp:effectExtent l="0" t="0" r="1270" b="571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screen">
                      <a:extLst>
                        <a:ext uri="{28A0092B-C50C-407E-A947-70E740481C1C}">
                          <a14:useLocalDpi xmlns:a14="http://schemas.microsoft.com/office/drawing/2010/main"/>
                        </a:ext>
                      </a:extLst>
                    </a:blip>
                    <a:stretch>
                      <a:fillRect/>
                    </a:stretch>
                  </pic:blipFill>
                  <pic:spPr>
                    <a:xfrm>
                      <a:off x="0" y="0"/>
                      <a:ext cx="5612130" cy="3156585"/>
                    </a:xfrm>
                    <a:prstGeom prst="rect">
                      <a:avLst/>
                    </a:prstGeom>
                  </pic:spPr>
                </pic:pic>
              </a:graphicData>
            </a:graphic>
          </wp:inline>
        </w:drawing>
      </w:r>
    </w:p>
    <w:p w14:paraId="7505CF8B" w14:textId="7AF7F7BC" w:rsidR="00A10DA3" w:rsidRDefault="00A10DA3" w:rsidP="009E0394">
      <w:pPr>
        <w:jc w:val="both"/>
        <w:rPr>
          <w:rFonts w:ascii="Times New Roman" w:hAnsi="Times New Roman" w:cs="Times New Roman"/>
          <w:color w:val="000000" w:themeColor="text1"/>
        </w:rPr>
      </w:pPr>
    </w:p>
    <w:p w14:paraId="15E7EB66" w14:textId="7D3E6485" w:rsidR="00A10DA3" w:rsidRDefault="00A10DA3" w:rsidP="009E0394">
      <w:pPr>
        <w:jc w:val="both"/>
        <w:rPr>
          <w:rFonts w:ascii="Times New Roman" w:hAnsi="Times New Roman" w:cs="Times New Roman"/>
          <w:color w:val="000000" w:themeColor="text1"/>
        </w:rPr>
      </w:pPr>
    </w:p>
    <w:p w14:paraId="5DA3328F" w14:textId="58D775AF" w:rsidR="00A10DA3" w:rsidRDefault="00A10DA3" w:rsidP="009E0394">
      <w:pPr>
        <w:jc w:val="both"/>
        <w:rPr>
          <w:rFonts w:ascii="Times New Roman" w:hAnsi="Times New Roman" w:cs="Times New Roman"/>
          <w:color w:val="000000" w:themeColor="text1"/>
        </w:rPr>
      </w:pPr>
    </w:p>
    <w:p w14:paraId="5CCA9D54" w14:textId="640288CA" w:rsidR="00A10DA3" w:rsidRDefault="00A10DA3" w:rsidP="009E0394">
      <w:pPr>
        <w:jc w:val="both"/>
        <w:rPr>
          <w:rFonts w:ascii="Times New Roman" w:hAnsi="Times New Roman" w:cs="Times New Roman"/>
          <w:color w:val="000000" w:themeColor="text1"/>
        </w:rPr>
      </w:pPr>
    </w:p>
    <w:p w14:paraId="50468F17" w14:textId="3DEC39CD" w:rsidR="00A10DA3" w:rsidRDefault="00A10DA3" w:rsidP="009E0394">
      <w:pPr>
        <w:jc w:val="both"/>
        <w:rPr>
          <w:rFonts w:ascii="Times New Roman" w:hAnsi="Times New Roman" w:cs="Times New Roman"/>
          <w:color w:val="000000" w:themeColor="text1"/>
        </w:rPr>
      </w:pPr>
    </w:p>
    <w:p w14:paraId="2A723C26" w14:textId="7B7A4D00" w:rsidR="00A10DA3" w:rsidRDefault="00A10DA3" w:rsidP="009E0394">
      <w:pPr>
        <w:jc w:val="both"/>
        <w:rPr>
          <w:rFonts w:ascii="Times New Roman" w:hAnsi="Times New Roman" w:cs="Times New Roman"/>
          <w:color w:val="000000" w:themeColor="text1"/>
        </w:rPr>
      </w:pPr>
    </w:p>
    <w:p w14:paraId="1DE8F8FB" w14:textId="0DA471F4" w:rsidR="00A10DA3" w:rsidRDefault="00A10DA3" w:rsidP="009E0394">
      <w:pPr>
        <w:jc w:val="both"/>
        <w:rPr>
          <w:rFonts w:ascii="Times New Roman" w:hAnsi="Times New Roman" w:cs="Times New Roman"/>
          <w:color w:val="000000" w:themeColor="text1"/>
        </w:rPr>
      </w:pPr>
    </w:p>
    <w:p w14:paraId="78B45D07" w14:textId="3A61C902" w:rsidR="00A10DA3" w:rsidRDefault="00A10DA3" w:rsidP="009E0394">
      <w:pPr>
        <w:jc w:val="both"/>
        <w:rPr>
          <w:rFonts w:ascii="Times New Roman" w:hAnsi="Times New Roman" w:cs="Times New Roman"/>
          <w:color w:val="000000" w:themeColor="text1"/>
        </w:rPr>
      </w:pPr>
    </w:p>
    <w:p w14:paraId="5469281E" w14:textId="6134F14B" w:rsidR="00A10DA3" w:rsidRDefault="00A10DA3" w:rsidP="009E0394">
      <w:pPr>
        <w:jc w:val="both"/>
        <w:rPr>
          <w:rFonts w:ascii="Times New Roman" w:hAnsi="Times New Roman" w:cs="Times New Roman"/>
          <w:color w:val="000000" w:themeColor="text1"/>
        </w:rPr>
      </w:pPr>
    </w:p>
    <w:p w14:paraId="4719C7C0" w14:textId="4310F41B" w:rsidR="00A10DA3" w:rsidRDefault="00A10DA3" w:rsidP="009E0394">
      <w:pPr>
        <w:jc w:val="both"/>
        <w:rPr>
          <w:rFonts w:ascii="Times New Roman" w:hAnsi="Times New Roman" w:cs="Times New Roman"/>
          <w:color w:val="000000" w:themeColor="text1"/>
        </w:rPr>
      </w:pPr>
    </w:p>
    <w:p w14:paraId="7C718419" w14:textId="29E5C08C" w:rsidR="00A10DA3" w:rsidRDefault="00A10DA3" w:rsidP="009E0394">
      <w:pPr>
        <w:jc w:val="both"/>
        <w:rPr>
          <w:rFonts w:ascii="Times New Roman" w:hAnsi="Times New Roman" w:cs="Times New Roman"/>
          <w:color w:val="000000" w:themeColor="text1"/>
        </w:rPr>
      </w:pPr>
    </w:p>
    <w:p w14:paraId="6E18924C" w14:textId="3FB16CD7" w:rsidR="00A10DA3" w:rsidRDefault="00A10DA3" w:rsidP="009E0394">
      <w:pPr>
        <w:jc w:val="both"/>
        <w:rPr>
          <w:rFonts w:ascii="Times New Roman" w:hAnsi="Times New Roman" w:cs="Times New Roman"/>
          <w:color w:val="000000" w:themeColor="text1"/>
        </w:rPr>
      </w:pPr>
    </w:p>
    <w:p w14:paraId="14A93812" w14:textId="3AD8B45A" w:rsidR="00A10DA3" w:rsidRDefault="00A10DA3" w:rsidP="009E0394">
      <w:pPr>
        <w:jc w:val="both"/>
        <w:rPr>
          <w:rFonts w:ascii="Times New Roman" w:hAnsi="Times New Roman" w:cs="Times New Roman"/>
          <w:color w:val="000000" w:themeColor="text1"/>
        </w:rPr>
      </w:pPr>
    </w:p>
    <w:p w14:paraId="268BA1CF" w14:textId="55CB561E" w:rsidR="00A10DA3" w:rsidRDefault="00A10DA3" w:rsidP="009E0394">
      <w:pPr>
        <w:jc w:val="both"/>
        <w:rPr>
          <w:rFonts w:ascii="Times New Roman" w:hAnsi="Times New Roman" w:cs="Times New Roman"/>
          <w:color w:val="000000" w:themeColor="text1"/>
        </w:rPr>
      </w:pPr>
    </w:p>
    <w:p w14:paraId="74B3A785" w14:textId="2B2E855D" w:rsidR="00A10DA3" w:rsidRDefault="00A10DA3" w:rsidP="009E0394">
      <w:pPr>
        <w:jc w:val="both"/>
        <w:rPr>
          <w:rFonts w:ascii="Times New Roman" w:hAnsi="Times New Roman" w:cs="Times New Roman"/>
          <w:color w:val="000000" w:themeColor="text1"/>
        </w:rPr>
      </w:pPr>
    </w:p>
    <w:p w14:paraId="32BF17EE" w14:textId="6805C273" w:rsidR="00A10DA3" w:rsidRDefault="00A10DA3" w:rsidP="009E0394">
      <w:pPr>
        <w:jc w:val="both"/>
        <w:rPr>
          <w:rFonts w:ascii="Times New Roman" w:hAnsi="Times New Roman" w:cs="Times New Roman"/>
          <w:color w:val="000000" w:themeColor="text1"/>
        </w:rPr>
      </w:pPr>
    </w:p>
    <w:p w14:paraId="4001B06F" w14:textId="1BDA796E" w:rsidR="00A10DA3" w:rsidRDefault="00A10DA3" w:rsidP="009E0394">
      <w:pPr>
        <w:jc w:val="both"/>
        <w:rPr>
          <w:rFonts w:ascii="Times New Roman" w:hAnsi="Times New Roman" w:cs="Times New Roman"/>
          <w:color w:val="000000" w:themeColor="text1"/>
        </w:rPr>
      </w:pPr>
    </w:p>
    <w:p w14:paraId="2771220A" w14:textId="3A33B280" w:rsidR="00A10DA3" w:rsidRDefault="00A10DA3" w:rsidP="009E0394">
      <w:pPr>
        <w:jc w:val="both"/>
        <w:rPr>
          <w:rFonts w:ascii="Times New Roman" w:hAnsi="Times New Roman" w:cs="Times New Roman"/>
          <w:color w:val="000000" w:themeColor="text1"/>
        </w:rPr>
      </w:pPr>
    </w:p>
    <w:p w14:paraId="6C539C4F" w14:textId="5EA06B4C" w:rsidR="00A10DA3" w:rsidRDefault="00A10DA3" w:rsidP="009E0394">
      <w:pPr>
        <w:jc w:val="both"/>
        <w:rPr>
          <w:rFonts w:ascii="Times New Roman" w:hAnsi="Times New Roman" w:cs="Times New Roman"/>
          <w:color w:val="000000" w:themeColor="text1"/>
        </w:rPr>
      </w:pPr>
    </w:p>
    <w:p w14:paraId="4B413254" w14:textId="1F3493B0" w:rsidR="00A10DA3" w:rsidRDefault="00A10DA3" w:rsidP="009E0394">
      <w:pPr>
        <w:jc w:val="both"/>
        <w:rPr>
          <w:rFonts w:ascii="Times New Roman" w:hAnsi="Times New Roman" w:cs="Times New Roman"/>
          <w:color w:val="000000" w:themeColor="text1"/>
        </w:rPr>
      </w:pPr>
    </w:p>
    <w:p w14:paraId="3F12923E" w14:textId="43EF18A6" w:rsidR="00A10DA3" w:rsidRDefault="00A10DA3" w:rsidP="009E0394">
      <w:pPr>
        <w:jc w:val="both"/>
        <w:rPr>
          <w:rFonts w:ascii="Times New Roman" w:hAnsi="Times New Roman" w:cs="Times New Roman"/>
          <w:color w:val="000000" w:themeColor="text1"/>
        </w:rPr>
      </w:pPr>
    </w:p>
    <w:p w14:paraId="46916D93" w14:textId="77777777" w:rsidR="00577F76" w:rsidRDefault="00577F76" w:rsidP="009E0394">
      <w:pPr>
        <w:jc w:val="both"/>
        <w:rPr>
          <w:rFonts w:ascii="Times New Roman" w:hAnsi="Times New Roman" w:cs="Times New Roman"/>
          <w:color w:val="000000" w:themeColor="text1"/>
        </w:rPr>
      </w:pPr>
    </w:p>
    <w:p w14:paraId="62447554" w14:textId="77561026" w:rsidR="00A10DA3" w:rsidRDefault="00A10DA3" w:rsidP="009E0394">
      <w:pPr>
        <w:jc w:val="both"/>
        <w:rPr>
          <w:rFonts w:ascii="Times New Roman" w:hAnsi="Times New Roman" w:cs="Times New Roman"/>
          <w:color w:val="000000" w:themeColor="text1"/>
        </w:rPr>
      </w:pPr>
    </w:p>
    <w:p w14:paraId="3BB66C94" w14:textId="1EE35584" w:rsidR="00A10DA3" w:rsidRDefault="00A10DA3" w:rsidP="009E0394">
      <w:pPr>
        <w:jc w:val="both"/>
        <w:rPr>
          <w:rFonts w:ascii="Times New Roman" w:hAnsi="Times New Roman" w:cs="Times New Roman"/>
          <w:color w:val="000000" w:themeColor="text1"/>
        </w:rPr>
      </w:pPr>
    </w:p>
    <w:p w14:paraId="125467AC" w14:textId="77777777" w:rsidR="00577F76" w:rsidRDefault="00577F76" w:rsidP="009E0394">
      <w:pPr>
        <w:jc w:val="both"/>
        <w:rPr>
          <w:rFonts w:ascii="Times New Roman" w:hAnsi="Times New Roman" w:cs="Times New Roman"/>
          <w:color w:val="000000" w:themeColor="text1"/>
        </w:rPr>
      </w:pPr>
    </w:p>
    <w:p w14:paraId="7D11C1DD" w14:textId="11D18985" w:rsidR="00A10DA3" w:rsidRDefault="00A10DA3" w:rsidP="009E0394">
      <w:pPr>
        <w:jc w:val="both"/>
        <w:rPr>
          <w:rFonts w:ascii="Times New Roman" w:hAnsi="Times New Roman" w:cs="Times New Roman"/>
          <w:color w:val="000000" w:themeColor="text1"/>
        </w:rPr>
      </w:pPr>
      <w:r>
        <w:rPr>
          <w:rFonts w:ascii="Times New Roman" w:hAnsi="Times New Roman" w:cs="Times New Roman"/>
          <w:color w:val="000000" w:themeColor="text1"/>
        </w:rPr>
        <w:lastRenderedPageBreak/>
        <w:t>ANEXO 5</w:t>
      </w:r>
      <w:r w:rsidR="00577F76">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Ficha de identificación de peces nativos en el humedal de </w:t>
      </w:r>
      <w:proofErr w:type="spellStart"/>
      <w:r>
        <w:rPr>
          <w:rFonts w:ascii="Times New Roman" w:hAnsi="Times New Roman" w:cs="Times New Roman"/>
          <w:color w:val="000000" w:themeColor="text1"/>
        </w:rPr>
        <w:t>Cahuil</w:t>
      </w:r>
      <w:proofErr w:type="spellEnd"/>
      <w:r w:rsidR="00577F76">
        <w:rPr>
          <w:rFonts w:ascii="Times New Roman" w:hAnsi="Times New Roman" w:cs="Times New Roman"/>
          <w:color w:val="000000" w:themeColor="text1"/>
        </w:rPr>
        <w:t xml:space="preserve"> y estero Nilahue</w:t>
      </w:r>
    </w:p>
    <w:p w14:paraId="0E36975B" w14:textId="5F5927A4" w:rsidR="00A10DA3" w:rsidRDefault="00A10DA3" w:rsidP="009E0394">
      <w:pPr>
        <w:jc w:val="both"/>
        <w:rPr>
          <w:rFonts w:ascii="Times New Roman" w:hAnsi="Times New Roman" w:cs="Times New Roman"/>
          <w:color w:val="000000" w:themeColor="text1"/>
        </w:rPr>
      </w:pPr>
    </w:p>
    <w:tbl>
      <w:tblPr>
        <w:tblStyle w:val="Tablaconcuadrcula"/>
        <w:tblW w:w="0" w:type="auto"/>
        <w:tblLook w:val="04A0" w:firstRow="1" w:lastRow="0" w:firstColumn="1" w:lastColumn="0" w:noHBand="0" w:noVBand="1"/>
      </w:tblPr>
      <w:tblGrid>
        <w:gridCol w:w="1472"/>
        <w:gridCol w:w="1656"/>
        <w:gridCol w:w="2396"/>
        <w:gridCol w:w="2976"/>
      </w:tblGrid>
      <w:tr w:rsidR="00D073E6" w14:paraId="70AA3AB2" w14:textId="77777777" w:rsidTr="00D073E6">
        <w:tc>
          <w:tcPr>
            <w:tcW w:w="1472" w:type="dxa"/>
            <w:shd w:val="clear" w:color="auto" w:fill="D0CECE" w:themeFill="background2" w:themeFillShade="E6"/>
          </w:tcPr>
          <w:p w14:paraId="3A96322A" w14:textId="3FD21952" w:rsidR="00D073E6" w:rsidRPr="00A10DA3" w:rsidRDefault="00D073E6" w:rsidP="00A10DA3">
            <w:pPr>
              <w:jc w:val="center"/>
              <w:rPr>
                <w:rFonts w:ascii="Times New Roman" w:hAnsi="Times New Roman" w:cs="Times New Roman"/>
                <w:b/>
                <w:bCs/>
                <w:color w:val="000000" w:themeColor="text1"/>
              </w:rPr>
            </w:pPr>
            <w:r w:rsidRPr="00A10DA3">
              <w:rPr>
                <w:rFonts w:ascii="Times New Roman" w:hAnsi="Times New Roman" w:cs="Times New Roman"/>
                <w:b/>
                <w:bCs/>
                <w:color w:val="000000" w:themeColor="text1"/>
              </w:rPr>
              <w:t>Nombre común</w:t>
            </w:r>
          </w:p>
        </w:tc>
        <w:tc>
          <w:tcPr>
            <w:tcW w:w="1656" w:type="dxa"/>
            <w:shd w:val="clear" w:color="auto" w:fill="D0CECE" w:themeFill="background2" w:themeFillShade="E6"/>
          </w:tcPr>
          <w:p w14:paraId="2F0F492E" w14:textId="1F9756E6" w:rsidR="00D073E6" w:rsidRPr="00A10DA3" w:rsidRDefault="00D073E6" w:rsidP="00A10DA3">
            <w:pPr>
              <w:jc w:val="center"/>
              <w:rPr>
                <w:rFonts w:ascii="Times New Roman" w:hAnsi="Times New Roman" w:cs="Times New Roman"/>
                <w:b/>
                <w:bCs/>
                <w:color w:val="000000" w:themeColor="text1"/>
              </w:rPr>
            </w:pPr>
            <w:r w:rsidRPr="00A10DA3">
              <w:rPr>
                <w:rFonts w:ascii="Times New Roman" w:hAnsi="Times New Roman" w:cs="Times New Roman"/>
                <w:b/>
                <w:bCs/>
                <w:color w:val="000000" w:themeColor="text1"/>
              </w:rPr>
              <w:t>Nombre científico</w:t>
            </w:r>
          </w:p>
        </w:tc>
        <w:tc>
          <w:tcPr>
            <w:tcW w:w="2396" w:type="dxa"/>
            <w:shd w:val="clear" w:color="auto" w:fill="D0CECE" w:themeFill="background2" w:themeFillShade="E6"/>
          </w:tcPr>
          <w:p w14:paraId="78772DF8" w14:textId="7B7A0415" w:rsidR="00D073E6" w:rsidRPr="00A10DA3" w:rsidRDefault="00D073E6" w:rsidP="00A10DA3">
            <w:pPr>
              <w:jc w:val="center"/>
              <w:rPr>
                <w:rFonts w:ascii="Times New Roman" w:hAnsi="Times New Roman" w:cs="Times New Roman"/>
                <w:b/>
                <w:bCs/>
                <w:color w:val="000000" w:themeColor="text1"/>
              </w:rPr>
            </w:pPr>
            <w:r w:rsidRPr="00A10DA3">
              <w:rPr>
                <w:rFonts w:ascii="Times New Roman" w:hAnsi="Times New Roman" w:cs="Times New Roman"/>
                <w:b/>
                <w:bCs/>
                <w:color w:val="000000" w:themeColor="text1"/>
              </w:rPr>
              <w:t>Estado de conservación</w:t>
            </w:r>
          </w:p>
        </w:tc>
        <w:tc>
          <w:tcPr>
            <w:tcW w:w="2976" w:type="dxa"/>
            <w:shd w:val="clear" w:color="auto" w:fill="D0CECE" w:themeFill="background2" w:themeFillShade="E6"/>
          </w:tcPr>
          <w:p w14:paraId="10538F39" w14:textId="5CFF9B66" w:rsidR="00D073E6" w:rsidRPr="00A10DA3" w:rsidRDefault="00D073E6" w:rsidP="00A10DA3">
            <w:pPr>
              <w:jc w:val="center"/>
              <w:rPr>
                <w:rFonts w:ascii="Times New Roman" w:hAnsi="Times New Roman" w:cs="Times New Roman"/>
                <w:b/>
                <w:bCs/>
                <w:color w:val="000000" w:themeColor="text1"/>
              </w:rPr>
            </w:pPr>
            <w:r w:rsidRPr="00A10DA3">
              <w:rPr>
                <w:rFonts w:ascii="Times New Roman" w:hAnsi="Times New Roman" w:cs="Times New Roman"/>
                <w:b/>
                <w:bCs/>
                <w:color w:val="000000" w:themeColor="text1"/>
              </w:rPr>
              <w:t>Imagen</w:t>
            </w:r>
          </w:p>
        </w:tc>
      </w:tr>
      <w:tr w:rsidR="00D073E6" w14:paraId="0BBF30F9" w14:textId="77777777" w:rsidTr="00D073E6">
        <w:tc>
          <w:tcPr>
            <w:tcW w:w="1472" w:type="dxa"/>
          </w:tcPr>
          <w:p w14:paraId="4D9AB952" w14:textId="198764CC" w:rsidR="00D073E6" w:rsidRDefault="00D073E6" w:rsidP="009E0394">
            <w:pPr>
              <w:jc w:val="both"/>
              <w:rPr>
                <w:rFonts w:ascii="Times New Roman" w:hAnsi="Times New Roman" w:cs="Times New Roman"/>
                <w:color w:val="000000" w:themeColor="text1"/>
              </w:rPr>
            </w:pPr>
            <w:r>
              <w:rPr>
                <w:rFonts w:ascii="Times New Roman" w:hAnsi="Times New Roman" w:cs="Times New Roman"/>
                <w:color w:val="000000" w:themeColor="text1"/>
              </w:rPr>
              <w:t>Pejerrey de mar</w:t>
            </w:r>
          </w:p>
        </w:tc>
        <w:tc>
          <w:tcPr>
            <w:tcW w:w="1656" w:type="dxa"/>
          </w:tcPr>
          <w:p w14:paraId="16AD5BB5" w14:textId="77777777" w:rsidR="00D073E6" w:rsidRPr="00A10DA3" w:rsidRDefault="00D073E6" w:rsidP="00A10DA3">
            <w:pPr>
              <w:pStyle w:val="NormalWeb"/>
            </w:pPr>
            <w:proofErr w:type="spellStart"/>
            <w:r w:rsidRPr="00A10DA3">
              <w:rPr>
                <w:i/>
                <w:iCs/>
              </w:rPr>
              <w:t>Odontesthes</w:t>
            </w:r>
            <w:proofErr w:type="spellEnd"/>
            <w:r w:rsidRPr="00A10DA3">
              <w:rPr>
                <w:i/>
                <w:iCs/>
              </w:rPr>
              <w:t xml:space="preserve"> regia </w:t>
            </w:r>
          </w:p>
          <w:p w14:paraId="43C465F7" w14:textId="77777777" w:rsidR="00D073E6" w:rsidRPr="00A10DA3" w:rsidRDefault="00D073E6" w:rsidP="009E0394">
            <w:pPr>
              <w:jc w:val="both"/>
              <w:rPr>
                <w:rFonts w:ascii="Times New Roman" w:hAnsi="Times New Roman" w:cs="Times New Roman"/>
                <w:color w:val="000000" w:themeColor="text1"/>
              </w:rPr>
            </w:pPr>
          </w:p>
        </w:tc>
        <w:tc>
          <w:tcPr>
            <w:tcW w:w="2396" w:type="dxa"/>
          </w:tcPr>
          <w:p w14:paraId="60889323" w14:textId="4E619709" w:rsidR="00D073E6" w:rsidRDefault="00D073E6" w:rsidP="009E0394">
            <w:pPr>
              <w:jc w:val="both"/>
              <w:rPr>
                <w:rFonts w:ascii="Times New Roman" w:hAnsi="Times New Roman" w:cs="Times New Roman"/>
                <w:color w:val="000000" w:themeColor="text1"/>
              </w:rPr>
            </w:pPr>
            <w:r>
              <w:rPr>
                <w:rFonts w:ascii="Times New Roman" w:hAnsi="Times New Roman" w:cs="Times New Roman"/>
                <w:color w:val="000000" w:themeColor="text1"/>
              </w:rPr>
              <w:t>Preocupación menor (LC)</w:t>
            </w:r>
          </w:p>
        </w:tc>
        <w:tc>
          <w:tcPr>
            <w:tcW w:w="2976" w:type="dxa"/>
          </w:tcPr>
          <w:p w14:paraId="720382D6" w14:textId="1B431013" w:rsidR="00D073E6" w:rsidRDefault="00D073E6" w:rsidP="009E0394">
            <w:pPr>
              <w:jc w:val="both"/>
              <w:rPr>
                <w:rFonts w:ascii="Times New Roman" w:hAnsi="Times New Roman" w:cs="Times New Roman"/>
                <w:color w:val="000000" w:themeColor="text1"/>
              </w:rPr>
            </w:pPr>
            <w:r w:rsidRPr="00A10DA3">
              <w:rPr>
                <w:rFonts w:ascii="Times New Roman" w:hAnsi="Times New Roman" w:cs="Times New Roman"/>
                <w:noProof/>
                <w:color w:val="000000" w:themeColor="text1"/>
              </w:rPr>
              <w:drawing>
                <wp:inline distT="0" distB="0" distL="0" distR="0" wp14:anchorId="76CC7194" wp14:editId="1016CF02">
                  <wp:extent cx="1378634" cy="391683"/>
                  <wp:effectExtent l="0" t="0" r="0" b="2540"/>
                  <wp:docPr id="53" name="Imagen 4">
                    <a:extLst xmlns:a="http://schemas.openxmlformats.org/drawingml/2006/main">
                      <a:ext uri="{FF2B5EF4-FFF2-40B4-BE49-F238E27FC236}">
                        <a16:creationId xmlns:a16="http://schemas.microsoft.com/office/drawing/2014/main" id="{D4AB86CB-8CDB-6CBE-4963-145E2C9FF9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D4AB86CB-8CDB-6CBE-4963-145E2C9FF9B6}"/>
                              </a:ext>
                            </a:extLst>
                          </pic:cNvPr>
                          <pic:cNvPicPr>
                            <a:picLocks noChangeAspect="1"/>
                          </pic:cNvPicPr>
                        </pic:nvPicPr>
                        <pic:blipFill>
                          <a:blip r:embed="rId89" cstate="screen">
                            <a:extLst>
                              <a:ext uri="{28A0092B-C50C-407E-A947-70E740481C1C}">
                                <a14:useLocalDpi xmlns:a14="http://schemas.microsoft.com/office/drawing/2010/main"/>
                              </a:ext>
                            </a:extLst>
                          </a:blip>
                          <a:stretch>
                            <a:fillRect/>
                          </a:stretch>
                        </pic:blipFill>
                        <pic:spPr>
                          <a:xfrm>
                            <a:off x="0" y="0"/>
                            <a:ext cx="1410446" cy="400721"/>
                          </a:xfrm>
                          <a:prstGeom prst="rect">
                            <a:avLst/>
                          </a:prstGeom>
                        </pic:spPr>
                      </pic:pic>
                    </a:graphicData>
                  </a:graphic>
                </wp:inline>
              </w:drawing>
            </w:r>
          </w:p>
        </w:tc>
      </w:tr>
      <w:tr w:rsidR="00D073E6" w14:paraId="3F281E2E" w14:textId="77777777" w:rsidTr="00D073E6">
        <w:tc>
          <w:tcPr>
            <w:tcW w:w="1472" w:type="dxa"/>
          </w:tcPr>
          <w:p w14:paraId="40C68338" w14:textId="2613235B" w:rsidR="00D073E6" w:rsidRDefault="00D073E6" w:rsidP="009E0394">
            <w:pPr>
              <w:jc w:val="both"/>
              <w:rPr>
                <w:rFonts w:ascii="Times New Roman" w:hAnsi="Times New Roman" w:cs="Times New Roman"/>
                <w:color w:val="000000" w:themeColor="text1"/>
              </w:rPr>
            </w:pPr>
            <w:r>
              <w:rPr>
                <w:rFonts w:ascii="Times New Roman" w:hAnsi="Times New Roman" w:cs="Times New Roman"/>
                <w:color w:val="000000" w:themeColor="text1"/>
              </w:rPr>
              <w:t>Lisa</w:t>
            </w:r>
          </w:p>
        </w:tc>
        <w:tc>
          <w:tcPr>
            <w:tcW w:w="1656" w:type="dxa"/>
          </w:tcPr>
          <w:p w14:paraId="21C91E31" w14:textId="77777777" w:rsidR="00D073E6" w:rsidRPr="00A10DA3" w:rsidRDefault="00D073E6" w:rsidP="00A10DA3">
            <w:pPr>
              <w:pStyle w:val="NormalWeb"/>
            </w:pPr>
            <w:proofErr w:type="spellStart"/>
            <w:r w:rsidRPr="00A10DA3">
              <w:rPr>
                <w:i/>
                <w:iCs/>
              </w:rPr>
              <w:t>Mugil</w:t>
            </w:r>
            <w:proofErr w:type="spellEnd"/>
            <w:r w:rsidRPr="00A10DA3">
              <w:rPr>
                <w:i/>
                <w:iCs/>
              </w:rPr>
              <w:t xml:space="preserve"> </w:t>
            </w:r>
            <w:proofErr w:type="spellStart"/>
            <w:r w:rsidRPr="00A10DA3">
              <w:rPr>
                <w:i/>
                <w:iCs/>
              </w:rPr>
              <w:t>cephalus</w:t>
            </w:r>
            <w:proofErr w:type="spellEnd"/>
            <w:r w:rsidRPr="00A10DA3">
              <w:rPr>
                <w:i/>
                <w:iCs/>
              </w:rPr>
              <w:t xml:space="preserve"> </w:t>
            </w:r>
          </w:p>
          <w:p w14:paraId="1AA4CF1E" w14:textId="77777777" w:rsidR="00D073E6" w:rsidRPr="00A10DA3" w:rsidRDefault="00D073E6" w:rsidP="009E0394">
            <w:pPr>
              <w:jc w:val="both"/>
              <w:rPr>
                <w:rFonts w:ascii="Times New Roman" w:hAnsi="Times New Roman" w:cs="Times New Roman"/>
                <w:color w:val="000000" w:themeColor="text1"/>
              </w:rPr>
            </w:pPr>
          </w:p>
        </w:tc>
        <w:tc>
          <w:tcPr>
            <w:tcW w:w="2396" w:type="dxa"/>
          </w:tcPr>
          <w:p w14:paraId="3FAA6839" w14:textId="4E7656AB" w:rsidR="00D073E6" w:rsidRDefault="00D073E6" w:rsidP="009E0394">
            <w:pPr>
              <w:jc w:val="both"/>
              <w:rPr>
                <w:rFonts w:ascii="Times New Roman" w:hAnsi="Times New Roman" w:cs="Times New Roman"/>
                <w:color w:val="000000" w:themeColor="text1"/>
              </w:rPr>
            </w:pPr>
            <w:r>
              <w:rPr>
                <w:rFonts w:ascii="Times New Roman" w:hAnsi="Times New Roman" w:cs="Times New Roman"/>
                <w:color w:val="000000" w:themeColor="text1"/>
              </w:rPr>
              <w:t>Preocupación menor (LC)</w:t>
            </w:r>
          </w:p>
        </w:tc>
        <w:tc>
          <w:tcPr>
            <w:tcW w:w="2976" w:type="dxa"/>
          </w:tcPr>
          <w:p w14:paraId="0089BD19" w14:textId="2F400585" w:rsidR="00D073E6" w:rsidRDefault="00D073E6" w:rsidP="009E0394">
            <w:pPr>
              <w:jc w:val="both"/>
              <w:rPr>
                <w:rFonts w:ascii="Times New Roman" w:hAnsi="Times New Roman" w:cs="Times New Roman"/>
                <w:color w:val="000000" w:themeColor="text1"/>
              </w:rPr>
            </w:pPr>
            <w:r w:rsidRPr="00E23CB3">
              <w:rPr>
                <w:rFonts w:ascii="Times New Roman" w:hAnsi="Times New Roman" w:cs="Times New Roman"/>
                <w:noProof/>
                <w:color w:val="000000" w:themeColor="text1"/>
              </w:rPr>
              <w:drawing>
                <wp:inline distT="0" distB="0" distL="0" distR="0" wp14:anchorId="462092DD" wp14:editId="42D1A42C">
                  <wp:extent cx="1132450" cy="517119"/>
                  <wp:effectExtent l="0" t="0" r="0" b="3810"/>
                  <wp:docPr id="54" name="Imagen 10">
                    <a:extLst xmlns:a="http://schemas.openxmlformats.org/drawingml/2006/main">
                      <a:ext uri="{FF2B5EF4-FFF2-40B4-BE49-F238E27FC236}">
                        <a16:creationId xmlns:a16="http://schemas.microsoft.com/office/drawing/2014/main" id="{AD946293-C387-1408-C108-0D5B9FD267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a:extLst>
                              <a:ext uri="{FF2B5EF4-FFF2-40B4-BE49-F238E27FC236}">
                                <a16:creationId xmlns:a16="http://schemas.microsoft.com/office/drawing/2014/main" id="{AD946293-C387-1408-C108-0D5B9FD267AF}"/>
                              </a:ext>
                            </a:extLst>
                          </pic:cNvPr>
                          <pic:cNvPicPr>
                            <a:picLocks noChangeAspect="1"/>
                          </pic:cNvPicPr>
                        </pic:nvPicPr>
                        <pic:blipFill>
                          <a:blip r:embed="rId90" cstate="screen">
                            <a:extLst>
                              <a:ext uri="{28A0092B-C50C-407E-A947-70E740481C1C}">
                                <a14:useLocalDpi xmlns:a14="http://schemas.microsoft.com/office/drawing/2010/main"/>
                              </a:ext>
                            </a:extLst>
                          </a:blip>
                          <a:stretch>
                            <a:fillRect/>
                          </a:stretch>
                        </pic:blipFill>
                        <pic:spPr>
                          <a:xfrm>
                            <a:off x="0" y="0"/>
                            <a:ext cx="1154352" cy="527120"/>
                          </a:xfrm>
                          <a:prstGeom prst="rect">
                            <a:avLst/>
                          </a:prstGeom>
                        </pic:spPr>
                      </pic:pic>
                    </a:graphicData>
                  </a:graphic>
                </wp:inline>
              </w:drawing>
            </w:r>
          </w:p>
        </w:tc>
      </w:tr>
      <w:tr w:rsidR="00D073E6" w14:paraId="52BF993C" w14:textId="77777777" w:rsidTr="00D073E6">
        <w:tc>
          <w:tcPr>
            <w:tcW w:w="1472" w:type="dxa"/>
          </w:tcPr>
          <w:p w14:paraId="011AAA1A" w14:textId="4E40CB9C" w:rsidR="00D073E6" w:rsidRDefault="00D073E6" w:rsidP="009E0394">
            <w:pPr>
              <w:jc w:val="both"/>
              <w:rPr>
                <w:rFonts w:ascii="Times New Roman" w:hAnsi="Times New Roman" w:cs="Times New Roman"/>
                <w:color w:val="000000" w:themeColor="text1"/>
              </w:rPr>
            </w:pPr>
            <w:r>
              <w:rPr>
                <w:rFonts w:ascii="Times New Roman" w:hAnsi="Times New Roman" w:cs="Times New Roman"/>
                <w:color w:val="000000" w:themeColor="text1"/>
              </w:rPr>
              <w:t>Sardina común</w:t>
            </w:r>
          </w:p>
        </w:tc>
        <w:tc>
          <w:tcPr>
            <w:tcW w:w="1656" w:type="dxa"/>
          </w:tcPr>
          <w:p w14:paraId="76FC48C9" w14:textId="4815AA4D" w:rsidR="00D073E6" w:rsidRPr="00E23CB3" w:rsidRDefault="00D073E6" w:rsidP="009E0394">
            <w:pPr>
              <w:jc w:val="both"/>
              <w:rPr>
                <w:rFonts w:ascii="Times New Roman" w:hAnsi="Times New Roman" w:cs="Times New Roman"/>
                <w:i/>
                <w:iCs/>
                <w:color w:val="000000" w:themeColor="text1"/>
              </w:rPr>
            </w:pPr>
            <w:proofErr w:type="spellStart"/>
            <w:r w:rsidRPr="00E23CB3">
              <w:rPr>
                <w:rFonts w:ascii="Times New Roman" w:hAnsi="Times New Roman" w:cs="Times New Roman"/>
                <w:i/>
                <w:iCs/>
                <w:color w:val="000000" w:themeColor="text1"/>
              </w:rPr>
              <w:t>Strangomera</w:t>
            </w:r>
            <w:proofErr w:type="spellEnd"/>
            <w:r w:rsidRPr="00E23CB3">
              <w:rPr>
                <w:rFonts w:ascii="Times New Roman" w:hAnsi="Times New Roman" w:cs="Times New Roman"/>
                <w:i/>
                <w:iCs/>
                <w:color w:val="000000" w:themeColor="text1"/>
              </w:rPr>
              <w:t xml:space="preserve"> </w:t>
            </w:r>
            <w:proofErr w:type="spellStart"/>
            <w:r w:rsidRPr="00E23CB3">
              <w:rPr>
                <w:rFonts w:ascii="Times New Roman" w:hAnsi="Times New Roman" w:cs="Times New Roman"/>
                <w:i/>
                <w:iCs/>
                <w:color w:val="000000" w:themeColor="text1"/>
              </w:rPr>
              <w:t>bentincki</w:t>
            </w:r>
            <w:proofErr w:type="spellEnd"/>
          </w:p>
        </w:tc>
        <w:tc>
          <w:tcPr>
            <w:tcW w:w="2396" w:type="dxa"/>
          </w:tcPr>
          <w:p w14:paraId="478140B4" w14:textId="5F5E773B" w:rsidR="00D073E6" w:rsidRDefault="00D073E6" w:rsidP="009E0394">
            <w:pPr>
              <w:jc w:val="both"/>
              <w:rPr>
                <w:rFonts w:ascii="Times New Roman" w:hAnsi="Times New Roman" w:cs="Times New Roman"/>
                <w:color w:val="000000" w:themeColor="text1"/>
              </w:rPr>
            </w:pPr>
            <w:r>
              <w:rPr>
                <w:rFonts w:ascii="Times New Roman" w:hAnsi="Times New Roman" w:cs="Times New Roman"/>
                <w:color w:val="000000" w:themeColor="text1"/>
              </w:rPr>
              <w:t>Sin clasificación</w:t>
            </w:r>
          </w:p>
        </w:tc>
        <w:tc>
          <w:tcPr>
            <w:tcW w:w="2976" w:type="dxa"/>
          </w:tcPr>
          <w:p w14:paraId="343E3D3A" w14:textId="125CE037" w:rsidR="00D073E6" w:rsidRDefault="00D073E6" w:rsidP="009E0394">
            <w:pPr>
              <w:jc w:val="both"/>
              <w:rPr>
                <w:rFonts w:ascii="Times New Roman" w:hAnsi="Times New Roman" w:cs="Times New Roman"/>
                <w:color w:val="000000" w:themeColor="text1"/>
              </w:rPr>
            </w:pPr>
            <w:r w:rsidRPr="00E23CB3">
              <w:rPr>
                <w:rFonts w:ascii="Times New Roman" w:hAnsi="Times New Roman" w:cs="Times New Roman"/>
                <w:noProof/>
                <w:color w:val="000000" w:themeColor="text1"/>
              </w:rPr>
              <w:drawing>
                <wp:inline distT="0" distB="0" distL="0" distR="0" wp14:anchorId="101250DC" wp14:editId="5F37A487">
                  <wp:extent cx="1301262" cy="474700"/>
                  <wp:effectExtent l="0" t="0" r="0" b="0"/>
                  <wp:docPr id="55" name="Imagen 12">
                    <a:extLst xmlns:a="http://schemas.openxmlformats.org/drawingml/2006/main">
                      <a:ext uri="{FF2B5EF4-FFF2-40B4-BE49-F238E27FC236}">
                        <a16:creationId xmlns:a16="http://schemas.microsoft.com/office/drawing/2014/main" id="{C89E010D-BEE4-F9F8-D7D8-0F1B562893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2">
                            <a:extLst>
                              <a:ext uri="{FF2B5EF4-FFF2-40B4-BE49-F238E27FC236}">
                                <a16:creationId xmlns:a16="http://schemas.microsoft.com/office/drawing/2014/main" id="{C89E010D-BEE4-F9F8-D7D8-0F1B562893CD}"/>
                              </a:ext>
                            </a:extLst>
                          </pic:cNvPr>
                          <pic:cNvPicPr>
                            <a:picLocks noChangeAspect="1"/>
                          </pic:cNvPicPr>
                        </pic:nvPicPr>
                        <pic:blipFill>
                          <a:blip r:embed="rId91" cstate="screen">
                            <a:extLst>
                              <a:ext uri="{28A0092B-C50C-407E-A947-70E740481C1C}">
                                <a14:useLocalDpi xmlns:a14="http://schemas.microsoft.com/office/drawing/2010/main"/>
                              </a:ext>
                            </a:extLst>
                          </a:blip>
                          <a:stretch>
                            <a:fillRect/>
                          </a:stretch>
                        </pic:blipFill>
                        <pic:spPr>
                          <a:xfrm>
                            <a:off x="0" y="0"/>
                            <a:ext cx="1318745" cy="481078"/>
                          </a:xfrm>
                          <a:prstGeom prst="rect">
                            <a:avLst/>
                          </a:prstGeom>
                        </pic:spPr>
                      </pic:pic>
                    </a:graphicData>
                  </a:graphic>
                </wp:inline>
              </w:drawing>
            </w:r>
          </w:p>
        </w:tc>
      </w:tr>
      <w:tr w:rsidR="00D073E6" w14:paraId="7DEAB302" w14:textId="77777777" w:rsidTr="00D073E6">
        <w:tc>
          <w:tcPr>
            <w:tcW w:w="1472" w:type="dxa"/>
          </w:tcPr>
          <w:p w14:paraId="1B66715C" w14:textId="3EC1551E" w:rsidR="00D073E6" w:rsidRDefault="00D073E6" w:rsidP="009E0394">
            <w:pPr>
              <w:jc w:val="both"/>
              <w:rPr>
                <w:rFonts w:ascii="Times New Roman" w:hAnsi="Times New Roman" w:cs="Times New Roman"/>
                <w:color w:val="000000" w:themeColor="text1"/>
              </w:rPr>
            </w:pPr>
            <w:r>
              <w:rPr>
                <w:rFonts w:ascii="Times New Roman" w:hAnsi="Times New Roman" w:cs="Times New Roman"/>
                <w:color w:val="000000" w:themeColor="text1"/>
              </w:rPr>
              <w:t>Róbalo</w:t>
            </w:r>
          </w:p>
        </w:tc>
        <w:tc>
          <w:tcPr>
            <w:tcW w:w="1656" w:type="dxa"/>
          </w:tcPr>
          <w:p w14:paraId="441792BD" w14:textId="74E70F36" w:rsidR="00D073E6" w:rsidRPr="00E23CB3" w:rsidRDefault="00D073E6" w:rsidP="009E0394">
            <w:pPr>
              <w:jc w:val="both"/>
              <w:rPr>
                <w:rFonts w:ascii="Times New Roman" w:hAnsi="Times New Roman" w:cs="Times New Roman"/>
                <w:i/>
                <w:iCs/>
                <w:color w:val="000000" w:themeColor="text1"/>
              </w:rPr>
            </w:pPr>
            <w:proofErr w:type="spellStart"/>
            <w:r w:rsidRPr="00E23CB3">
              <w:rPr>
                <w:rFonts w:ascii="Times New Roman" w:hAnsi="Times New Roman" w:cs="Times New Roman"/>
                <w:i/>
                <w:iCs/>
                <w:color w:val="000000" w:themeColor="text1"/>
              </w:rPr>
              <w:t>Eleginops</w:t>
            </w:r>
            <w:proofErr w:type="spellEnd"/>
            <w:r w:rsidRPr="00E23CB3">
              <w:rPr>
                <w:rFonts w:ascii="Times New Roman" w:hAnsi="Times New Roman" w:cs="Times New Roman"/>
                <w:i/>
                <w:iCs/>
                <w:color w:val="000000" w:themeColor="text1"/>
              </w:rPr>
              <w:t xml:space="preserve"> </w:t>
            </w:r>
            <w:proofErr w:type="spellStart"/>
            <w:r w:rsidRPr="00E23CB3">
              <w:rPr>
                <w:rFonts w:ascii="Times New Roman" w:hAnsi="Times New Roman" w:cs="Times New Roman"/>
                <w:i/>
                <w:iCs/>
                <w:color w:val="000000" w:themeColor="text1"/>
              </w:rPr>
              <w:t>maclovinus</w:t>
            </w:r>
            <w:proofErr w:type="spellEnd"/>
          </w:p>
        </w:tc>
        <w:tc>
          <w:tcPr>
            <w:tcW w:w="2396" w:type="dxa"/>
          </w:tcPr>
          <w:p w14:paraId="57653EF7" w14:textId="140C0F82" w:rsidR="00D073E6" w:rsidRDefault="00D073E6" w:rsidP="009E0394">
            <w:pPr>
              <w:jc w:val="both"/>
              <w:rPr>
                <w:rFonts w:ascii="Times New Roman" w:hAnsi="Times New Roman" w:cs="Times New Roman"/>
                <w:color w:val="000000" w:themeColor="text1"/>
              </w:rPr>
            </w:pPr>
            <w:r>
              <w:rPr>
                <w:rFonts w:ascii="Times New Roman" w:hAnsi="Times New Roman" w:cs="Times New Roman"/>
                <w:color w:val="000000" w:themeColor="text1"/>
              </w:rPr>
              <w:t>Preocupación menor (LC)</w:t>
            </w:r>
          </w:p>
        </w:tc>
        <w:tc>
          <w:tcPr>
            <w:tcW w:w="2976" w:type="dxa"/>
          </w:tcPr>
          <w:p w14:paraId="041D9506" w14:textId="01A62032" w:rsidR="00D073E6" w:rsidRDefault="00D073E6" w:rsidP="009E0394">
            <w:pPr>
              <w:jc w:val="both"/>
              <w:rPr>
                <w:rFonts w:ascii="Times New Roman" w:hAnsi="Times New Roman" w:cs="Times New Roman"/>
                <w:color w:val="000000" w:themeColor="text1"/>
              </w:rPr>
            </w:pPr>
            <w:r w:rsidRPr="00E23CB3">
              <w:rPr>
                <w:rFonts w:ascii="Times New Roman" w:hAnsi="Times New Roman" w:cs="Times New Roman"/>
                <w:noProof/>
                <w:color w:val="000000" w:themeColor="text1"/>
              </w:rPr>
              <w:drawing>
                <wp:inline distT="0" distB="0" distL="0" distR="0" wp14:anchorId="5D2DCCEB" wp14:editId="1F9BAEF3">
                  <wp:extent cx="1378585" cy="524051"/>
                  <wp:effectExtent l="0" t="0" r="5715" b="0"/>
                  <wp:docPr id="56" name="Imagen 6">
                    <a:extLst xmlns:a="http://schemas.openxmlformats.org/drawingml/2006/main">
                      <a:ext uri="{FF2B5EF4-FFF2-40B4-BE49-F238E27FC236}">
                        <a16:creationId xmlns:a16="http://schemas.microsoft.com/office/drawing/2014/main" id="{0920BCB2-C467-9052-83E5-84B07E9E39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0920BCB2-C467-9052-83E5-84B07E9E39DB}"/>
                              </a:ext>
                            </a:extLst>
                          </pic:cNvPr>
                          <pic:cNvPicPr>
                            <a:picLocks noChangeAspect="1"/>
                          </pic:cNvPicPr>
                        </pic:nvPicPr>
                        <pic:blipFill>
                          <a:blip r:embed="rId92" cstate="screen">
                            <a:extLst>
                              <a:ext uri="{28A0092B-C50C-407E-A947-70E740481C1C}">
                                <a14:useLocalDpi xmlns:a14="http://schemas.microsoft.com/office/drawing/2010/main"/>
                              </a:ext>
                            </a:extLst>
                          </a:blip>
                          <a:stretch>
                            <a:fillRect/>
                          </a:stretch>
                        </pic:blipFill>
                        <pic:spPr>
                          <a:xfrm>
                            <a:off x="0" y="0"/>
                            <a:ext cx="1406263" cy="534573"/>
                          </a:xfrm>
                          <a:prstGeom prst="rect">
                            <a:avLst/>
                          </a:prstGeom>
                        </pic:spPr>
                      </pic:pic>
                    </a:graphicData>
                  </a:graphic>
                </wp:inline>
              </w:drawing>
            </w:r>
          </w:p>
        </w:tc>
      </w:tr>
      <w:tr w:rsidR="00D073E6" w14:paraId="7E6B32E5" w14:textId="77777777" w:rsidTr="00D073E6">
        <w:tc>
          <w:tcPr>
            <w:tcW w:w="1472" w:type="dxa"/>
          </w:tcPr>
          <w:p w14:paraId="2FE25DE5" w14:textId="0DBEF9C7" w:rsidR="00D073E6" w:rsidRDefault="00D073E6" w:rsidP="00E23CB3">
            <w:pPr>
              <w:jc w:val="both"/>
              <w:rPr>
                <w:rFonts w:ascii="Times New Roman" w:hAnsi="Times New Roman" w:cs="Times New Roman"/>
                <w:color w:val="000000" w:themeColor="text1"/>
              </w:rPr>
            </w:pPr>
            <w:r>
              <w:rPr>
                <w:rFonts w:ascii="Times New Roman" w:hAnsi="Times New Roman" w:cs="Times New Roman"/>
                <w:color w:val="000000" w:themeColor="text1"/>
              </w:rPr>
              <w:t>Bagre</w:t>
            </w:r>
          </w:p>
        </w:tc>
        <w:tc>
          <w:tcPr>
            <w:tcW w:w="1656" w:type="dxa"/>
          </w:tcPr>
          <w:p w14:paraId="1A38F1EF" w14:textId="2AF8CEB6" w:rsidR="00D073E6" w:rsidRPr="00E23CB3" w:rsidRDefault="00D073E6" w:rsidP="00E23CB3">
            <w:pPr>
              <w:jc w:val="both"/>
              <w:rPr>
                <w:rFonts w:ascii="Times New Roman" w:hAnsi="Times New Roman" w:cs="Times New Roman"/>
                <w:i/>
                <w:iCs/>
                <w:color w:val="000000" w:themeColor="text1"/>
              </w:rPr>
            </w:pPr>
            <w:proofErr w:type="spellStart"/>
            <w:r w:rsidRPr="00E23CB3">
              <w:rPr>
                <w:rFonts w:ascii="Times New Roman" w:hAnsi="Times New Roman" w:cs="Times New Roman"/>
                <w:i/>
                <w:iCs/>
                <w:color w:val="000000" w:themeColor="text1"/>
              </w:rPr>
              <w:t>Aphos</w:t>
            </w:r>
            <w:proofErr w:type="spellEnd"/>
            <w:r w:rsidRPr="00E23CB3">
              <w:rPr>
                <w:rFonts w:ascii="Times New Roman" w:hAnsi="Times New Roman" w:cs="Times New Roman"/>
                <w:i/>
                <w:iCs/>
                <w:color w:val="000000" w:themeColor="text1"/>
              </w:rPr>
              <w:t xml:space="preserve"> </w:t>
            </w:r>
            <w:proofErr w:type="spellStart"/>
            <w:r w:rsidRPr="00E23CB3">
              <w:rPr>
                <w:rFonts w:ascii="Times New Roman" w:hAnsi="Times New Roman" w:cs="Times New Roman"/>
                <w:i/>
                <w:iCs/>
                <w:color w:val="000000" w:themeColor="text1"/>
              </w:rPr>
              <w:t>porosus</w:t>
            </w:r>
            <w:proofErr w:type="spellEnd"/>
          </w:p>
        </w:tc>
        <w:tc>
          <w:tcPr>
            <w:tcW w:w="2396" w:type="dxa"/>
          </w:tcPr>
          <w:p w14:paraId="15A62C34" w14:textId="472D35C4" w:rsidR="00D073E6" w:rsidRDefault="00D073E6" w:rsidP="00E23CB3">
            <w:pPr>
              <w:jc w:val="both"/>
              <w:rPr>
                <w:rFonts w:ascii="Times New Roman" w:hAnsi="Times New Roman" w:cs="Times New Roman"/>
                <w:color w:val="000000" w:themeColor="text1"/>
              </w:rPr>
            </w:pPr>
            <w:r>
              <w:rPr>
                <w:rFonts w:ascii="Times New Roman" w:hAnsi="Times New Roman" w:cs="Times New Roman"/>
                <w:color w:val="000000" w:themeColor="text1"/>
              </w:rPr>
              <w:t>Sin clasificación</w:t>
            </w:r>
          </w:p>
        </w:tc>
        <w:tc>
          <w:tcPr>
            <w:tcW w:w="2976" w:type="dxa"/>
          </w:tcPr>
          <w:p w14:paraId="7E2F7A13" w14:textId="488AF9CC" w:rsidR="00D073E6" w:rsidRDefault="00D073E6" w:rsidP="00E23CB3">
            <w:pPr>
              <w:jc w:val="both"/>
              <w:rPr>
                <w:rFonts w:ascii="Times New Roman" w:hAnsi="Times New Roman" w:cs="Times New Roman"/>
                <w:color w:val="000000" w:themeColor="text1"/>
              </w:rPr>
            </w:pPr>
            <w:r w:rsidRPr="00E23CB3">
              <w:rPr>
                <w:rFonts w:ascii="Times New Roman" w:hAnsi="Times New Roman" w:cs="Times New Roman"/>
                <w:noProof/>
                <w:color w:val="000000" w:themeColor="text1"/>
              </w:rPr>
              <w:drawing>
                <wp:inline distT="0" distB="0" distL="0" distR="0" wp14:anchorId="169DD51D" wp14:editId="37E72C68">
                  <wp:extent cx="1378585" cy="483588"/>
                  <wp:effectExtent l="0" t="0" r="0" b="0"/>
                  <wp:docPr id="57" name="Imagen 8">
                    <a:extLst xmlns:a="http://schemas.openxmlformats.org/drawingml/2006/main">
                      <a:ext uri="{FF2B5EF4-FFF2-40B4-BE49-F238E27FC236}">
                        <a16:creationId xmlns:a16="http://schemas.microsoft.com/office/drawing/2014/main" id="{DD88DAC1-89BB-8CC2-EDED-51FD6E466C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a:extLst>
                              <a:ext uri="{FF2B5EF4-FFF2-40B4-BE49-F238E27FC236}">
                                <a16:creationId xmlns:a16="http://schemas.microsoft.com/office/drawing/2014/main" id="{DD88DAC1-89BB-8CC2-EDED-51FD6E466CC3}"/>
                              </a:ext>
                            </a:extLst>
                          </pic:cNvPr>
                          <pic:cNvPicPr>
                            <a:picLocks noChangeAspect="1"/>
                          </pic:cNvPicPr>
                        </pic:nvPicPr>
                        <pic:blipFill>
                          <a:blip r:embed="rId93" cstate="screen">
                            <a:extLst>
                              <a:ext uri="{28A0092B-C50C-407E-A947-70E740481C1C}">
                                <a14:useLocalDpi xmlns:a14="http://schemas.microsoft.com/office/drawing/2010/main"/>
                              </a:ext>
                            </a:extLst>
                          </a:blip>
                          <a:stretch>
                            <a:fillRect/>
                          </a:stretch>
                        </pic:blipFill>
                        <pic:spPr>
                          <a:xfrm>
                            <a:off x="0" y="0"/>
                            <a:ext cx="1403273" cy="492248"/>
                          </a:xfrm>
                          <a:prstGeom prst="rect">
                            <a:avLst/>
                          </a:prstGeom>
                        </pic:spPr>
                      </pic:pic>
                    </a:graphicData>
                  </a:graphic>
                </wp:inline>
              </w:drawing>
            </w:r>
          </w:p>
        </w:tc>
      </w:tr>
      <w:tr w:rsidR="00D073E6" w14:paraId="368B40F2" w14:textId="77777777" w:rsidTr="00D073E6">
        <w:tc>
          <w:tcPr>
            <w:tcW w:w="1472" w:type="dxa"/>
          </w:tcPr>
          <w:p w14:paraId="70143EC7" w14:textId="0EC7214A" w:rsidR="00D073E6" w:rsidRDefault="00D073E6" w:rsidP="00E23CB3">
            <w:pPr>
              <w:jc w:val="both"/>
              <w:rPr>
                <w:rFonts w:ascii="Times New Roman" w:hAnsi="Times New Roman" w:cs="Times New Roman"/>
                <w:color w:val="000000" w:themeColor="text1"/>
              </w:rPr>
            </w:pPr>
            <w:r>
              <w:rPr>
                <w:rFonts w:ascii="Times New Roman" w:hAnsi="Times New Roman" w:cs="Times New Roman"/>
                <w:color w:val="000000" w:themeColor="text1"/>
              </w:rPr>
              <w:t>Pejerrey chileno</w:t>
            </w:r>
          </w:p>
        </w:tc>
        <w:tc>
          <w:tcPr>
            <w:tcW w:w="1656" w:type="dxa"/>
          </w:tcPr>
          <w:p w14:paraId="53B95B31" w14:textId="4D2559E6" w:rsidR="00D073E6" w:rsidRPr="00E23CB3" w:rsidRDefault="00D073E6" w:rsidP="00E23CB3">
            <w:pPr>
              <w:jc w:val="both"/>
              <w:rPr>
                <w:rFonts w:ascii="Times New Roman" w:hAnsi="Times New Roman" w:cs="Times New Roman"/>
                <w:i/>
                <w:iCs/>
                <w:color w:val="000000" w:themeColor="text1"/>
              </w:rPr>
            </w:pPr>
            <w:proofErr w:type="spellStart"/>
            <w:r w:rsidRPr="00E23CB3">
              <w:rPr>
                <w:rFonts w:ascii="Times New Roman" w:hAnsi="Times New Roman" w:cs="Times New Roman"/>
                <w:i/>
                <w:iCs/>
                <w:color w:val="000000" w:themeColor="text1"/>
              </w:rPr>
              <w:t>Basilychthys</w:t>
            </w:r>
            <w:proofErr w:type="spellEnd"/>
            <w:r w:rsidRPr="00E23CB3">
              <w:rPr>
                <w:rFonts w:ascii="Times New Roman" w:hAnsi="Times New Roman" w:cs="Times New Roman"/>
                <w:i/>
                <w:iCs/>
                <w:color w:val="000000" w:themeColor="text1"/>
              </w:rPr>
              <w:t xml:space="preserve"> </w:t>
            </w:r>
            <w:proofErr w:type="spellStart"/>
            <w:r w:rsidRPr="00E23CB3">
              <w:rPr>
                <w:rFonts w:ascii="Times New Roman" w:hAnsi="Times New Roman" w:cs="Times New Roman"/>
                <w:i/>
                <w:iCs/>
                <w:color w:val="000000" w:themeColor="text1"/>
              </w:rPr>
              <w:t>microlepidotus</w:t>
            </w:r>
            <w:proofErr w:type="spellEnd"/>
          </w:p>
        </w:tc>
        <w:tc>
          <w:tcPr>
            <w:tcW w:w="2396" w:type="dxa"/>
          </w:tcPr>
          <w:p w14:paraId="08EC4D3B" w14:textId="5521D912" w:rsidR="00D073E6" w:rsidRDefault="00D073E6" w:rsidP="00E23CB3">
            <w:pPr>
              <w:jc w:val="both"/>
              <w:rPr>
                <w:rFonts w:ascii="Times New Roman" w:hAnsi="Times New Roman" w:cs="Times New Roman"/>
                <w:color w:val="000000" w:themeColor="text1"/>
              </w:rPr>
            </w:pPr>
            <w:r>
              <w:rPr>
                <w:rFonts w:ascii="Times New Roman" w:hAnsi="Times New Roman" w:cs="Times New Roman"/>
                <w:color w:val="000000" w:themeColor="text1"/>
              </w:rPr>
              <w:t>Vulnerable (VU)</w:t>
            </w:r>
          </w:p>
        </w:tc>
        <w:tc>
          <w:tcPr>
            <w:tcW w:w="2976" w:type="dxa"/>
          </w:tcPr>
          <w:p w14:paraId="0F9DDF46" w14:textId="191DDFA1" w:rsidR="00D073E6" w:rsidRPr="00E23CB3" w:rsidRDefault="00D073E6" w:rsidP="00E23CB3">
            <w:pPr>
              <w:jc w:val="both"/>
              <w:rPr>
                <w:rFonts w:ascii="Times New Roman" w:hAnsi="Times New Roman" w:cs="Times New Roman"/>
                <w:color w:val="000000" w:themeColor="text1"/>
              </w:rPr>
            </w:pPr>
            <w:r w:rsidRPr="00E23CB3">
              <w:rPr>
                <w:rFonts w:ascii="Times New Roman" w:hAnsi="Times New Roman" w:cs="Times New Roman"/>
                <w:noProof/>
                <w:color w:val="000000" w:themeColor="text1"/>
              </w:rPr>
              <w:drawing>
                <wp:inline distT="0" distB="0" distL="0" distR="0" wp14:anchorId="2A18D252" wp14:editId="593DCF56">
                  <wp:extent cx="1378585" cy="466329"/>
                  <wp:effectExtent l="0" t="0" r="0" b="3810"/>
                  <wp:docPr id="58" name="Imagen 17">
                    <a:extLst xmlns:a="http://schemas.openxmlformats.org/drawingml/2006/main">
                      <a:ext uri="{FF2B5EF4-FFF2-40B4-BE49-F238E27FC236}">
                        <a16:creationId xmlns:a16="http://schemas.microsoft.com/office/drawing/2014/main" id="{1379112F-8869-6BAD-907B-9230784EA4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7">
                            <a:extLst>
                              <a:ext uri="{FF2B5EF4-FFF2-40B4-BE49-F238E27FC236}">
                                <a16:creationId xmlns:a16="http://schemas.microsoft.com/office/drawing/2014/main" id="{1379112F-8869-6BAD-907B-9230784EA4A1}"/>
                              </a:ext>
                            </a:extLst>
                          </pic:cNvPr>
                          <pic:cNvPicPr>
                            <a:picLocks noChangeAspect="1"/>
                          </pic:cNvPicPr>
                        </pic:nvPicPr>
                        <pic:blipFill>
                          <a:blip r:embed="rId94" cstate="screen">
                            <a:extLst>
                              <a:ext uri="{28A0092B-C50C-407E-A947-70E740481C1C}">
                                <a14:useLocalDpi xmlns:a14="http://schemas.microsoft.com/office/drawing/2010/main"/>
                              </a:ext>
                            </a:extLst>
                          </a:blip>
                          <a:stretch>
                            <a:fillRect/>
                          </a:stretch>
                        </pic:blipFill>
                        <pic:spPr>
                          <a:xfrm>
                            <a:off x="0" y="0"/>
                            <a:ext cx="1391436" cy="470676"/>
                          </a:xfrm>
                          <a:prstGeom prst="rect">
                            <a:avLst/>
                          </a:prstGeom>
                        </pic:spPr>
                      </pic:pic>
                    </a:graphicData>
                  </a:graphic>
                </wp:inline>
              </w:drawing>
            </w:r>
          </w:p>
        </w:tc>
      </w:tr>
    </w:tbl>
    <w:p w14:paraId="7A52B782" w14:textId="77777777" w:rsidR="00A10DA3" w:rsidRDefault="00A10DA3" w:rsidP="009E0394">
      <w:pPr>
        <w:jc w:val="both"/>
        <w:rPr>
          <w:rFonts w:ascii="Times New Roman" w:hAnsi="Times New Roman" w:cs="Times New Roman"/>
          <w:color w:val="000000" w:themeColor="text1"/>
        </w:rPr>
      </w:pPr>
    </w:p>
    <w:p w14:paraId="5B7EF500" w14:textId="3089E0FC" w:rsidR="00A10DA3" w:rsidRDefault="00A10DA3" w:rsidP="009E0394">
      <w:pPr>
        <w:jc w:val="both"/>
        <w:rPr>
          <w:rFonts w:ascii="Times New Roman" w:hAnsi="Times New Roman" w:cs="Times New Roman"/>
          <w:color w:val="000000" w:themeColor="text1"/>
        </w:rPr>
      </w:pPr>
    </w:p>
    <w:p w14:paraId="3488F12C" w14:textId="54256F00" w:rsidR="00A10DA3" w:rsidRDefault="00A10DA3" w:rsidP="009E0394">
      <w:pPr>
        <w:jc w:val="both"/>
        <w:rPr>
          <w:rFonts w:ascii="Times New Roman" w:hAnsi="Times New Roman" w:cs="Times New Roman"/>
          <w:color w:val="000000" w:themeColor="text1"/>
        </w:rPr>
      </w:pPr>
    </w:p>
    <w:p w14:paraId="3B204198" w14:textId="5F8141F4" w:rsidR="00577F76" w:rsidRDefault="00577F76" w:rsidP="009E0394">
      <w:pPr>
        <w:jc w:val="both"/>
        <w:rPr>
          <w:rFonts w:ascii="Times New Roman" w:hAnsi="Times New Roman" w:cs="Times New Roman"/>
          <w:color w:val="000000" w:themeColor="text1"/>
        </w:rPr>
      </w:pPr>
    </w:p>
    <w:p w14:paraId="7CCC1065" w14:textId="3B9DDBF7" w:rsidR="00577F76" w:rsidRDefault="00577F76" w:rsidP="009E0394">
      <w:pPr>
        <w:jc w:val="both"/>
        <w:rPr>
          <w:rFonts w:ascii="Times New Roman" w:hAnsi="Times New Roman" w:cs="Times New Roman"/>
          <w:color w:val="000000" w:themeColor="text1"/>
        </w:rPr>
      </w:pPr>
    </w:p>
    <w:p w14:paraId="320C7483" w14:textId="22DEA101" w:rsidR="00577F76" w:rsidRDefault="00577F76" w:rsidP="009E0394">
      <w:pPr>
        <w:jc w:val="both"/>
        <w:rPr>
          <w:rFonts w:ascii="Times New Roman" w:hAnsi="Times New Roman" w:cs="Times New Roman"/>
          <w:color w:val="000000" w:themeColor="text1"/>
        </w:rPr>
      </w:pPr>
    </w:p>
    <w:p w14:paraId="51D36DEB" w14:textId="372C9FF2" w:rsidR="00577F76" w:rsidRDefault="00577F76" w:rsidP="009E0394">
      <w:pPr>
        <w:jc w:val="both"/>
        <w:rPr>
          <w:rFonts w:ascii="Times New Roman" w:hAnsi="Times New Roman" w:cs="Times New Roman"/>
          <w:color w:val="000000" w:themeColor="text1"/>
        </w:rPr>
      </w:pPr>
    </w:p>
    <w:p w14:paraId="4600DD02" w14:textId="2A2B6441" w:rsidR="00577F76" w:rsidRDefault="00577F76" w:rsidP="009E0394">
      <w:pPr>
        <w:jc w:val="both"/>
        <w:rPr>
          <w:rFonts w:ascii="Times New Roman" w:hAnsi="Times New Roman" w:cs="Times New Roman"/>
          <w:color w:val="000000" w:themeColor="text1"/>
        </w:rPr>
      </w:pPr>
    </w:p>
    <w:p w14:paraId="5DB1D2E0" w14:textId="09F3BD3C" w:rsidR="00577F76" w:rsidRDefault="00577F76" w:rsidP="009E0394">
      <w:pPr>
        <w:jc w:val="both"/>
        <w:rPr>
          <w:rFonts w:ascii="Times New Roman" w:hAnsi="Times New Roman" w:cs="Times New Roman"/>
          <w:color w:val="000000" w:themeColor="text1"/>
        </w:rPr>
      </w:pPr>
    </w:p>
    <w:p w14:paraId="66AF62D0" w14:textId="716EB25B" w:rsidR="00577F76" w:rsidRDefault="00577F76" w:rsidP="009E0394">
      <w:pPr>
        <w:jc w:val="both"/>
        <w:rPr>
          <w:rFonts w:ascii="Times New Roman" w:hAnsi="Times New Roman" w:cs="Times New Roman"/>
          <w:color w:val="000000" w:themeColor="text1"/>
        </w:rPr>
      </w:pPr>
    </w:p>
    <w:p w14:paraId="3EBD435F" w14:textId="7DCE6627" w:rsidR="00577F76" w:rsidRDefault="00577F76" w:rsidP="009E0394">
      <w:pPr>
        <w:jc w:val="both"/>
        <w:rPr>
          <w:rFonts w:ascii="Times New Roman" w:hAnsi="Times New Roman" w:cs="Times New Roman"/>
          <w:color w:val="000000" w:themeColor="text1"/>
        </w:rPr>
      </w:pPr>
    </w:p>
    <w:p w14:paraId="7231F3C8" w14:textId="01622530" w:rsidR="00577F76" w:rsidRDefault="00577F76" w:rsidP="009E0394">
      <w:pPr>
        <w:jc w:val="both"/>
        <w:rPr>
          <w:rFonts w:ascii="Times New Roman" w:hAnsi="Times New Roman" w:cs="Times New Roman"/>
          <w:color w:val="000000" w:themeColor="text1"/>
        </w:rPr>
      </w:pPr>
    </w:p>
    <w:p w14:paraId="2D395AB6" w14:textId="0C59BB68" w:rsidR="00577F76" w:rsidRDefault="00577F76" w:rsidP="009E0394">
      <w:pPr>
        <w:jc w:val="both"/>
        <w:rPr>
          <w:rFonts w:ascii="Times New Roman" w:hAnsi="Times New Roman" w:cs="Times New Roman"/>
          <w:color w:val="000000" w:themeColor="text1"/>
        </w:rPr>
      </w:pPr>
    </w:p>
    <w:p w14:paraId="6977481A" w14:textId="2016024C" w:rsidR="00577F76" w:rsidRDefault="00577F76" w:rsidP="009E0394">
      <w:pPr>
        <w:jc w:val="both"/>
        <w:rPr>
          <w:rFonts w:ascii="Times New Roman" w:hAnsi="Times New Roman" w:cs="Times New Roman"/>
          <w:color w:val="000000" w:themeColor="text1"/>
        </w:rPr>
      </w:pPr>
    </w:p>
    <w:p w14:paraId="0762EE89" w14:textId="7965B7D6" w:rsidR="00577F76" w:rsidRDefault="00577F76" w:rsidP="009E0394">
      <w:pPr>
        <w:jc w:val="both"/>
        <w:rPr>
          <w:rFonts w:ascii="Times New Roman" w:hAnsi="Times New Roman" w:cs="Times New Roman"/>
          <w:color w:val="000000" w:themeColor="text1"/>
        </w:rPr>
      </w:pPr>
    </w:p>
    <w:p w14:paraId="4E4A842D" w14:textId="1BBDA0DF" w:rsidR="00577F76" w:rsidRDefault="00577F76" w:rsidP="009E0394">
      <w:pPr>
        <w:jc w:val="both"/>
        <w:rPr>
          <w:rFonts w:ascii="Times New Roman" w:hAnsi="Times New Roman" w:cs="Times New Roman"/>
          <w:color w:val="000000" w:themeColor="text1"/>
        </w:rPr>
      </w:pPr>
    </w:p>
    <w:p w14:paraId="54D13B6A" w14:textId="79E13862" w:rsidR="00577F76" w:rsidRDefault="00577F76" w:rsidP="009E0394">
      <w:pPr>
        <w:jc w:val="both"/>
        <w:rPr>
          <w:rFonts w:ascii="Times New Roman" w:hAnsi="Times New Roman" w:cs="Times New Roman"/>
          <w:color w:val="000000" w:themeColor="text1"/>
        </w:rPr>
      </w:pPr>
    </w:p>
    <w:p w14:paraId="503CF080" w14:textId="4CE343BA" w:rsidR="00577F76" w:rsidRDefault="00577F76" w:rsidP="009E0394">
      <w:pPr>
        <w:jc w:val="both"/>
        <w:rPr>
          <w:rFonts w:ascii="Times New Roman" w:hAnsi="Times New Roman" w:cs="Times New Roman"/>
          <w:color w:val="000000" w:themeColor="text1"/>
        </w:rPr>
      </w:pPr>
    </w:p>
    <w:p w14:paraId="45AA1F9F" w14:textId="2A8BE391" w:rsidR="00577F76" w:rsidRDefault="00577F76" w:rsidP="009E0394">
      <w:pPr>
        <w:jc w:val="both"/>
        <w:rPr>
          <w:rFonts w:ascii="Times New Roman" w:hAnsi="Times New Roman" w:cs="Times New Roman"/>
          <w:color w:val="000000" w:themeColor="text1"/>
        </w:rPr>
      </w:pPr>
    </w:p>
    <w:p w14:paraId="53A5EC1E" w14:textId="1F602ED1" w:rsidR="00577F76" w:rsidRDefault="00577F76" w:rsidP="009E0394">
      <w:pPr>
        <w:jc w:val="both"/>
        <w:rPr>
          <w:rFonts w:ascii="Times New Roman" w:hAnsi="Times New Roman" w:cs="Times New Roman"/>
          <w:color w:val="000000" w:themeColor="text1"/>
        </w:rPr>
      </w:pPr>
    </w:p>
    <w:p w14:paraId="47F0BB54" w14:textId="794F5037" w:rsidR="00577F76" w:rsidRDefault="00577F76" w:rsidP="009E0394">
      <w:pPr>
        <w:jc w:val="both"/>
        <w:rPr>
          <w:rFonts w:ascii="Times New Roman" w:hAnsi="Times New Roman" w:cs="Times New Roman"/>
          <w:color w:val="000000" w:themeColor="text1"/>
        </w:rPr>
      </w:pPr>
    </w:p>
    <w:p w14:paraId="72C551DA" w14:textId="16E20C69" w:rsidR="00577F76" w:rsidRDefault="00577F76" w:rsidP="009E0394">
      <w:pPr>
        <w:jc w:val="both"/>
        <w:rPr>
          <w:rFonts w:ascii="Times New Roman" w:hAnsi="Times New Roman" w:cs="Times New Roman"/>
          <w:color w:val="000000" w:themeColor="text1"/>
        </w:rPr>
      </w:pPr>
    </w:p>
    <w:p w14:paraId="7902E77E" w14:textId="7F77B452" w:rsidR="00577F76" w:rsidRDefault="00577F76" w:rsidP="009E0394">
      <w:pPr>
        <w:jc w:val="both"/>
        <w:rPr>
          <w:rFonts w:ascii="Times New Roman" w:hAnsi="Times New Roman" w:cs="Times New Roman"/>
          <w:color w:val="000000" w:themeColor="text1"/>
        </w:rPr>
      </w:pPr>
    </w:p>
    <w:p w14:paraId="2E4DAF31" w14:textId="35E28685" w:rsidR="00577F76" w:rsidRDefault="00577F76" w:rsidP="009E0394">
      <w:pPr>
        <w:jc w:val="both"/>
        <w:rPr>
          <w:rFonts w:ascii="Times New Roman" w:hAnsi="Times New Roman" w:cs="Times New Roman"/>
          <w:color w:val="000000" w:themeColor="text1"/>
        </w:rPr>
      </w:pPr>
      <w:r>
        <w:rPr>
          <w:rFonts w:ascii="Times New Roman" w:hAnsi="Times New Roman" w:cs="Times New Roman"/>
          <w:color w:val="000000" w:themeColor="text1"/>
        </w:rPr>
        <w:lastRenderedPageBreak/>
        <w:t xml:space="preserve">ANEXO 6: Ficha de macroinvertebrados </w:t>
      </w:r>
      <w:r w:rsidR="00E16B73">
        <w:rPr>
          <w:rFonts w:ascii="Times New Roman" w:hAnsi="Times New Roman" w:cs="Times New Roman"/>
          <w:color w:val="000000" w:themeColor="text1"/>
        </w:rPr>
        <w:t xml:space="preserve">marinos </w:t>
      </w:r>
      <w:r>
        <w:rPr>
          <w:rFonts w:ascii="Times New Roman" w:hAnsi="Times New Roman" w:cs="Times New Roman"/>
          <w:color w:val="000000" w:themeColor="text1"/>
        </w:rPr>
        <w:t xml:space="preserve">humedal de </w:t>
      </w:r>
      <w:proofErr w:type="spellStart"/>
      <w:r>
        <w:rPr>
          <w:rFonts w:ascii="Times New Roman" w:hAnsi="Times New Roman" w:cs="Times New Roman"/>
          <w:color w:val="000000" w:themeColor="text1"/>
        </w:rPr>
        <w:t>Cahuil</w:t>
      </w:r>
      <w:proofErr w:type="spellEnd"/>
    </w:p>
    <w:p w14:paraId="65F81DB6" w14:textId="77777777" w:rsidR="00577F76" w:rsidRDefault="00577F76" w:rsidP="009E0394">
      <w:pPr>
        <w:jc w:val="both"/>
        <w:rPr>
          <w:rFonts w:ascii="Times New Roman" w:hAnsi="Times New Roman" w:cs="Times New Roman"/>
          <w:color w:val="000000" w:themeColor="text1"/>
        </w:rPr>
      </w:pPr>
    </w:p>
    <w:tbl>
      <w:tblPr>
        <w:tblStyle w:val="Tablaconcuadrcula"/>
        <w:tblW w:w="0" w:type="auto"/>
        <w:tblLook w:val="04A0" w:firstRow="1" w:lastRow="0" w:firstColumn="1" w:lastColumn="0" w:noHBand="0" w:noVBand="1"/>
      </w:tblPr>
      <w:tblGrid>
        <w:gridCol w:w="1652"/>
        <w:gridCol w:w="1725"/>
        <w:gridCol w:w="2535"/>
        <w:gridCol w:w="2916"/>
      </w:tblGrid>
      <w:tr w:rsidR="00D073E6" w14:paraId="2BB17636" w14:textId="77777777" w:rsidTr="00D073E6">
        <w:tc>
          <w:tcPr>
            <w:tcW w:w="1652" w:type="dxa"/>
            <w:shd w:val="clear" w:color="auto" w:fill="D0CECE" w:themeFill="background2" w:themeFillShade="E6"/>
          </w:tcPr>
          <w:p w14:paraId="4C780628" w14:textId="370730AF" w:rsidR="00E16B73" w:rsidRPr="00577F76" w:rsidRDefault="00E16B73" w:rsidP="00577F76">
            <w:pPr>
              <w:jc w:val="center"/>
              <w:rPr>
                <w:rFonts w:ascii="Times New Roman" w:hAnsi="Times New Roman" w:cs="Times New Roman"/>
                <w:b/>
                <w:bCs/>
                <w:color w:val="000000" w:themeColor="text1"/>
              </w:rPr>
            </w:pPr>
            <w:r w:rsidRPr="00577F76">
              <w:rPr>
                <w:rFonts w:ascii="Times New Roman" w:hAnsi="Times New Roman" w:cs="Times New Roman"/>
                <w:b/>
                <w:bCs/>
                <w:color w:val="000000" w:themeColor="text1"/>
              </w:rPr>
              <w:t>Clase</w:t>
            </w:r>
          </w:p>
        </w:tc>
        <w:tc>
          <w:tcPr>
            <w:tcW w:w="1725" w:type="dxa"/>
            <w:shd w:val="clear" w:color="auto" w:fill="D0CECE" w:themeFill="background2" w:themeFillShade="E6"/>
          </w:tcPr>
          <w:p w14:paraId="339106F9" w14:textId="47DDFD6D" w:rsidR="00E16B73" w:rsidRPr="00577F76" w:rsidRDefault="00E16B73" w:rsidP="00577F76">
            <w:pPr>
              <w:jc w:val="center"/>
              <w:rPr>
                <w:rFonts w:ascii="Times New Roman" w:hAnsi="Times New Roman" w:cs="Times New Roman"/>
                <w:b/>
                <w:bCs/>
                <w:color w:val="000000" w:themeColor="text1"/>
              </w:rPr>
            </w:pPr>
            <w:r w:rsidRPr="00577F76">
              <w:rPr>
                <w:rFonts w:ascii="Times New Roman" w:hAnsi="Times New Roman" w:cs="Times New Roman"/>
                <w:b/>
                <w:bCs/>
                <w:color w:val="000000" w:themeColor="text1"/>
              </w:rPr>
              <w:t>Orden</w:t>
            </w:r>
          </w:p>
        </w:tc>
        <w:tc>
          <w:tcPr>
            <w:tcW w:w="2535" w:type="dxa"/>
            <w:shd w:val="clear" w:color="auto" w:fill="D0CECE" w:themeFill="background2" w:themeFillShade="E6"/>
          </w:tcPr>
          <w:p w14:paraId="727AFF96" w14:textId="1A278EE5" w:rsidR="00E16B73" w:rsidRPr="00577F76" w:rsidRDefault="00E16B73" w:rsidP="00577F76">
            <w:pPr>
              <w:jc w:val="center"/>
              <w:rPr>
                <w:rFonts w:ascii="Times New Roman" w:hAnsi="Times New Roman" w:cs="Times New Roman"/>
                <w:b/>
                <w:bCs/>
                <w:color w:val="000000" w:themeColor="text1"/>
              </w:rPr>
            </w:pPr>
            <w:r w:rsidRPr="00577F76">
              <w:rPr>
                <w:rFonts w:ascii="Times New Roman" w:hAnsi="Times New Roman" w:cs="Times New Roman"/>
                <w:b/>
                <w:bCs/>
                <w:color w:val="000000" w:themeColor="text1"/>
              </w:rPr>
              <w:t>Descripción</w:t>
            </w:r>
          </w:p>
        </w:tc>
        <w:tc>
          <w:tcPr>
            <w:tcW w:w="2916" w:type="dxa"/>
            <w:shd w:val="clear" w:color="auto" w:fill="D0CECE" w:themeFill="background2" w:themeFillShade="E6"/>
          </w:tcPr>
          <w:p w14:paraId="73AC1513" w14:textId="358F0056" w:rsidR="00E16B73" w:rsidRPr="00577F76" w:rsidRDefault="00E16B73" w:rsidP="00577F76">
            <w:pPr>
              <w:jc w:val="center"/>
              <w:rPr>
                <w:rFonts w:ascii="Times New Roman" w:hAnsi="Times New Roman" w:cs="Times New Roman"/>
                <w:b/>
                <w:bCs/>
                <w:color w:val="000000" w:themeColor="text1"/>
              </w:rPr>
            </w:pPr>
            <w:r w:rsidRPr="00577F76">
              <w:rPr>
                <w:rFonts w:ascii="Times New Roman" w:hAnsi="Times New Roman" w:cs="Times New Roman"/>
                <w:b/>
                <w:bCs/>
                <w:color w:val="000000" w:themeColor="text1"/>
              </w:rPr>
              <w:t>Imagen</w:t>
            </w:r>
          </w:p>
        </w:tc>
      </w:tr>
      <w:tr w:rsidR="00D073E6" w14:paraId="5F9436C2" w14:textId="77777777" w:rsidTr="00D073E6">
        <w:tc>
          <w:tcPr>
            <w:tcW w:w="1652" w:type="dxa"/>
          </w:tcPr>
          <w:p w14:paraId="5210B648" w14:textId="60EA5C29" w:rsidR="00E16B73" w:rsidRDefault="00E16B73" w:rsidP="009E0394">
            <w:pPr>
              <w:jc w:val="both"/>
              <w:rPr>
                <w:rFonts w:ascii="Times New Roman" w:hAnsi="Times New Roman" w:cs="Times New Roman"/>
                <w:color w:val="000000" w:themeColor="text1"/>
              </w:rPr>
            </w:pPr>
            <w:proofErr w:type="spellStart"/>
            <w:r>
              <w:rPr>
                <w:rFonts w:ascii="Times New Roman" w:hAnsi="Times New Roman" w:cs="Times New Roman"/>
                <w:color w:val="000000" w:themeColor="text1"/>
              </w:rPr>
              <w:t>Bivalvia</w:t>
            </w:r>
            <w:proofErr w:type="spellEnd"/>
          </w:p>
        </w:tc>
        <w:tc>
          <w:tcPr>
            <w:tcW w:w="1725" w:type="dxa"/>
          </w:tcPr>
          <w:p w14:paraId="662DB8A1" w14:textId="2DE1866E" w:rsidR="00E16B73" w:rsidRDefault="00E16B73" w:rsidP="009E0394">
            <w:pPr>
              <w:jc w:val="both"/>
              <w:rPr>
                <w:rFonts w:ascii="Times New Roman" w:hAnsi="Times New Roman" w:cs="Times New Roman"/>
                <w:color w:val="000000" w:themeColor="text1"/>
              </w:rPr>
            </w:pPr>
            <w:proofErr w:type="spellStart"/>
            <w:r>
              <w:rPr>
                <w:rFonts w:ascii="Times New Roman" w:hAnsi="Times New Roman" w:cs="Times New Roman"/>
                <w:color w:val="000000" w:themeColor="text1"/>
              </w:rPr>
              <w:t>Cardiida</w:t>
            </w:r>
            <w:proofErr w:type="spellEnd"/>
          </w:p>
        </w:tc>
        <w:tc>
          <w:tcPr>
            <w:tcW w:w="2535" w:type="dxa"/>
          </w:tcPr>
          <w:p w14:paraId="345BC196" w14:textId="77777777" w:rsidR="004921D8" w:rsidRDefault="00D073E6" w:rsidP="009E0394">
            <w:pPr>
              <w:jc w:val="both"/>
              <w:rPr>
                <w:rFonts w:ascii="Times New Roman" w:hAnsi="Times New Roman" w:cs="Times New Roman"/>
                <w:color w:val="000000" w:themeColor="text1"/>
              </w:rPr>
            </w:pPr>
            <w:r>
              <w:rPr>
                <w:rFonts w:ascii="Times New Roman" w:hAnsi="Times New Roman" w:cs="Times New Roman"/>
                <w:color w:val="000000" w:themeColor="text1"/>
              </w:rPr>
              <w:t>S</w:t>
            </w:r>
            <w:r w:rsidRPr="00D073E6">
              <w:rPr>
                <w:rFonts w:ascii="Times New Roman" w:hAnsi="Times New Roman" w:cs="Times New Roman"/>
                <w:color w:val="000000" w:themeColor="text1"/>
              </w:rPr>
              <w:t>e entierran en el substrato cerca de la superficie del agua</w:t>
            </w:r>
            <w:r w:rsidR="004921D8">
              <w:rPr>
                <w:rFonts w:ascii="Times New Roman" w:hAnsi="Times New Roman" w:cs="Times New Roman"/>
                <w:color w:val="000000" w:themeColor="text1"/>
              </w:rPr>
              <w:t>.</w:t>
            </w:r>
          </w:p>
          <w:p w14:paraId="07AD9977" w14:textId="4BD7BBB9" w:rsidR="00E16B73" w:rsidRDefault="004921D8" w:rsidP="009E0394">
            <w:pPr>
              <w:jc w:val="both"/>
              <w:rPr>
                <w:rFonts w:ascii="Times New Roman" w:hAnsi="Times New Roman" w:cs="Times New Roman"/>
                <w:color w:val="000000" w:themeColor="text1"/>
              </w:rPr>
            </w:pPr>
            <w:r>
              <w:rPr>
                <w:rFonts w:ascii="Times New Roman" w:hAnsi="Times New Roman" w:cs="Times New Roman"/>
                <w:color w:val="000000" w:themeColor="text1"/>
              </w:rPr>
              <w:t>S</w:t>
            </w:r>
            <w:r w:rsidR="00D073E6" w:rsidRPr="00D073E6">
              <w:rPr>
                <w:rFonts w:ascii="Times New Roman" w:hAnsi="Times New Roman" w:cs="Times New Roman"/>
                <w:color w:val="000000" w:themeColor="text1"/>
              </w:rPr>
              <w:t>e alimenta bombeando agua y filtrando plancton</w:t>
            </w:r>
            <w:r>
              <w:rPr>
                <w:rFonts w:ascii="Times New Roman" w:hAnsi="Times New Roman" w:cs="Times New Roman"/>
                <w:color w:val="000000" w:themeColor="text1"/>
              </w:rPr>
              <w:t>.</w:t>
            </w:r>
          </w:p>
          <w:p w14:paraId="56C3C45F" w14:textId="77777777" w:rsidR="004921D8" w:rsidRDefault="00D073E6" w:rsidP="009E0394">
            <w:pPr>
              <w:jc w:val="both"/>
              <w:rPr>
                <w:rFonts w:ascii="Times New Roman" w:hAnsi="Times New Roman" w:cs="Times New Roman"/>
                <w:color w:val="000000" w:themeColor="text1"/>
              </w:rPr>
            </w:pPr>
            <w:r>
              <w:rPr>
                <w:rFonts w:ascii="Times New Roman" w:hAnsi="Times New Roman" w:cs="Times New Roman"/>
                <w:color w:val="000000" w:themeColor="text1"/>
              </w:rPr>
              <w:t>S</w:t>
            </w:r>
            <w:r w:rsidRPr="00D073E6">
              <w:rPr>
                <w:rFonts w:ascii="Times New Roman" w:hAnsi="Times New Roman" w:cs="Times New Roman"/>
                <w:color w:val="000000" w:themeColor="text1"/>
              </w:rPr>
              <w:t>on hermafroditas y se reproducen rápidamente.</w:t>
            </w:r>
          </w:p>
          <w:p w14:paraId="37DA6CC2" w14:textId="30D7DEB1" w:rsidR="00D073E6" w:rsidRDefault="00D073E6" w:rsidP="009E0394">
            <w:pPr>
              <w:jc w:val="both"/>
              <w:rPr>
                <w:rFonts w:ascii="Times New Roman" w:hAnsi="Times New Roman" w:cs="Times New Roman"/>
                <w:color w:val="000000" w:themeColor="text1"/>
              </w:rPr>
            </w:pPr>
            <w:r w:rsidRPr="00D073E6">
              <w:rPr>
                <w:rFonts w:ascii="Times New Roman" w:hAnsi="Times New Roman" w:cs="Times New Roman"/>
                <w:color w:val="000000" w:themeColor="text1"/>
              </w:rPr>
              <w:t>Son consumidos por muchas especies de peces</w:t>
            </w:r>
            <w:r w:rsidR="004921D8">
              <w:rPr>
                <w:rFonts w:ascii="Times New Roman" w:hAnsi="Times New Roman" w:cs="Times New Roman"/>
                <w:color w:val="000000" w:themeColor="text1"/>
              </w:rPr>
              <w:t>.</w:t>
            </w:r>
          </w:p>
        </w:tc>
        <w:tc>
          <w:tcPr>
            <w:tcW w:w="2916" w:type="dxa"/>
          </w:tcPr>
          <w:p w14:paraId="518B143D" w14:textId="6624B398" w:rsidR="00E16B73" w:rsidRDefault="00A1060B" w:rsidP="00A1060B">
            <w:pPr>
              <w:jc w:val="center"/>
              <w:rPr>
                <w:rFonts w:ascii="Times New Roman" w:hAnsi="Times New Roman" w:cs="Times New Roman"/>
                <w:color w:val="000000" w:themeColor="text1"/>
              </w:rPr>
            </w:pPr>
            <w:r w:rsidRPr="00A1060B">
              <w:rPr>
                <w:rFonts w:ascii="Times New Roman" w:hAnsi="Times New Roman" w:cs="Times New Roman"/>
                <w:noProof/>
                <w:color w:val="000000" w:themeColor="text1"/>
              </w:rPr>
              <w:drawing>
                <wp:inline distT="0" distB="0" distL="0" distR="0" wp14:anchorId="290AC6A1" wp14:editId="07568F1F">
                  <wp:extent cx="737577" cy="471288"/>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screen">
                            <a:extLst>
                              <a:ext uri="{28A0092B-C50C-407E-A947-70E740481C1C}">
                                <a14:useLocalDpi xmlns:a14="http://schemas.microsoft.com/office/drawing/2010/main"/>
                              </a:ext>
                            </a:extLst>
                          </a:blip>
                          <a:stretch>
                            <a:fillRect/>
                          </a:stretch>
                        </pic:blipFill>
                        <pic:spPr>
                          <a:xfrm flipH="1">
                            <a:off x="0" y="0"/>
                            <a:ext cx="764726" cy="488635"/>
                          </a:xfrm>
                          <a:prstGeom prst="rect">
                            <a:avLst/>
                          </a:prstGeom>
                        </pic:spPr>
                      </pic:pic>
                    </a:graphicData>
                  </a:graphic>
                </wp:inline>
              </w:drawing>
            </w:r>
          </w:p>
        </w:tc>
      </w:tr>
      <w:tr w:rsidR="00D073E6" w14:paraId="7F5496BA" w14:textId="77777777" w:rsidTr="00D073E6">
        <w:tc>
          <w:tcPr>
            <w:tcW w:w="1652" w:type="dxa"/>
          </w:tcPr>
          <w:p w14:paraId="54059F12" w14:textId="2AB363E8" w:rsidR="00E16B73" w:rsidRDefault="00E16B73" w:rsidP="009E0394">
            <w:pPr>
              <w:jc w:val="both"/>
              <w:rPr>
                <w:rFonts w:ascii="Times New Roman" w:hAnsi="Times New Roman" w:cs="Times New Roman"/>
                <w:color w:val="000000" w:themeColor="text1"/>
              </w:rPr>
            </w:pPr>
            <w:proofErr w:type="spellStart"/>
            <w:r>
              <w:rPr>
                <w:rFonts w:ascii="Times New Roman" w:hAnsi="Times New Roman" w:cs="Times New Roman"/>
                <w:color w:val="000000" w:themeColor="text1"/>
              </w:rPr>
              <w:t>Gastropoda</w:t>
            </w:r>
            <w:proofErr w:type="spellEnd"/>
          </w:p>
        </w:tc>
        <w:tc>
          <w:tcPr>
            <w:tcW w:w="1725" w:type="dxa"/>
          </w:tcPr>
          <w:p w14:paraId="76B45345" w14:textId="48161AA3" w:rsidR="00E16B73" w:rsidRDefault="00E16B73" w:rsidP="009E0394">
            <w:pPr>
              <w:jc w:val="both"/>
              <w:rPr>
                <w:rFonts w:ascii="Times New Roman" w:hAnsi="Times New Roman" w:cs="Times New Roman"/>
                <w:color w:val="000000" w:themeColor="text1"/>
              </w:rPr>
            </w:pPr>
            <w:proofErr w:type="spellStart"/>
            <w:r>
              <w:rPr>
                <w:rFonts w:ascii="Times New Roman" w:hAnsi="Times New Roman" w:cs="Times New Roman"/>
                <w:color w:val="000000" w:themeColor="text1"/>
              </w:rPr>
              <w:t>Neogastropoda</w:t>
            </w:r>
            <w:proofErr w:type="spellEnd"/>
          </w:p>
        </w:tc>
        <w:tc>
          <w:tcPr>
            <w:tcW w:w="2535" w:type="dxa"/>
          </w:tcPr>
          <w:p w14:paraId="52E9709C" w14:textId="58F7CEC0" w:rsidR="00D073E6" w:rsidRDefault="004921D8" w:rsidP="009E0394">
            <w:pPr>
              <w:jc w:val="both"/>
              <w:rPr>
                <w:rFonts w:ascii="Times New Roman" w:hAnsi="Times New Roman" w:cs="Times New Roman"/>
                <w:color w:val="000000" w:themeColor="text1"/>
              </w:rPr>
            </w:pPr>
            <w:r>
              <w:rPr>
                <w:rFonts w:ascii="Times New Roman" w:hAnsi="Times New Roman" w:cs="Times New Roman"/>
                <w:color w:val="000000" w:themeColor="text1"/>
              </w:rPr>
              <w:t>La mayoría</w:t>
            </w:r>
            <w:r w:rsidR="00D073E6" w:rsidRPr="00D073E6">
              <w:rPr>
                <w:rFonts w:ascii="Times New Roman" w:hAnsi="Times New Roman" w:cs="Times New Roman"/>
                <w:color w:val="000000" w:themeColor="text1"/>
              </w:rPr>
              <w:t xml:space="preserve"> son marinos con</w:t>
            </w:r>
            <w:r>
              <w:rPr>
                <w:rFonts w:ascii="Times New Roman" w:hAnsi="Times New Roman" w:cs="Times New Roman"/>
                <w:color w:val="000000" w:themeColor="text1"/>
              </w:rPr>
              <w:t xml:space="preserve"> </w:t>
            </w:r>
            <w:r w:rsidR="00D073E6" w:rsidRPr="00D073E6">
              <w:rPr>
                <w:rFonts w:ascii="Times New Roman" w:hAnsi="Times New Roman" w:cs="Times New Roman"/>
                <w:color w:val="000000" w:themeColor="text1"/>
              </w:rPr>
              <w:t>excepción de algunos estuarinos.</w:t>
            </w:r>
          </w:p>
          <w:p w14:paraId="2CADFF80" w14:textId="24E24A16" w:rsidR="00E16B73" w:rsidRDefault="00D073E6" w:rsidP="009E0394">
            <w:pPr>
              <w:jc w:val="both"/>
              <w:rPr>
                <w:rFonts w:ascii="Times New Roman" w:hAnsi="Times New Roman" w:cs="Times New Roman"/>
                <w:color w:val="000000" w:themeColor="text1"/>
              </w:rPr>
            </w:pPr>
            <w:r>
              <w:rPr>
                <w:rFonts w:ascii="Times New Roman" w:hAnsi="Times New Roman" w:cs="Times New Roman"/>
                <w:color w:val="000000" w:themeColor="text1"/>
              </w:rPr>
              <w:t>P</w:t>
            </w:r>
            <w:r w:rsidRPr="00D073E6">
              <w:rPr>
                <w:rFonts w:ascii="Times New Roman" w:hAnsi="Times New Roman" w:cs="Times New Roman"/>
                <w:color w:val="000000" w:themeColor="text1"/>
              </w:rPr>
              <w:t>os</w:t>
            </w:r>
            <w:r>
              <w:rPr>
                <w:rFonts w:ascii="Times New Roman" w:hAnsi="Times New Roman" w:cs="Times New Roman"/>
                <w:color w:val="000000" w:themeColor="text1"/>
              </w:rPr>
              <w:t>e</w:t>
            </w:r>
            <w:r w:rsidRPr="00D073E6">
              <w:rPr>
                <w:rFonts w:ascii="Times New Roman" w:hAnsi="Times New Roman" w:cs="Times New Roman"/>
                <w:color w:val="000000" w:themeColor="text1"/>
              </w:rPr>
              <w:t>en conchas fuertes y sólidas de tamaño grande</w:t>
            </w:r>
            <w:r w:rsidR="004921D8">
              <w:rPr>
                <w:rFonts w:ascii="Times New Roman" w:hAnsi="Times New Roman" w:cs="Times New Roman"/>
                <w:color w:val="000000" w:themeColor="text1"/>
              </w:rPr>
              <w:t>.</w:t>
            </w:r>
          </w:p>
        </w:tc>
        <w:tc>
          <w:tcPr>
            <w:tcW w:w="2916" w:type="dxa"/>
          </w:tcPr>
          <w:p w14:paraId="2A2F9ADB" w14:textId="75ED5B5B" w:rsidR="00E16B73" w:rsidRDefault="00A1060B" w:rsidP="00A1060B">
            <w:pPr>
              <w:jc w:val="center"/>
              <w:rPr>
                <w:rFonts w:ascii="Times New Roman" w:hAnsi="Times New Roman" w:cs="Times New Roman"/>
                <w:color w:val="000000" w:themeColor="text1"/>
              </w:rPr>
            </w:pPr>
            <w:r w:rsidRPr="00A1060B">
              <w:rPr>
                <w:rFonts w:ascii="Times New Roman" w:hAnsi="Times New Roman" w:cs="Times New Roman"/>
                <w:noProof/>
                <w:color w:val="000000" w:themeColor="text1"/>
              </w:rPr>
              <w:drawing>
                <wp:inline distT="0" distB="0" distL="0" distR="0" wp14:anchorId="2DD6AF44" wp14:editId="2EE1CAAF">
                  <wp:extent cx="879231" cy="665225"/>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screen">
                            <a:extLst>
                              <a:ext uri="{28A0092B-C50C-407E-A947-70E740481C1C}">
                                <a14:useLocalDpi xmlns:a14="http://schemas.microsoft.com/office/drawing/2010/main"/>
                              </a:ext>
                            </a:extLst>
                          </a:blip>
                          <a:stretch>
                            <a:fillRect/>
                          </a:stretch>
                        </pic:blipFill>
                        <pic:spPr>
                          <a:xfrm>
                            <a:off x="0" y="0"/>
                            <a:ext cx="904609" cy="684426"/>
                          </a:xfrm>
                          <a:prstGeom prst="rect">
                            <a:avLst/>
                          </a:prstGeom>
                        </pic:spPr>
                      </pic:pic>
                    </a:graphicData>
                  </a:graphic>
                </wp:inline>
              </w:drawing>
            </w:r>
          </w:p>
        </w:tc>
      </w:tr>
      <w:tr w:rsidR="00D073E6" w14:paraId="28ADA109" w14:textId="77777777" w:rsidTr="00D073E6">
        <w:trPr>
          <w:trHeight w:val="276"/>
        </w:trPr>
        <w:tc>
          <w:tcPr>
            <w:tcW w:w="1652" w:type="dxa"/>
            <w:vMerge w:val="restart"/>
            <w:tcBorders>
              <w:bottom w:val="single" w:sz="4" w:space="0" w:color="auto"/>
            </w:tcBorders>
          </w:tcPr>
          <w:p w14:paraId="6B274F3C" w14:textId="7CA006CC" w:rsidR="00E16B73" w:rsidRDefault="00E16B73" w:rsidP="009E0394">
            <w:pPr>
              <w:jc w:val="both"/>
              <w:rPr>
                <w:rFonts w:ascii="Times New Roman" w:hAnsi="Times New Roman" w:cs="Times New Roman"/>
                <w:color w:val="000000" w:themeColor="text1"/>
              </w:rPr>
            </w:pPr>
            <w:proofErr w:type="spellStart"/>
            <w:r>
              <w:rPr>
                <w:rFonts w:ascii="Times New Roman" w:hAnsi="Times New Roman" w:cs="Times New Roman"/>
                <w:color w:val="000000" w:themeColor="text1"/>
              </w:rPr>
              <w:t>Malacostraca</w:t>
            </w:r>
            <w:proofErr w:type="spellEnd"/>
          </w:p>
        </w:tc>
        <w:tc>
          <w:tcPr>
            <w:tcW w:w="1725" w:type="dxa"/>
            <w:tcBorders>
              <w:bottom w:val="single" w:sz="4" w:space="0" w:color="auto"/>
            </w:tcBorders>
          </w:tcPr>
          <w:p w14:paraId="5E179FC4" w14:textId="3F3751D8" w:rsidR="00E16B73" w:rsidRDefault="00E16B73" w:rsidP="009E0394">
            <w:pPr>
              <w:jc w:val="both"/>
              <w:rPr>
                <w:rFonts w:ascii="Times New Roman" w:hAnsi="Times New Roman" w:cs="Times New Roman"/>
                <w:color w:val="000000" w:themeColor="text1"/>
              </w:rPr>
            </w:pPr>
            <w:proofErr w:type="spellStart"/>
            <w:r>
              <w:rPr>
                <w:rFonts w:ascii="Times New Roman" w:hAnsi="Times New Roman" w:cs="Times New Roman"/>
                <w:color w:val="000000" w:themeColor="text1"/>
              </w:rPr>
              <w:t>Amphipoda</w:t>
            </w:r>
            <w:proofErr w:type="spellEnd"/>
          </w:p>
        </w:tc>
        <w:tc>
          <w:tcPr>
            <w:tcW w:w="2535" w:type="dxa"/>
            <w:tcBorders>
              <w:bottom w:val="single" w:sz="4" w:space="0" w:color="auto"/>
            </w:tcBorders>
          </w:tcPr>
          <w:p w14:paraId="57435A61" w14:textId="1840F879" w:rsidR="00E16B73" w:rsidRDefault="00D073E6" w:rsidP="009E0394">
            <w:pPr>
              <w:jc w:val="both"/>
              <w:rPr>
                <w:rFonts w:ascii="Times New Roman" w:hAnsi="Times New Roman" w:cs="Times New Roman"/>
                <w:color w:val="000000" w:themeColor="text1"/>
              </w:rPr>
            </w:pPr>
            <w:r>
              <w:rPr>
                <w:rFonts w:ascii="Times New Roman" w:hAnsi="Times New Roman" w:cs="Times New Roman"/>
                <w:color w:val="000000" w:themeColor="text1"/>
              </w:rPr>
              <w:t>Hábitat en litoral</w:t>
            </w:r>
            <w:r w:rsidR="004921D8">
              <w:rPr>
                <w:rFonts w:ascii="Times New Roman" w:hAnsi="Times New Roman" w:cs="Times New Roman"/>
                <w:color w:val="000000" w:themeColor="text1"/>
              </w:rPr>
              <w:t>,</w:t>
            </w:r>
            <w:r>
              <w:rPr>
                <w:rFonts w:ascii="Times New Roman" w:hAnsi="Times New Roman" w:cs="Times New Roman"/>
                <w:color w:val="000000" w:themeColor="text1"/>
              </w:rPr>
              <w:t xml:space="preserve"> mar abierto, salobre y agua dulce.</w:t>
            </w:r>
          </w:p>
          <w:p w14:paraId="74E076B3" w14:textId="0F890291" w:rsidR="00D073E6" w:rsidRDefault="00C740FB" w:rsidP="009E0394">
            <w:pPr>
              <w:jc w:val="both"/>
              <w:rPr>
                <w:rFonts w:ascii="Times New Roman" w:hAnsi="Times New Roman" w:cs="Times New Roman"/>
                <w:color w:val="000000" w:themeColor="text1"/>
              </w:rPr>
            </w:pPr>
            <w:r>
              <w:rPr>
                <w:rFonts w:ascii="Times New Roman" w:hAnsi="Times New Roman" w:cs="Times New Roman"/>
                <w:color w:val="000000" w:themeColor="text1"/>
              </w:rPr>
              <w:t>No poseen caparazón</w:t>
            </w:r>
            <w:r w:rsidR="004921D8">
              <w:rPr>
                <w:rFonts w:ascii="Times New Roman" w:hAnsi="Times New Roman" w:cs="Times New Roman"/>
                <w:color w:val="000000" w:themeColor="text1"/>
              </w:rPr>
              <w:t>.</w:t>
            </w:r>
          </w:p>
          <w:p w14:paraId="16682DD4" w14:textId="16342887" w:rsidR="00D073E6" w:rsidRDefault="00D073E6" w:rsidP="00D073E6">
            <w:pPr>
              <w:jc w:val="both"/>
              <w:rPr>
                <w:rFonts w:ascii="Times New Roman" w:hAnsi="Times New Roman" w:cs="Times New Roman"/>
                <w:color w:val="000000" w:themeColor="text1"/>
              </w:rPr>
            </w:pPr>
            <w:r>
              <w:rPr>
                <w:rFonts w:ascii="Times New Roman" w:hAnsi="Times New Roman" w:cs="Times New Roman"/>
                <w:color w:val="000000" w:themeColor="text1"/>
              </w:rPr>
              <w:t>Machos a menudo más grandes que hembras</w:t>
            </w:r>
            <w:r w:rsidR="004921D8">
              <w:rPr>
                <w:rFonts w:ascii="Times New Roman" w:hAnsi="Times New Roman" w:cs="Times New Roman"/>
                <w:color w:val="000000" w:themeColor="text1"/>
              </w:rPr>
              <w:t>.</w:t>
            </w:r>
          </w:p>
          <w:p w14:paraId="2FDB42E5" w14:textId="6A039131" w:rsidR="00D073E6" w:rsidRDefault="00D073E6" w:rsidP="00D073E6">
            <w:pPr>
              <w:jc w:val="both"/>
              <w:rPr>
                <w:rFonts w:ascii="Times New Roman" w:hAnsi="Times New Roman" w:cs="Times New Roman"/>
                <w:color w:val="000000" w:themeColor="text1"/>
              </w:rPr>
            </w:pPr>
            <w:r>
              <w:rPr>
                <w:rFonts w:ascii="Times New Roman" w:hAnsi="Times New Roman" w:cs="Times New Roman"/>
                <w:color w:val="000000" w:themeColor="text1"/>
              </w:rPr>
              <w:t>Muchas especies viven entre algas</w:t>
            </w:r>
            <w:r w:rsidR="004921D8">
              <w:rPr>
                <w:rFonts w:ascii="Times New Roman" w:hAnsi="Times New Roman" w:cs="Times New Roman"/>
                <w:color w:val="000000" w:themeColor="text1"/>
              </w:rPr>
              <w:t>.</w:t>
            </w:r>
          </w:p>
        </w:tc>
        <w:tc>
          <w:tcPr>
            <w:tcW w:w="2916" w:type="dxa"/>
            <w:tcBorders>
              <w:bottom w:val="single" w:sz="4" w:space="0" w:color="auto"/>
            </w:tcBorders>
          </w:tcPr>
          <w:p w14:paraId="09A20BDC" w14:textId="451F2576" w:rsidR="00E16B73" w:rsidRDefault="00D073E6" w:rsidP="00D073E6">
            <w:pPr>
              <w:jc w:val="center"/>
              <w:rPr>
                <w:rFonts w:ascii="Times New Roman" w:hAnsi="Times New Roman" w:cs="Times New Roman"/>
                <w:color w:val="000000" w:themeColor="text1"/>
              </w:rPr>
            </w:pPr>
            <w:r w:rsidRPr="00D073E6">
              <w:rPr>
                <w:rFonts w:ascii="Times New Roman" w:hAnsi="Times New Roman" w:cs="Times New Roman"/>
                <w:noProof/>
                <w:color w:val="000000" w:themeColor="text1"/>
              </w:rPr>
              <w:drawing>
                <wp:inline distT="0" distB="0" distL="0" distR="0" wp14:anchorId="56ED052B" wp14:editId="63E749D2">
                  <wp:extent cx="1497291" cy="886264"/>
                  <wp:effectExtent l="0" t="0" r="1905" b="317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screen">
                            <a:extLst>
                              <a:ext uri="{28A0092B-C50C-407E-A947-70E740481C1C}">
                                <a14:useLocalDpi xmlns:a14="http://schemas.microsoft.com/office/drawing/2010/main"/>
                              </a:ext>
                            </a:extLst>
                          </a:blip>
                          <a:stretch>
                            <a:fillRect/>
                          </a:stretch>
                        </pic:blipFill>
                        <pic:spPr>
                          <a:xfrm>
                            <a:off x="0" y="0"/>
                            <a:ext cx="1529849" cy="905536"/>
                          </a:xfrm>
                          <a:prstGeom prst="rect">
                            <a:avLst/>
                          </a:prstGeom>
                        </pic:spPr>
                      </pic:pic>
                    </a:graphicData>
                  </a:graphic>
                </wp:inline>
              </w:drawing>
            </w:r>
          </w:p>
        </w:tc>
      </w:tr>
      <w:tr w:rsidR="00D073E6" w14:paraId="10526802" w14:textId="77777777" w:rsidTr="00D073E6">
        <w:tc>
          <w:tcPr>
            <w:tcW w:w="1652" w:type="dxa"/>
            <w:vMerge/>
          </w:tcPr>
          <w:p w14:paraId="7002D651" w14:textId="77777777" w:rsidR="00E16B73" w:rsidRDefault="00E16B73" w:rsidP="009E0394">
            <w:pPr>
              <w:jc w:val="both"/>
              <w:rPr>
                <w:rFonts w:ascii="Times New Roman" w:hAnsi="Times New Roman" w:cs="Times New Roman"/>
                <w:color w:val="000000" w:themeColor="text1"/>
              </w:rPr>
            </w:pPr>
          </w:p>
        </w:tc>
        <w:tc>
          <w:tcPr>
            <w:tcW w:w="1725" w:type="dxa"/>
          </w:tcPr>
          <w:p w14:paraId="37E4C382" w14:textId="33F407D9" w:rsidR="00E16B73" w:rsidRDefault="00E16B73" w:rsidP="009E0394">
            <w:pPr>
              <w:jc w:val="both"/>
              <w:rPr>
                <w:rFonts w:ascii="Times New Roman" w:hAnsi="Times New Roman" w:cs="Times New Roman"/>
                <w:color w:val="000000" w:themeColor="text1"/>
              </w:rPr>
            </w:pPr>
            <w:proofErr w:type="spellStart"/>
            <w:r>
              <w:rPr>
                <w:rFonts w:ascii="Times New Roman" w:hAnsi="Times New Roman" w:cs="Times New Roman"/>
                <w:color w:val="000000" w:themeColor="text1"/>
              </w:rPr>
              <w:t>Decapoda</w:t>
            </w:r>
            <w:proofErr w:type="spellEnd"/>
          </w:p>
        </w:tc>
        <w:tc>
          <w:tcPr>
            <w:tcW w:w="2535" w:type="dxa"/>
          </w:tcPr>
          <w:p w14:paraId="4899A313" w14:textId="77777777" w:rsidR="00E16B73" w:rsidRDefault="00D073E6" w:rsidP="009E0394">
            <w:pPr>
              <w:jc w:val="both"/>
              <w:rPr>
                <w:rFonts w:ascii="Times New Roman" w:hAnsi="Times New Roman" w:cs="Times New Roman"/>
                <w:color w:val="000000" w:themeColor="text1"/>
              </w:rPr>
            </w:pPr>
            <w:r>
              <w:rPr>
                <w:rFonts w:ascii="Times New Roman" w:hAnsi="Times New Roman" w:cs="Times New Roman"/>
                <w:color w:val="000000" w:themeColor="text1"/>
              </w:rPr>
              <w:t xml:space="preserve">La mayoría son especies marinas, algunas especies viven en estuarios. </w:t>
            </w:r>
          </w:p>
          <w:p w14:paraId="04AD291D" w14:textId="25E5EFF3" w:rsidR="00D073E6" w:rsidRDefault="00D073E6" w:rsidP="009E0394">
            <w:pPr>
              <w:jc w:val="both"/>
              <w:rPr>
                <w:rFonts w:ascii="Times New Roman" w:hAnsi="Times New Roman" w:cs="Times New Roman"/>
                <w:color w:val="000000" w:themeColor="text1"/>
              </w:rPr>
            </w:pPr>
            <w:r>
              <w:rPr>
                <w:rFonts w:ascii="Times New Roman" w:hAnsi="Times New Roman" w:cs="Times New Roman"/>
                <w:color w:val="000000" w:themeColor="text1"/>
              </w:rPr>
              <w:t>Adaptadas a soportar grandes cambios de salinidad y temperatura</w:t>
            </w:r>
            <w:r w:rsidR="004921D8">
              <w:rPr>
                <w:rFonts w:ascii="Times New Roman" w:hAnsi="Times New Roman" w:cs="Times New Roman"/>
                <w:color w:val="000000" w:themeColor="text1"/>
              </w:rPr>
              <w:t>.</w:t>
            </w:r>
          </w:p>
        </w:tc>
        <w:tc>
          <w:tcPr>
            <w:tcW w:w="2916" w:type="dxa"/>
          </w:tcPr>
          <w:p w14:paraId="020EE421" w14:textId="7EBDB0CE" w:rsidR="00E16B73" w:rsidRDefault="00D073E6" w:rsidP="00D073E6">
            <w:pPr>
              <w:jc w:val="center"/>
              <w:rPr>
                <w:rFonts w:ascii="Times New Roman" w:hAnsi="Times New Roman" w:cs="Times New Roman"/>
                <w:color w:val="000000" w:themeColor="text1"/>
              </w:rPr>
            </w:pPr>
            <w:r w:rsidRPr="00D073E6">
              <w:rPr>
                <w:rFonts w:ascii="Times New Roman" w:hAnsi="Times New Roman" w:cs="Times New Roman"/>
                <w:noProof/>
                <w:color w:val="000000" w:themeColor="text1"/>
              </w:rPr>
              <w:drawing>
                <wp:inline distT="0" distB="0" distL="0" distR="0" wp14:anchorId="4E34C2C0" wp14:editId="37048E64">
                  <wp:extent cx="1413803" cy="1144507"/>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424259" cy="1152972"/>
                          </a:xfrm>
                          <a:prstGeom prst="rect">
                            <a:avLst/>
                          </a:prstGeom>
                        </pic:spPr>
                      </pic:pic>
                    </a:graphicData>
                  </a:graphic>
                </wp:inline>
              </w:drawing>
            </w:r>
          </w:p>
        </w:tc>
      </w:tr>
      <w:tr w:rsidR="00D073E6" w14:paraId="551006A4" w14:textId="77777777" w:rsidTr="00D073E6">
        <w:trPr>
          <w:trHeight w:val="1134"/>
        </w:trPr>
        <w:tc>
          <w:tcPr>
            <w:tcW w:w="1652" w:type="dxa"/>
            <w:vMerge/>
          </w:tcPr>
          <w:p w14:paraId="065AD15F" w14:textId="77777777" w:rsidR="00E16B73" w:rsidRDefault="00E16B73" w:rsidP="009E0394">
            <w:pPr>
              <w:jc w:val="both"/>
              <w:rPr>
                <w:rFonts w:ascii="Times New Roman" w:hAnsi="Times New Roman" w:cs="Times New Roman"/>
                <w:color w:val="000000" w:themeColor="text1"/>
              </w:rPr>
            </w:pPr>
          </w:p>
        </w:tc>
        <w:tc>
          <w:tcPr>
            <w:tcW w:w="1725" w:type="dxa"/>
          </w:tcPr>
          <w:p w14:paraId="651EDCB0" w14:textId="6B53BED1" w:rsidR="00E16B73" w:rsidRDefault="00E16B73" w:rsidP="009E0394">
            <w:pPr>
              <w:jc w:val="both"/>
              <w:rPr>
                <w:rFonts w:ascii="Times New Roman" w:hAnsi="Times New Roman" w:cs="Times New Roman"/>
                <w:color w:val="000000" w:themeColor="text1"/>
              </w:rPr>
            </w:pPr>
            <w:proofErr w:type="spellStart"/>
            <w:r>
              <w:rPr>
                <w:rFonts w:ascii="Times New Roman" w:hAnsi="Times New Roman" w:cs="Times New Roman"/>
                <w:color w:val="000000" w:themeColor="text1"/>
              </w:rPr>
              <w:t>Isopoda</w:t>
            </w:r>
            <w:proofErr w:type="spellEnd"/>
          </w:p>
        </w:tc>
        <w:tc>
          <w:tcPr>
            <w:tcW w:w="2535" w:type="dxa"/>
          </w:tcPr>
          <w:p w14:paraId="1CE030F5" w14:textId="01330D61" w:rsidR="00E16B73" w:rsidRDefault="00D073E6" w:rsidP="009E0394">
            <w:pPr>
              <w:jc w:val="both"/>
              <w:rPr>
                <w:rFonts w:ascii="Times New Roman" w:hAnsi="Times New Roman" w:cs="Times New Roman"/>
                <w:color w:val="000000" w:themeColor="text1"/>
              </w:rPr>
            </w:pPr>
            <w:r>
              <w:rPr>
                <w:rFonts w:ascii="Times New Roman" w:hAnsi="Times New Roman" w:cs="Times New Roman"/>
                <w:color w:val="000000" w:themeColor="text1"/>
              </w:rPr>
              <w:t>Se encuentran en fondos blandos y duros y muchas especies viven entre algas</w:t>
            </w:r>
            <w:r w:rsidR="004921D8">
              <w:rPr>
                <w:rFonts w:ascii="Times New Roman" w:hAnsi="Times New Roman" w:cs="Times New Roman"/>
                <w:color w:val="000000" w:themeColor="text1"/>
              </w:rPr>
              <w:t>.</w:t>
            </w:r>
          </w:p>
        </w:tc>
        <w:tc>
          <w:tcPr>
            <w:tcW w:w="2916" w:type="dxa"/>
          </w:tcPr>
          <w:p w14:paraId="5FC2F3CE" w14:textId="7F6B5B57" w:rsidR="00E16B73" w:rsidRDefault="00D073E6" w:rsidP="00D073E6">
            <w:pPr>
              <w:jc w:val="center"/>
              <w:rPr>
                <w:rFonts w:ascii="Times New Roman" w:hAnsi="Times New Roman" w:cs="Times New Roman"/>
                <w:color w:val="000000" w:themeColor="text1"/>
              </w:rPr>
            </w:pPr>
            <w:r w:rsidRPr="00D073E6">
              <w:rPr>
                <w:rFonts w:ascii="Times New Roman" w:hAnsi="Times New Roman" w:cs="Times New Roman"/>
                <w:noProof/>
                <w:color w:val="000000" w:themeColor="text1"/>
              </w:rPr>
              <w:drawing>
                <wp:inline distT="0" distB="0" distL="0" distR="0" wp14:anchorId="549C1463" wp14:editId="02C6F681">
                  <wp:extent cx="1143000" cy="1130300"/>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1143000" cy="1130300"/>
                          </a:xfrm>
                          <a:prstGeom prst="rect">
                            <a:avLst/>
                          </a:prstGeom>
                        </pic:spPr>
                      </pic:pic>
                    </a:graphicData>
                  </a:graphic>
                </wp:inline>
              </w:drawing>
            </w:r>
          </w:p>
        </w:tc>
      </w:tr>
      <w:tr w:rsidR="00D073E6" w14:paraId="33F7DBC5" w14:textId="77777777" w:rsidTr="00D073E6">
        <w:tc>
          <w:tcPr>
            <w:tcW w:w="1652" w:type="dxa"/>
            <w:vMerge/>
          </w:tcPr>
          <w:p w14:paraId="618A5E94" w14:textId="77777777" w:rsidR="00E16B73" w:rsidRDefault="00E16B73" w:rsidP="009E0394">
            <w:pPr>
              <w:jc w:val="both"/>
              <w:rPr>
                <w:rFonts w:ascii="Times New Roman" w:hAnsi="Times New Roman" w:cs="Times New Roman"/>
                <w:color w:val="000000" w:themeColor="text1"/>
              </w:rPr>
            </w:pPr>
          </w:p>
        </w:tc>
        <w:tc>
          <w:tcPr>
            <w:tcW w:w="1725" w:type="dxa"/>
          </w:tcPr>
          <w:p w14:paraId="145B3B52" w14:textId="1EEF90AA" w:rsidR="00E16B73" w:rsidRDefault="00E16B73" w:rsidP="009E0394">
            <w:pPr>
              <w:jc w:val="both"/>
              <w:rPr>
                <w:rFonts w:ascii="Times New Roman" w:hAnsi="Times New Roman" w:cs="Times New Roman"/>
                <w:color w:val="000000" w:themeColor="text1"/>
              </w:rPr>
            </w:pPr>
            <w:proofErr w:type="spellStart"/>
            <w:r>
              <w:rPr>
                <w:rFonts w:ascii="Times New Roman" w:hAnsi="Times New Roman" w:cs="Times New Roman"/>
                <w:color w:val="000000" w:themeColor="text1"/>
              </w:rPr>
              <w:t>Cumacea</w:t>
            </w:r>
            <w:proofErr w:type="spellEnd"/>
          </w:p>
        </w:tc>
        <w:tc>
          <w:tcPr>
            <w:tcW w:w="2535" w:type="dxa"/>
          </w:tcPr>
          <w:p w14:paraId="54A313A4" w14:textId="77777777" w:rsidR="004921D8" w:rsidRDefault="00D073E6" w:rsidP="009E0394">
            <w:pPr>
              <w:jc w:val="both"/>
              <w:rPr>
                <w:rFonts w:ascii="Times New Roman" w:hAnsi="Times New Roman" w:cs="Times New Roman"/>
                <w:color w:val="000000" w:themeColor="text1"/>
              </w:rPr>
            </w:pPr>
            <w:r>
              <w:rPr>
                <w:rFonts w:ascii="Times New Roman" w:hAnsi="Times New Roman" w:cs="Times New Roman"/>
                <w:color w:val="000000" w:themeColor="text1"/>
              </w:rPr>
              <w:t xml:space="preserve">Habitan comúnmente sedimentos blandos, donde pasan la mayor parte del tiempo escondidos en el sustrato. </w:t>
            </w:r>
          </w:p>
          <w:p w14:paraId="04117C92" w14:textId="1E94FC63" w:rsidR="00E16B73" w:rsidRDefault="00D073E6" w:rsidP="009E0394">
            <w:pPr>
              <w:jc w:val="both"/>
              <w:rPr>
                <w:rFonts w:ascii="Times New Roman" w:hAnsi="Times New Roman" w:cs="Times New Roman"/>
                <w:color w:val="000000" w:themeColor="text1"/>
              </w:rPr>
            </w:pPr>
            <w:r>
              <w:rPr>
                <w:rFonts w:ascii="Times New Roman" w:hAnsi="Times New Roman" w:cs="Times New Roman"/>
                <w:color w:val="000000" w:themeColor="text1"/>
              </w:rPr>
              <w:t>Se consideran comedores de depósitos.</w:t>
            </w:r>
          </w:p>
        </w:tc>
        <w:tc>
          <w:tcPr>
            <w:tcW w:w="2916" w:type="dxa"/>
          </w:tcPr>
          <w:p w14:paraId="2DE48CBC" w14:textId="5F9556D1" w:rsidR="00E16B73" w:rsidRDefault="00D073E6" w:rsidP="00D073E6">
            <w:pPr>
              <w:jc w:val="center"/>
              <w:rPr>
                <w:rFonts w:ascii="Times New Roman" w:hAnsi="Times New Roman" w:cs="Times New Roman"/>
                <w:color w:val="000000" w:themeColor="text1"/>
              </w:rPr>
            </w:pPr>
            <w:r w:rsidRPr="00D073E6">
              <w:rPr>
                <w:rFonts w:ascii="Times New Roman" w:hAnsi="Times New Roman" w:cs="Times New Roman"/>
                <w:noProof/>
                <w:color w:val="000000" w:themeColor="text1"/>
              </w:rPr>
              <w:drawing>
                <wp:inline distT="0" distB="0" distL="0" distR="0" wp14:anchorId="7F3075F9" wp14:editId="012AE0CD">
                  <wp:extent cx="1358900" cy="1092200"/>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1358900" cy="1092200"/>
                          </a:xfrm>
                          <a:prstGeom prst="rect">
                            <a:avLst/>
                          </a:prstGeom>
                        </pic:spPr>
                      </pic:pic>
                    </a:graphicData>
                  </a:graphic>
                </wp:inline>
              </w:drawing>
            </w:r>
          </w:p>
        </w:tc>
      </w:tr>
      <w:tr w:rsidR="00D073E6" w14:paraId="08DE1886" w14:textId="77777777" w:rsidTr="00D073E6">
        <w:trPr>
          <w:trHeight w:val="562"/>
        </w:trPr>
        <w:tc>
          <w:tcPr>
            <w:tcW w:w="1652" w:type="dxa"/>
            <w:vMerge w:val="restart"/>
          </w:tcPr>
          <w:p w14:paraId="17590A4C" w14:textId="0FEDD739" w:rsidR="00E16B73" w:rsidRDefault="00E16B73" w:rsidP="009E0394">
            <w:pPr>
              <w:jc w:val="both"/>
              <w:rPr>
                <w:rFonts w:ascii="Times New Roman" w:hAnsi="Times New Roman" w:cs="Times New Roman"/>
                <w:color w:val="000000" w:themeColor="text1"/>
              </w:rPr>
            </w:pPr>
            <w:proofErr w:type="spellStart"/>
            <w:r>
              <w:rPr>
                <w:rFonts w:ascii="Times New Roman" w:hAnsi="Times New Roman" w:cs="Times New Roman"/>
                <w:color w:val="000000" w:themeColor="text1"/>
              </w:rPr>
              <w:t>Polichaeta</w:t>
            </w:r>
            <w:proofErr w:type="spellEnd"/>
          </w:p>
        </w:tc>
        <w:tc>
          <w:tcPr>
            <w:tcW w:w="1725" w:type="dxa"/>
          </w:tcPr>
          <w:p w14:paraId="4DECD6E8" w14:textId="535DE0FF" w:rsidR="00E16B73" w:rsidRDefault="00E16B73" w:rsidP="009E0394">
            <w:pPr>
              <w:jc w:val="both"/>
              <w:rPr>
                <w:rFonts w:ascii="Times New Roman" w:hAnsi="Times New Roman" w:cs="Times New Roman"/>
                <w:color w:val="000000" w:themeColor="text1"/>
              </w:rPr>
            </w:pPr>
            <w:proofErr w:type="spellStart"/>
            <w:r>
              <w:rPr>
                <w:rFonts w:ascii="Times New Roman" w:hAnsi="Times New Roman" w:cs="Times New Roman"/>
                <w:color w:val="000000" w:themeColor="text1"/>
              </w:rPr>
              <w:t>Capitellida</w:t>
            </w:r>
            <w:proofErr w:type="spellEnd"/>
          </w:p>
        </w:tc>
        <w:tc>
          <w:tcPr>
            <w:tcW w:w="2535" w:type="dxa"/>
          </w:tcPr>
          <w:p w14:paraId="4039BDA2" w14:textId="0F357055" w:rsidR="00E16B73" w:rsidRDefault="00D073E6" w:rsidP="009E0394">
            <w:pPr>
              <w:jc w:val="both"/>
              <w:rPr>
                <w:rFonts w:ascii="Times New Roman" w:hAnsi="Times New Roman" w:cs="Times New Roman"/>
                <w:color w:val="000000" w:themeColor="text1"/>
              </w:rPr>
            </w:pPr>
            <w:r>
              <w:rPr>
                <w:rFonts w:ascii="Times New Roman" w:hAnsi="Times New Roman" w:cs="Times New Roman"/>
                <w:color w:val="000000" w:themeColor="text1"/>
              </w:rPr>
              <w:t>Se encuentran generalmente en la arena, en zonas de aguas calmadas</w:t>
            </w:r>
            <w:r w:rsidR="004921D8">
              <w:rPr>
                <w:rFonts w:ascii="Times New Roman" w:hAnsi="Times New Roman" w:cs="Times New Roman"/>
                <w:color w:val="000000" w:themeColor="text1"/>
              </w:rPr>
              <w:t>.</w:t>
            </w:r>
          </w:p>
        </w:tc>
        <w:tc>
          <w:tcPr>
            <w:tcW w:w="2916" w:type="dxa"/>
          </w:tcPr>
          <w:p w14:paraId="022CB9BC" w14:textId="3A403117" w:rsidR="00E16B73" w:rsidRDefault="00D073E6" w:rsidP="009E0394">
            <w:pPr>
              <w:jc w:val="both"/>
              <w:rPr>
                <w:rFonts w:ascii="Times New Roman" w:hAnsi="Times New Roman" w:cs="Times New Roman"/>
                <w:color w:val="000000" w:themeColor="text1"/>
              </w:rPr>
            </w:pPr>
            <w:r w:rsidRPr="00D073E6">
              <w:rPr>
                <w:rFonts w:ascii="Times New Roman" w:hAnsi="Times New Roman" w:cs="Times New Roman"/>
                <w:noProof/>
                <w:color w:val="000000" w:themeColor="text1"/>
              </w:rPr>
              <w:drawing>
                <wp:inline distT="0" distB="0" distL="0" distR="0" wp14:anchorId="4BA80843" wp14:editId="4F7602DD">
                  <wp:extent cx="1714500" cy="1083961"/>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screen">
                            <a:extLst>
                              <a:ext uri="{28A0092B-C50C-407E-A947-70E740481C1C}">
                                <a14:useLocalDpi xmlns:a14="http://schemas.microsoft.com/office/drawing/2010/main"/>
                              </a:ext>
                            </a:extLst>
                          </a:blip>
                          <a:stretch>
                            <a:fillRect/>
                          </a:stretch>
                        </pic:blipFill>
                        <pic:spPr>
                          <a:xfrm>
                            <a:off x="0" y="0"/>
                            <a:ext cx="1745432" cy="1103517"/>
                          </a:xfrm>
                          <a:prstGeom prst="rect">
                            <a:avLst/>
                          </a:prstGeom>
                        </pic:spPr>
                      </pic:pic>
                    </a:graphicData>
                  </a:graphic>
                </wp:inline>
              </w:drawing>
            </w:r>
          </w:p>
        </w:tc>
      </w:tr>
      <w:tr w:rsidR="00D073E6" w14:paraId="38210497" w14:textId="77777777" w:rsidTr="00D073E6">
        <w:tc>
          <w:tcPr>
            <w:tcW w:w="1652" w:type="dxa"/>
            <w:vMerge/>
          </w:tcPr>
          <w:p w14:paraId="4B5F7B23" w14:textId="77777777" w:rsidR="00E16B73" w:rsidRDefault="00E16B73" w:rsidP="009E0394">
            <w:pPr>
              <w:jc w:val="both"/>
              <w:rPr>
                <w:rFonts w:ascii="Times New Roman" w:hAnsi="Times New Roman" w:cs="Times New Roman"/>
                <w:color w:val="000000" w:themeColor="text1"/>
              </w:rPr>
            </w:pPr>
          </w:p>
        </w:tc>
        <w:tc>
          <w:tcPr>
            <w:tcW w:w="1725" w:type="dxa"/>
          </w:tcPr>
          <w:p w14:paraId="2903CFDD" w14:textId="06E77A8E" w:rsidR="00E16B73" w:rsidRDefault="00E16B73" w:rsidP="009E0394">
            <w:pPr>
              <w:jc w:val="both"/>
              <w:rPr>
                <w:rFonts w:ascii="Times New Roman" w:hAnsi="Times New Roman" w:cs="Times New Roman"/>
                <w:color w:val="000000" w:themeColor="text1"/>
              </w:rPr>
            </w:pPr>
            <w:proofErr w:type="spellStart"/>
            <w:r>
              <w:rPr>
                <w:rFonts w:ascii="Times New Roman" w:hAnsi="Times New Roman" w:cs="Times New Roman"/>
                <w:color w:val="000000" w:themeColor="text1"/>
              </w:rPr>
              <w:t>Eunicida</w:t>
            </w:r>
            <w:proofErr w:type="spellEnd"/>
          </w:p>
        </w:tc>
        <w:tc>
          <w:tcPr>
            <w:tcW w:w="2535" w:type="dxa"/>
          </w:tcPr>
          <w:p w14:paraId="3FD01A0B" w14:textId="399C4E58" w:rsidR="00E16B73" w:rsidRDefault="00D073E6" w:rsidP="009E0394">
            <w:pPr>
              <w:jc w:val="both"/>
              <w:rPr>
                <w:rFonts w:ascii="Times New Roman" w:hAnsi="Times New Roman" w:cs="Times New Roman"/>
                <w:color w:val="000000" w:themeColor="text1"/>
              </w:rPr>
            </w:pPr>
            <w:r>
              <w:rPr>
                <w:rFonts w:ascii="Times New Roman" w:hAnsi="Times New Roman" w:cs="Times New Roman"/>
                <w:color w:val="000000" w:themeColor="text1"/>
              </w:rPr>
              <w:t>Gusanos marinos de cuerpo alargado que presentan una cabeza distintiva.</w:t>
            </w:r>
          </w:p>
        </w:tc>
        <w:tc>
          <w:tcPr>
            <w:tcW w:w="2916" w:type="dxa"/>
          </w:tcPr>
          <w:p w14:paraId="2D83E626" w14:textId="1A3C29BD" w:rsidR="00E16B73" w:rsidRDefault="00D073E6" w:rsidP="00D073E6">
            <w:pPr>
              <w:jc w:val="center"/>
              <w:rPr>
                <w:rFonts w:ascii="Times New Roman" w:hAnsi="Times New Roman" w:cs="Times New Roman"/>
                <w:color w:val="000000" w:themeColor="text1"/>
              </w:rPr>
            </w:pPr>
            <w:r w:rsidRPr="00D073E6">
              <w:rPr>
                <w:rFonts w:ascii="Times New Roman" w:hAnsi="Times New Roman" w:cs="Times New Roman"/>
                <w:noProof/>
                <w:color w:val="000000" w:themeColor="text1"/>
              </w:rPr>
              <w:drawing>
                <wp:inline distT="0" distB="0" distL="0" distR="0" wp14:anchorId="1119E54B" wp14:editId="681B80B7">
                  <wp:extent cx="1273126" cy="1499460"/>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screen">
                            <a:extLst>
                              <a:ext uri="{28A0092B-C50C-407E-A947-70E740481C1C}">
                                <a14:useLocalDpi xmlns:a14="http://schemas.microsoft.com/office/drawing/2010/main"/>
                              </a:ext>
                            </a:extLst>
                          </a:blip>
                          <a:stretch>
                            <a:fillRect/>
                          </a:stretch>
                        </pic:blipFill>
                        <pic:spPr>
                          <a:xfrm>
                            <a:off x="0" y="0"/>
                            <a:ext cx="1305322" cy="1537380"/>
                          </a:xfrm>
                          <a:prstGeom prst="rect">
                            <a:avLst/>
                          </a:prstGeom>
                        </pic:spPr>
                      </pic:pic>
                    </a:graphicData>
                  </a:graphic>
                </wp:inline>
              </w:drawing>
            </w:r>
          </w:p>
        </w:tc>
      </w:tr>
      <w:tr w:rsidR="00D073E6" w14:paraId="721D0F52" w14:textId="77777777" w:rsidTr="00D073E6">
        <w:trPr>
          <w:trHeight w:val="848"/>
        </w:trPr>
        <w:tc>
          <w:tcPr>
            <w:tcW w:w="1652" w:type="dxa"/>
            <w:vMerge/>
          </w:tcPr>
          <w:p w14:paraId="40D6AE08" w14:textId="77777777" w:rsidR="00E16B73" w:rsidRDefault="00E16B73" w:rsidP="009E0394">
            <w:pPr>
              <w:jc w:val="both"/>
              <w:rPr>
                <w:rFonts w:ascii="Times New Roman" w:hAnsi="Times New Roman" w:cs="Times New Roman"/>
                <w:color w:val="000000" w:themeColor="text1"/>
              </w:rPr>
            </w:pPr>
          </w:p>
        </w:tc>
        <w:tc>
          <w:tcPr>
            <w:tcW w:w="1725" w:type="dxa"/>
          </w:tcPr>
          <w:p w14:paraId="06DF4380" w14:textId="40E022F5" w:rsidR="00E16B73" w:rsidRDefault="00E16B73" w:rsidP="009E0394">
            <w:pPr>
              <w:jc w:val="both"/>
              <w:rPr>
                <w:rFonts w:ascii="Times New Roman" w:hAnsi="Times New Roman" w:cs="Times New Roman"/>
                <w:color w:val="000000" w:themeColor="text1"/>
              </w:rPr>
            </w:pPr>
            <w:proofErr w:type="spellStart"/>
            <w:r>
              <w:rPr>
                <w:rFonts w:ascii="Times New Roman" w:hAnsi="Times New Roman" w:cs="Times New Roman"/>
                <w:color w:val="000000" w:themeColor="text1"/>
              </w:rPr>
              <w:t>Phyllodocida</w:t>
            </w:r>
            <w:proofErr w:type="spellEnd"/>
          </w:p>
        </w:tc>
        <w:tc>
          <w:tcPr>
            <w:tcW w:w="2535" w:type="dxa"/>
          </w:tcPr>
          <w:p w14:paraId="00B094FC" w14:textId="77777777" w:rsidR="004921D8" w:rsidRDefault="00D073E6" w:rsidP="009E0394">
            <w:pPr>
              <w:jc w:val="both"/>
              <w:rPr>
                <w:rFonts w:ascii="Times New Roman" w:hAnsi="Times New Roman" w:cs="Times New Roman"/>
                <w:color w:val="000000" w:themeColor="text1"/>
              </w:rPr>
            </w:pPr>
            <w:r>
              <w:rPr>
                <w:rFonts w:ascii="Times New Roman" w:hAnsi="Times New Roman" w:cs="Times New Roman"/>
                <w:color w:val="000000" w:themeColor="text1"/>
              </w:rPr>
              <w:t xml:space="preserve">Se encuentran en aguas </w:t>
            </w:r>
            <w:r w:rsidRPr="00D073E6">
              <w:rPr>
                <w:rFonts w:ascii="Times New Roman" w:hAnsi="Times New Roman" w:cs="Times New Roman"/>
                <w:color w:val="000000" w:themeColor="text1"/>
              </w:rPr>
              <w:t>marin</w:t>
            </w:r>
            <w:r>
              <w:rPr>
                <w:rFonts w:ascii="Times New Roman" w:hAnsi="Times New Roman" w:cs="Times New Roman"/>
                <w:color w:val="000000" w:themeColor="text1"/>
              </w:rPr>
              <w:t>a</w:t>
            </w:r>
            <w:r w:rsidRPr="00D073E6">
              <w:rPr>
                <w:rFonts w:ascii="Times New Roman" w:hAnsi="Times New Roman" w:cs="Times New Roman"/>
                <w:color w:val="000000" w:themeColor="text1"/>
              </w:rPr>
              <w:t>s</w:t>
            </w:r>
            <w:r>
              <w:rPr>
                <w:rFonts w:ascii="Times New Roman" w:hAnsi="Times New Roman" w:cs="Times New Roman"/>
                <w:color w:val="000000" w:themeColor="text1"/>
              </w:rPr>
              <w:t xml:space="preserve"> y</w:t>
            </w:r>
            <w:r w:rsidRPr="00D073E6">
              <w:rPr>
                <w:rFonts w:ascii="Times New Roman" w:hAnsi="Times New Roman" w:cs="Times New Roman"/>
                <w:color w:val="000000" w:themeColor="text1"/>
              </w:rPr>
              <w:t xml:space="preserve"> salobres, la mayoría se mueven sobre la superficie o se entierran en sedimentos, o bien viven en grietas</w:t>
            </w:r>
            <w:r w:rsidR="004921D8">
              <w:rPr>
                <w:rFonts w:ascii="Times New Roman" w:hAnsi="Times New Roman" w:cs="Times New Roman"/>
                <w:color w:val="000000" w:themeColor="text1"/>
              </w:rPr>
              <w:t xml:space="preserve"> de rocas</w:t>
            </w:r>
            <w:r>
              <w:rPr>
                <w:rFonts w:ascii="Times New Roman" w:hAnsi="Times New Roman" w:cs="Times New Roman"/>
                <w:color w:val="000000" w:themeColor="text1"/>
              </w:rPr>
              <w:t xml:space="preserve">. </w:t>
            </w:r>
          </w:p>
          <w:p w14:paraId="65A81ABE" w14:textId="14E3C2B0" w:rsidR="00E16B73" w:rsidRDefault="00D073E6" w:rsidP="009E0394">
            <w:pPr>
              <w:jc w:val="both"/>
              <w:rPr>
                <w:rFonts w:ascii="Times New Roman" w:hAnsi="Times New Roman" w:cs="Times New Roman"/>
                <w:color w:val="000000" w:themeColor="text1"/>
              </w:rPr>
            </w:pPr>
            <w:r w:rsidRPr="00D073E6">
              <w:rPr>
                <w:rFonts w:ascii="Times New Roman" w:hAnsi="Times New Roman" w:cs="Times New Roman"/>
                <w:color w:val="000000" w:themeColor="text1"/>
              </w:rPr>
              <w:t>Algunos construyen tubos en los que viven y otros nadan a través de la columna de agua</w:t>
            </w:r>
            <w:r>
              <w:rPr>
                <w:rFonts w:ascii="Times New Roman" w:hAnsi="Times New Roman" w:cs="Times New Roman"/>
                <w:color w:val="000000" w:themeColor="text1"/>
              </w:rPr>
              <w:t>.</w:t>
            </w:r>
          </w:p>
        </w:tc>
        <w:tc>
          <w:tcPr>
            <w:tcW w:w="2916" w:type="dxa"/>
          </w:tcPr>
          <w:p w14:paraId="7D16E35B" w14:textId="46BD8662" w:rsidR="00E16B73" w:rsidRDefault="00D073E6" w:rsidP="00D073E6">
            <w:pPr>
              <w:jc w:val="center"/>
              <w:rPr>
                <w:rFonts w:ascii="Times New Roman" w:hAnsi="Times New Roman" w:cs="Times New Roman"/>
                <w:color w:val="000000" w:themeColor="text1"/>
              </w:rPr>
            </w:pPr>
            <w:r w:rsidRPr="00D073E6">
              <w:rPr>
                <w:rFonts w:ascii="Times New Roman" w:hAnsi="Times New Roman" w:cs="Times New Roman"/>
                <w:noProof/>
                <w:color w:val="000000" w:themeColor="text1"/>
              </w:rPr>
              <w:drawing>
                <wp:inline distT="0" distB="0" distL="0" distR="0" wp14:anchorId="6FD926CE" wp14:editId="78B2986E">
                  <wp:extent cx="1346200" cy="1092200"/>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1346200" cy="1092200"/>
                          </a:xfrm>
                          <a:prstGeom prst="rect">
                            <a:avLst/>
                          </a:prstGeom>
                        </pic:spPr>
                      </pic:pic>
                    </a:graphicData>
                  </a:graphic>
                </wp:inline>
              </w:drawing>
            </w:r>
          </w:p>
        </w:tc>
      </w:tr>
    </w:tbl>
    <w:p w14:paraId="35322D6D" w14:textId="0E8AA1C4" w:rsidR="00577F76" w:rsidRDefault="00577F76" w:rsidP="009E0394">
      <w:pPr>
        <w:jc w:val="both"/>
        <w:rPr>
          <w:rFonts w:ascii="Times New Roman" w:hAnsi="Times New Roman" w:cs="Times New Roman"/>
          <w:color w:val="000000" w:themeColor="text1"/>
        </w:rPr>
      </w:pPr>
    </w:p>
    <w:p w14:paraId="776C87E2" w14:textId="5A54D1CE" w:rsidR="00E16B73" w:rsidRDefault="00E16B73" w:rsidP="009E0394">
      <w:pPr>
        <w:jc w:val="both"/>
        <w:rPr>
          <w:rFonts w:ascii="Times New Roman" w:hAnsi="Times New Roman" w:cs="Times New Roman"/>
          <w:color w:val="000000" w:themeColor="text1"/>
        </w:rPr>
      </w:pPr>
    </w:p>
    <w:p w14:paraId="0301B171" w14:textId="7300FB36" w:rsidR="00E16B73" w:rsidRDefault="00E16B73" w:rsidP="009E0394">
      <w:pPr>
        <w:jc w:val="both"/>
        <w:rPr>
          <w:rFonts w:ascii="Times New Roman" w:hAnsi="Times New Roman" w:cs="Times New Roman"/>
          <w:color w:val="000000" w:themeColor="text1"/>
        </w:rPr>
      </w:pPr>
    </w:p>
    <w:p w14:paraId="07B24B8C" w14:textId="5E08E6E4" w:rsidR="00E16B73" w:rsidRDefault="00E16B73" w:rsidP="009E0394">
      <w:pPr>
        <w:jc w:val="both"/>
        <w:rPr>
          <w:rFonts w:ascii="Times New Roman" w:hAnsi="Times New Roman" w:cs="Times New Roman"/>
          <w:color w:val="000000" w:themeColor="text1"/>
        </w:rPr>
      </w:pPr>
    </w:p>
    <w:p w14:paraId="168E990A" w14:textId="1150401F" w:rsidR="00E16B73" w:rsidRDefault="00E16B73" w:rsidP="009E0394">
      <w:pPr>
        <w:jc w:val="both"/>
        <w:rPr>
          <w:rFonts w:ascii="Times New Roman" w:hAnsi="Times New Roman" w:cs="Times New Roman"/>
          <w:color w:val="000000" w:themeColor="text1"/>
        </w:rPr>
      </w:pPr>
    </w:p>
    <w:p w14:paraId="4EB89E0F" w14:textId="1B947EA7" w:rsidR="004921D8" w:rsidRDefault="004921D8" w:rsidP="009E0394">
      <w:pPr>
        <w:jc w:val="both"/>
        <w:rPr>
          <w:rFonts w:ascii="Times New Roman" w:hAnsi="Times New Roman" w:cs="Times New Roman"/>
          <w:color w:val="000000" w:themeColor="text1"/>
        </w:rPr>
      </w:pPr>
    </w:p>
    <w:p w14:paraId="2ACB9CB1" w14:textId="60470BD7" w:rsidR="004921D8" w:rsidRDefault="004921D8" w:rsidP="009E0394">
      <w:pPr>
        <w:jc w:val="both"/>
        <w:rPr>
          <w:rFonts w:ascii="Times New Roman" w:hAnsi="Times New Roman" w:cs="Times New Roman"/>
          <w:color w:val="000000" w:themeColor="text1"/>
        </w:rPr>
      </w:pPr>
    </w:p>
    <w:p w14:paraId="209E1345" w14:textId="6B560193" w:rsidR="004921D8" w:rsidRDefault="004921D8" w:rsidP="009E0394">
      <w:pPr>
        <w:jc w:val="both"/>
        <w:rPr>
          <w:rFonts w:ascii="Times New Roman" w:hAnsi="Times New Roman" w:cs="Times New Roman"/>
          <w:color w:val="000000" w:themeColor="text1"/>
        </w:rPr>
      </w:pPr>
    </w:p>
    <w:p w14:paraId="5D87577E" w14:textId="2C34569D" w:rsidR="004921D8" w:rsidRDefault="004921D8" w:rsidP="009E0394">
      <w:pPr>
        <w:jc w:val="both"/>
        <w:rPr>
          <w:rFonts w:ascii="Times New Roman" w:hAnsi="Times New Roman" w:cs="Times New Roman"/>
          <w:color w:val="000000" w:themeColor="text1"/>
        </w:rPr>
      </w:pPr>
    </w:p>
    <w:p w14:paraId="6EEB96B4" w14:textId="77777777" w:rsidR="004921D8" w:rsidRDefault="004921D8" w:rsidP="009E0394">
      <w:pPr>
        <w:jc w:val="both"/>
        <w:rPr>
          <w:rFonts w:ascii="Times New Roman" w:hAnsi="Times New Roman" w:cs="Times New Roman"/>
          <w:color w:val="000000" w:themeColor="text1"/>
        </w:rPr>
      </w:pPr>
    </w:p>
    <w:p w14:paraId="30041CD8" w14:textId="77777777" w:rsidR="00E16B73" w:rsidRDefault="00E16B73" w:rsidP="009E0394">
      <w:pPr>
        <w:jc w:val="both"/>
        <w:rPr>
          <w:rFonts w:ascii="Times New Roman" w:hAnsi="Times New Roman" w:cs="Times New Roman"/>
          <w:color w:val="000000" w:themeColor="text1"/>
        </w:rPr>
      </w:pPr>
    </w:p>
    <w:p w14:paraId="38FB24A7" w14:textId="3F9BE2B3" w:rsidR="00E16B73" w:rsidRDefault="00E16B73" w:rsidP="00E16B73">
      <w:pPr>
        <w:jc w:val="both"/>
        <w:rPr>
          <w:rFonts w:ascii="Times New Roman" w:hAnsi="Times New Roman" w:cs="Times New Roman"/>
          <w:color w:val="000000" w:themeColor="text1"/>
        </w:rPr>
      </w:pPr>
      <w:r>
        <w:rPr>
          <w:rFonts w:ascii="Times New Roman" w:hAnsi="Times New Roman" w:cs="Times New Roman"/>
          <w:color w:val="000000" w:themeColor="text1"/>
        </w:rPr>
        <w:lastRenderedPageBreak/>
        <w:t xml:space="preserve">ANEXO 7: Ficha de macroinvertebrados de aguas continentales humedal de </w:t>
      </w:r>
      <w:proofErr w:type="spellStart"/>
      <w:r>
        <w:rPr>
          <w:rFonts w:ascii="Times New Roman" w:hAnsi="Times New Roman" w:cs="Times New Roman"/>
          <w:color w:val="000000" w:themeColor="text1"/>
        </w:rPr>
        <w:t>Cahuil</w:t>
      </w:r>
      <w:proofErr w:type="spellEnd"/>
      <w:r>
        <w:rPr>
          <w:rFonts w:ascii="Times New Roman" w:hAnsi="Times New Roman" w:cs="Times New Roman"/>
          <w:color w:val="000000" w:themeColor="text1"/>
        </w:rPr>
        <w:t xml:space="preserve"> y estero Nilahue</w:t>
      </w:r>
    </w:p>
    <w:p w14:paraId="0C5BCE04" w14:textId="77777777" w:rsidR="00E16B73" w:rsidRDefault="00E16B73" w:rsidP="009E0394">
      <w:pPr>
        <w:jc w:val="both"/>
        <w:rPr>
          <w:rFonts w:ascii="Times New Roman" w:hAnsi="Times New Roman" w:cs="Times New Roman"/>
          <w:color w:val="000000" w:themeColor="text1"/>
        </w:rPr>
      </w:pPr>
    </w:p>
    <w:tbl>
      <w:tblPr>
        <w:tblStyle w:val="Tablaconcuadrcula"/>
        <w:tblW w:w="8828" w:type="dxa"/>
        <w:tblLayout w:type="fixed"/>
        <w:tblLook w:val="04A0" w:firstRow="1" w:lastRow="0" w:firstColumn="1" w:lastColumn="0" w:noHBand="0" w:noVBand="1"/>
      </w:tblPr>
      <w:tblGrid>
        <w:gridCol w:w="1696"/>
        <w:gridCol w:w="1985"/>
        <w:gridCol w:w="2126"/>
        <w:gridCol w:w="3021"/>
      </w:tblGrid>
      <w:tr w:rsidR="00861175" w14:paraId="34E2D1BD" w14:textId="77777777" w:rsidTr="004921D8">
        <w:tc>
          <w:tcPr>
            <w:tcW w:w="1696" w:type="dxa"/>
            <w:shd w:val="clear" w:color="auto" w:fill="D0CECE" w:themeFill="background2" w:themeFillShade="E6"/>
          </w:tcPr>
          <w:p w14:paraId="664E4FA7" w14:textId="77777777" w:rsidR="00E16B73" w:rsidRPr="00577F76" w:rsidRDefault="00E16B73" w:rsidP="009E2B7E">
            <w:pPr>
              <w:jc w:val="center"/>
              <w:rPr>
                <w:rFonts w:ascii="Times New Roman" w:hAnsi="Times New Roman" w:cs="Times New Roman"/>
                <w:b/>
                <w:bCs/>
                <w:color w:val="000000" w:themeColor="text1"/>
              </w:rPr>
            </w:pPr>
            <w:r w:rsidRPr="00577F76">
              <w:rPr>
                <w:rFonts w:ascii="Times New Roman" w:hAnsi="Times New Roman" w:cs="Times New Roman"/>
                <w:b/>
                <w:bCs/>
                <w:color w:val="000000" w:themeColor="text1"/>
              </w:rPr>
              <w:t>Clase</w:t>
            </w:r>
          </w:p>
        </w:tc>
        <w:tc>
          <w:tcPr>
            <w:tcW w:w="1985" w:type="dxa"/>
            <w:shd w:val="clear" w:color="auto" w:fill="D0CECE" w:themeFill="background2" w:themeFillShade="E6"/>
          </w:tcPr>
          <w:p w14:paraId="6552A2B7" w14:textId="77777777" w:rsidR="00E16B73" w:rsidRPr="00577F76" w:rsidRDefault="00E16B73" w:rsidP="009E2B7E">
            <w:pPr>
              <w:jc w:val="center"/>
              <w:rPr>
                <w:rFonts w:ascii="Times New Roman" w:hAnsi="Times New Roman" w:cs="Times New Roman"/>
                <w:b/>
                <w:bCs/>
                <w:color w:val="000000" w:themeColor="text1"/>
              </w:rPr>
            </w:pPr>
            <w:r w:rsidRPr="00577F76">
              <w:rPr>
                <w:rFonts w:ascii="Times New Roman" w:hAnsi="Times New Roman" w:cs="Times New Roman"/>
                <w:b/>
                <w:bCs/>
                <w:color w:val="000000" w:themeColor="text1"/>
              </w:rPr>
              <w:t>Orden</w:t>
            </w:r>
          </w:p>
        </w:tc>
        <w:tc>
          <w:tcPr>
            <w:tcW w:w="2126" w:type="dxa"/>
            <w:shd w:val="clear" w:color="auto" w:fill="D0CECE" w:themeFill="background2" w:themeFillShade="E6"/>
          </w:tcPr>
          <w:p w14:paraId="64654FBF" w14:textId="77777777" w:rsidR="00E16B73" w:rsidRPr="00577F76" w:rsidRDefault="00E16B73" w:rsidP="009E2B7E">
            <w:pPr>
              <w:jc w:val="center"/>
              <w:rPr>
                <w:rFonts w:ascii="Times New Roman" w:hAnsi="Times New Roman" w:cs="Times New Roman"/>
                <w:b/>
                <w:bCs/>
                <w:color w:val="000000" w:themeColor="text1"/>
              </w:rPr>
            </w:pPr>
            <w:r w:rsidRPr="00577F76">
              <w:rPr>
                <w:rFonts w:ascii="Times New Roman" w:hAnsi="Times New Roman" w:cs="Times New Roman"/>
                <w:b/>
                <w:bCs/>
                <w:color w:val="000000" w:themeColor="text1"/>
              </w:rPr>
              <w:t>Descripción</w:t>
            </w:r>
          </w:p>
        </w:tc>
        <w:tc>
          <w:tcPr>
            <w:tcW w:w="3021" w:type="dxa"/>
            <w:shd w:val="clear" w:color="auto" w:fill="D0CECE" w:themeFill="background2" w:themeFillShade="E6"/>
          </w:tcPr>
          <w:p w14:paraId="1DB1464E" w14:textId="77777777" w:rsidR="00E16B73" w:rsidRPr="00577F76" w:rsidRDefault="00E16B73" w:rsidP="009E2B7E">
            <w:pPr>
              <w:jc w:val="center"/>
              <w:rPr>
                <w:rFonts w:ascii="Times New Roman" w:hAnsi="Times New Roman" w:cs="Times New Roman"/>
                <w:b/>
                <w:bCs/>
                <w:color w:val="000000" w:themeColor="text1"/>
              </w:rPr>
            </w:pPr>
            <w:r w:rsidRPr="00577F76">
              <w:rPr>
                <w:rFonts w:ascii="Times New Roman" w:hAnsi="Times New Roman" w:cs="Times New Roman"/>
                <w:b/>
                <w:bCs/>
                <w:color w:val="000000" w:themeColor="text1"/>
              </w:rPr>
              <w:t>Imagen</w:t>
            </w:r>
          </w:p>
        </w:tc>
      </w:tr>
      <w:tr w:rsidR="00861175" w14:paraId="54B42F4B" w14:textId="77777777" w:rsidTr="004921D8">
        <w:tc>
          <w:tcPr>
            <w:tcW w:w="1696" w:type="dxa"/>
          </w:tcPr>
          <w:p w14:paraId="7C950A5C" w14:textId="77777777" w:rsidR="00E16B73" w:rsidRDefault="00E16B73" w:rsidP="009E2B7E">
            <w:pPr>
              <w:jc w:val="both"/>
              <w:rPr>
                <w:rFonts w:ascii="Times New Roman" w:hAnsi="Times New Roman" w:cs="Times New Roman"/>
                <w:color w:val="000000" w:themeColor="text1"/>
              </w:rPr>
            </w:pPr>
            <w:proofErr w:type="spellStart"/>
            <w:r>
              <w:rPr>
                <w:rFonts w:ascii="Times New Roman" w:hAnsi="Times New Roman" w:cs="Times New Roman"/>
                <w:color w:val="000000" w:themeColor="text1"/>
              </w:rPr>
              <w:t>Bivalvia</w:t>
            </w:r>
            <w:proofErr w:type="spellEnd"/>
          </w:p>
        </w:tc>
        <w:tc>
          <w:tcPr>
            <w:tcW w:w="1985" w:type="dxa"/>
          </w:tcPr>
          <w:p w14:paraId="7CBB6F4B" w14:textId="20F73013" w:rsidR="00E16B73" w:rsidRDefault="00E16B73" w:rsidP="009E2B7E">
            <w:pPr>
              <w:jc w:val="both"/>
              <w:rPr>
                <w:rFonts w:ascii="Times New Roman" w:hAnsi="Times New Roman" w:cs="Times New Roman"/>
                <w:color w:val="000000" w:themeColor="text1"/>
              </w:rPr>
            </w:pPr>
            <w:proofErr w:type="spellStart"/>
            <w:r>
              <w:rPr>
                <w:rFonts w:ascii="Times New Roman" w:hAnsi="Times New Roman" w:cs="Times New Roman"/>
                <w:color w:val="000000" w:themeColor="text1"/>
              </w:rPr>
              <w:t>Prolcoheterodonta</w:t>
            </w:r>
            <w:proofErr w:type="spellEnd"/>
          </w:p>
        </w:tc>
        <w:tc>
          <w:tcPr>
            <w:tcW w:w="2126" w:type="dxa"/>
          </w:tcPr>
          <w:p w14:paraId="3021D46C" w14:textId="63A6BD8C" w:rsidR="00E16B73" w:rsidRDefault="00C740FB" w:rsidP="009E2B7E">
            <w:pPr>
              <w:jc w:val="both"/>
              <w:rPr>
                <w:rFonts w:ascii="Times New Roman" w:hAnsi="Times New Roman" w:cs="Times New Roman"/>
                <w:color w:val="000000" w:themeColor="text1"/>
              </w:rPr>
            </w:pPr>
            <w:r>
              <w:rPr>
                <w:rFonts w:ascii="Times New Roman" w:hAnsi="Times New Roman" w:cs="Times New Roman"/>
                <w:color w:val="000000" w:themeColor="text1"/>
              </w:rPr>
              <w:t>S</w:t>
            </w:r>
            <w:r w:rsidRPr="00C740FB">
              <w:rPr>
                <w:rFonts w:ascii="Times New Roman" w:hAnsi="Times New Roman" w:cs="Times New Roman"/>
                <w:color w:val="000000" w:themeColor="text1"/>
              </w:rPr>
              <w:t xml:space="preserve">e puede encontrar </w:t>
            </w:r>
            <w:r w:rsidR="004921D8">
              <w:rPr>
                <w:rFonts w:ascii="Times New Roman" w:hAnsi="Times New Roman" w:cs="Times New Roman"/>
                <w:color w:val="000000" w:themeColor="text1"/>
              </w:rPr>
              <w:t xml:space="preserve">en la profundidad </w:t>
            </w:r>
            <w:r w:rsidRPr="00C740FB">
              <w:rPr>
                <w:rFonts w:ascii="Times New Roman" w:hAnsi="Times New Roman" w:cs="Times New Roman"/>
                <w:color w:val="000000" w:themeColor="text1"/>
              </w:rPr>
              <w:t>bajo las arenas y tierras de ríos y lagos</w:t>
            </w:r>
            <w:r w:rsidR="004921D8">
              <w:rPr>
                <w:rFonts w:ascii="Times New Roman" w:hAnsi="Times New Roman" w:cs="Times New Roman"/>
                <w:color w:val="000000" w:themeColor="text1"/>
              </w:rPr>
              <w:t>.</w:t>
            </w:r>
          </w:p>
          <w:p w14:paraId="2B4B7238" w14:textId="21E03461" w:rsidR="00C740FB" w:rsidRDefault="004921D8" w:rsidP="009E2B7E">
            <w:pPr>
              <w:jc w:val="both"/>
              <w:rPr>
                <w:rFonts w:ascii="Times New Roman" w:hAnsi="Times New Roman" w:cs="Times New Roman"/>
                <w:color w:val="000000" w:themeColor="text1"/>
              </w:rPr>
            </w:pPr>
            <w:r>
              <w:rPr>
                <w:rFonts w:ascii="Times New Roman" w:hAnsi="Times New Roman" w:cs="Times New Roman"/>
                <w:color w:val="000000" w:themeColor="text1"/>
              </w:rPr>
              <w:t>Se alimentan de</w:t>
            </w:r>
            <w:r w:rsidR="00C740FB" w:rsidRPr="00C740FB">
              <w:rPr>
                <w:rFonts w:ascii="Times New Roman" w:hAnsi="Times New Roman" w:cs="Times New Roman"/>
                <w:color w:val="000000" w:themeColor="text1"/>
              </w:rPr>
              <w:t xml:space="preserve"> microorganismos acuáticos como plancton y algas</w:t>
            </w:r>
            <w:r>
              <w:rPr>
                <w:rFonts w:ascii="Times New Roman" w:hAnsi="Times New Roman" w:cs="Times New Roman"/>
                <w:color w:val="000000" w:themeColor="text1"/>
              </w:rPr>
              <w:t>.</w:t>
            </w:r>
          </w:p>
        </w:tc>
        <w:tc>
          <w:tcPr>
            <w:tcW w:w="3021" w:type="dxa"/>
          </w:tcPr>
          <w:p w14:paraId="08698F89" w14:textId="7D087873" w:rsidR="00E16B73" w:rsidRDefault="00C740FB" w:rsidP="00C740FB">
            <w:pPr>
              <w:jc w:val="center"/>
              <w:rPr>
                <w:rFonts w:ascii="Times New Roman" w:hAnsi="Times New Roman" w:cs="Times New Roman"/>
                <w:color w:val="000000" w:themeColor="text1"/>
              </w:rPr>
            </w:pPr>
            <w:r w:rsidRPr="00C740FB">
              <w:rPr>
                <w:rFonts w:ascii="Times New Roman" w:hAnsi="Times New Roman" w:cs="Times New Roman"/>
                <w:noProof/>
                <w:color w:val="000000" w:themeColor="text1"/>
              </w:rPr>
              <w:drawing>
                <wp:inline distT="0" distB="0" distL="0" distR="0" wp14:anchorId="4901CA9D" wp14:editId="271311D9">
                  <wp:extent cx="1191491" cy="1588655"/>
                  <wp:effectExtent l="0" t="0" r="254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screen">
                            <a:extLst>
                              <a:ext uri="{28A0092B-C50C-407E-A947-70E740481C1C}">
                                <a14:useLocalDpi xmlns:a14="http://schemas.microsoft.com/office/drawing/2010/main"/>
                              </a:ext>
                            </a:extLst>
                          </a:blip>
                          <a:stretch>
                            <a:fillRect/>
                          </a:stretch>
                        </pic:blipFill>
                        <pic:spPr>
                          <a:xfrm>
                            <a:off x="0" y="0"/>
                            <a:ext cx="1202045" cy="1602727"/>
                          </a:xfrm>
                          <a:prstGeom prst="rect">
                            <a:avLst/>
                          </a:prstGeom>
                        </pic:spPr>
                      </pic:pic>
                    </a:graphicData>
                  </a:graphic>
                </wp:inline>
              </w:drawing>
            </w:r>
          </w:p>
        </w:tc>
      </w:tr>
      <w:tr w:rsidR="00861175" w14:paraId="4CDC55A3" w14:textId="77777777" w:rsidTr="004921D8">
        <w:tc>
          <w:tcPr>
            <w:tcW w:w="1696" w:type="dxa"/>
          </w:tcPr>
          <w:p w14:paraId="1F8736C0" w14:textId="77777777" w:rsidR="00E16B73" w:rsidRDefault="00E16B73" w:rsidP="009E2B7E">
            <w:pPr>
              <w:jc w:val="both"/>
              <w:rPr>
                <w:rFonts w:ascii="Times New Roman" w:hAnsi="Times New Roman" w:cs="Times New Roman"/>
                <w:color w:val="000000" w:themeColor="text1"/>
              </w:rPr>
            </w:pPr>
            <w:proofErr w:type="spellStart"/>
            <w:r>
              <w:rPr>
                <w:rFonts w:ascii="Times New Roman" w:hAnsi="Times New Roman" w:cs="Times New Roman"/>
                <w:color w:val="000000" w:themeColor="text1"/>
              </w:rPr>
              <w:t>Gastropoda</w:t>
            </w:r>
            <w:proofErr w:type="spellEnd"/>
          </w:p>
        </w:tc>
        <w:tc>
          <w:tcPr>
            <w:tcW w:w="1985" w:type="dxa"/>
          </w:tcPr>
          <w:p w14:paraId="214C29CF" w14:textId="289EA995" w:rsidR="00E16B73" w:rsidRDefault="00E16B73" w:rsidP="009E2B7E">
            <w:pPr>
              <w:jc w:val="both"/>
              <w:rPr>
                <w:rFonts w:ascii="Times New Roman" w:hAnsi="Times New Roman" w:cs="Times New Roman"/>
                <w:color w:val="000000" w:themeColor="text1"/>
              </w:rPr>
            </w:pPr>
            <w:proofErr w:type="spellStart"/>
            <w:r>
              <w:rPr>
                <w:rFonts w:ascii="Times New Roman" w:hAnsi="Times New Roman" w:cs="Times New Roman"/>
                <w:color w:val="000000" w:themeColor="text1"/>
              </w:rPr>
              <w:t>Basommatophora</w:t>
            </w:r>
            <w:proofErr w:type="spellEnd"/>
          </w:p>
        </w:tc>
        <w:tc>
          <w:tcPr>
            <w:tcW w:w="2126" w:type="dxa"/>
          </w:tcPr>
          <w:p w14:paraId="7235304B" w14:textId="6C825614" w:rsidR="00E16B73" w:rsidRDefault="00C740FB" w:rsidP="009E2B7E">
            <w:pPr>
              <w:jc w:val="both"/>
              <w:rPr>
                <w:rFonts w:ascii="Times New Roman" w:hAnsi="Times New Roman" w:cs="Times New Roman"/>
                <w:color w:val="000000" w:themeColor="text1"/>
              </w:rPr>
            </w:pPr>
            <w:r>
              <w:rPr>
                <w:rFonts w:ascii="Times New Roman" w:hAnsi="Times New Roman" w:cs="Times New Roman"/>
                <w:color w:val="000000" w:themeColor="text1"/>
              </w:rPr>
              <w:t>V</w:t>
            </w:r>
            <w:r w:rsidR="004921D8">
              <w:rPr>
                <w:rFonts w:ascii="Times New Roman" w:hAnsi="Times New Roman" w:cs="Times New Roman"/>
                <w:color w:val="000000" w:themeColor="text1"/>
              </w:rPr>
              <w:t>iven</w:t>
            </w:r>
            <w:r>
              <w:rPr>
                <w:rFonts w:ascii="Times New Roman" w:hAnsi="Times New Roman" w:cs="Times New Roman"/>
                <w:color w:val="000000" w:themeColor="text1"/>
              </w:rPr>
              <w:t xml:space="preserve"> sobre plantas en aguas continentales de tipo palustre salobres o dulces, muy com</w:t>
            </w:r>
            <w:r w:rsidR="004921D8">
              <w:rPr>
                <w:rFonts w:ascii="Times New Roman" w:hAnsi="Times New Roman" w:cs="Times New Roman"/>
                <w:color w:val="000000" w:themeColor="text1"/>
              </w:rPr>
              <w:t>unes</w:t>
            </w:r>
            <w:r>
              <w:rPr>
                <w:rFonts w:ascii="Times New Roman" w:hAnsi="Times New Roman" w:cs="Times New Roman"/>
                <w:color w:val="000000" w:themeColor="text1"/>
              </w:rPr>
              <w:t xml:space="preserve"> en turberas</w:t>
            </w:r>
            <w:r w:rsidR="004921D8">
              <w:rPr>
                <w:rFonts w:ascii="Times New Roman" w:hAnsi="Times New Roman" w:cs="Times New Roman"/>
                <w:color w:val="000000" w:themeColor="text1"/>
              </w:rPr>
              <w:t>.</w:t>
            </w:r>
          </w:p>
        </w:tc>
        <w:tc>
          <w:tcPr>
            <w:tcW w:w="3021" w:type="dxa"/>
          </w:tcPr>
          <w:p w14:paraId="7D8AB205" w14:textId="52D1C47F" w:rsidR="00E16B73" w:rsidRDefault="00C740FB" w:rsidP="009E2B7E">
            <w:pPr>
              <w:jc w:val="both"/>
              <w:rPr>
                <w:rFonts w:ascii="Times New Roman" w:hAnsi="Times New Roman" w:cs="Times New Roman"/>
                <w:color w:val="000000" w:themeColor="text1"/>
              </w:rPr>
            </w:pPr>
            <w:r w:rsidRPr="00C740FB">
              <w:rPr>
                <w:rFonts w:ascii="Times New Roman" w:hAnsi="Times New Roman" w:cs="Times New Roman"/>
                <w:noProof/>
                <w:color w:val="000000" w:themeColor="text1"/>
              </w:rPr>
              <w:drawing>
                <wp:inline distT="0" distB="0" distL="0" distR="0" wp14:anchorId="546C2EED" wp14:editId="55511E6D">
                  <wp:extent cx="1562100" cy="1181100"/>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1562100" cy="1181100"/>
                          </a:xfrm>
                          <a:prstGeom prst="rect">
                            <a:avLst/>
                          </a:prstGeom>
                        </pic:spPr>
                      </pic:pic>
                    </a:graphicData>
                  </a:graphic>
                </wp:inline>
              </w:drawing>
            </w:r>
          </w:p>
        </w:tc>
      </w:tr>
      <w:tr w:rsidR="00861175" w14:paraId="44B6F585" w14:textId="77777777" w:rsidTr="004921D8">
        <w:tc>
          <w:tcPr>
            <w:tcW w:w="1696" w:type="dxa"/>
          </w:tcPr>
          <w:p w14:paraId="3BCE36BE" w14:textId="77777777" w:rsidR="00E16B73" w:rsidRDefault="00E16B73" w:rsidP="009E2B7E">
            <w:pPr>
              <w:jc w:val="both"/>
              <w:rPr>
                <w:rFonts w:ascii="Times New Roman" w:hAnsi="Times New Roman" w:cs="Times New Roman"/>
                <w:color w:val="000000" w:themeColor="text1"/>
              </w:rPr>
            </w:pPr>
            <w:proofErr w:type="spellStart"/>
            <w:r>
              <w:rPr>
                <w:rFonts w:ascii="Times New Roman" w:hAnsi="Times New Roman" w:cs="Times New Roman"/>
                <w:color w:val="000000" w:themeColor="text1"/>
              </w:rPr>
              <w:t>Malacostraca</w:t>
            </w:r>
            <w:proofErr w:type="spellEnd"/>
          </w:p>
        </w:tc>
        <w:tc>
          <w:tcPr>
            <w:tcW w:w="1985" w:type="dxa"/>
          </w:tcPr>
          <w:p w14:paraId="7116D968" w14:textId="77777777" w:rsidR="00E16B73" w:rsidRDefault="00E16B73" w:rsidP="009E2B7E">
            <w:pPr>
              <w:jc w:val="both"/>
              <w:rPr>
                <w:rFonts w:ascii="Times New Roman" w:hAnsi="Times New Roman" w:cs="Times New Roman"/>
                <w:color w:val="000000" w:themeColor="text1"/>
              </w:rPr>
            </w:pPr>
            <w:proofErr w:type="spellStart"/>
            <w:r>
              <w:rPr>
                <w:rFonts w:ascii="Times New Roman" w:hAnsi="Times New Roman" w:cs="Times New Roman"/>
                <w:color w:val="000000" w:themeColor="text1"/>
              </w:rPr>
              <w:t>Amphipoda</w:t>
            </w:r>
            <w:proofErr w:type="spellEnd"/>
          </w:p>
        </w:tc>
        <w:tc>
          <w:tcPr>
            <w:tcW w:w="2126" w:type="dxa"/>
          </w:tcPr>
          <w:p w14:paraId="307138F6" w14:textId="77777777" w:rsidR="00C740FB" w:rsidRDefault="00C740FB" w:rsidP="00C740FB">
            <w:pPr>
              <w:jc w:val="both"/>
              <w:rPr>
                <w:rFonts w:ascii="Times New Roman" w:hAnsi="Times New Roman" w:cs="Times New Roman"/>
                <w:color w:val="000000" w:themeColor="text1"/>
              </w:rPr>
            </w:pPr>
            <w:r>
              <w:rPr>
                <w:rFonts w:ascii="Times New Roman" w:hAnsi="Times New Roman" w:cs="Times New Roman"/>
                <w:color w:val="000000" w:themeColor="text1"/>
              </w:rPr>
              <w:t>Hábitat en litoral mar abierto, salobre y agua dulce.</w:t>
            </w:r>
          </w:p>
          <w:p w14:paraId="02A300D3" w14:textId="77777777" w:rsidR="00C740FB" w:rsidRDefault="00C740FB" w:rsidP="00C740FB">
            <w:pPr>
              <w:jc w:val="both"/>
              <w:rPr>
                <w:rFonts w:ascii="Times New Roman" w:hAnsi="Times New Roman" w:cs="Times New Roman"/>
                <w:color w:val="000000" w:themeColor="text1"/>
              </w:rPr>
            </w:pPr>
            <w:r>
              <w:rPr>
                <w:rFonts w:ascii="Times New Roman" w:hAnsi="Times New Roman" w:cs="Times New Roman"/>
                <w:color w:val="000000" w:themeColor="text1"/>
              </w:rPr>
              <w:t>No poseen caparazón</w:t>
            </w:r>
          </w:p>
          <w:p w14:paraId="42634EC2" w14:textId="77777777" w:rsidR="00C740FB" w:rsidRDefault="00C740FB" w:rsidP="00C740FB">
            <w:pPr>
              <w:jc w:val="both"/>
              <w:rPr>
                <w:rFonts w:ascii="Times New Roman" w:hAnsi="Times New Roman" w:cs="Times New Roman"/>
                <w:color w:val="000000" w:themeColor="text1"/>
              </w:rPr>
            </w:pPr>
            <w:r>
              <w:rPr>
                <w:rFonts w:ascii="Times New Roman" w:hAnsi="Times New Roman" w:cs="Times New Roman"/>
                <w:color w:val="000000" w:themeColor="text1"/>
              </w:rPr>
              <w:t>Machos a menudo más grandes que hembras</w:t>
            </w:r>
          </w:p>
          <w:p w14:paraId="42765BB1" w14:textId="76D1337B" w:rsidR="00E16B73" w:rsidRDefault="00C740FB" w:rsidP="00C740FB">
            <w:pPr>
              <w:jc w:val="both"/>
              <w:rPr>
                <w:rFonts w:ascii="Times New Roman" w:hAnsi="Times New Roman" w:cs="Times New Roman"/>
                <w:color w:val="000000" w:themeColor="text1"/>
              </w:rPr>
            </w:pPr>
            <w:r>
              <w:rPr>
                <w:rFonts w:ascii="Times New Roman" w:hAnsi="Times New Roman" w:cs="Times New Roman"/>
                <w:color w:val="000000" w:themeColor="text1"/>
              </w:rPr>
              <w:t>Muchas especies viven entre algas</w:t>
            </w:r>
          </w:p>
        </w:tc>
        <w:tc>
          <w:tcPr>
            <w:tcW w:w="3021" w:type="dxa"/>
          </w:tcPr>
          <w:p w14:paraId="51A86852" w14:textId="74993223" w:rsidR="00E16B73" w:rsidRDefault="00C740FB" w:rsidP="009E2B7E">
            <w:pPr>
              <w:jc w:val="both"/>
              <w:rPr>
                <w:rFonts w:ascii="Times New Roman" w:hAnsi="Times New Roman" w:cs="Times New Roman"/>
                <w:color w:val="000000" w:themeColor="text1"/>
              </w:rPr>
            </w:pPr>
            <w:r w:rsidRPr="00D073E6">
              <w:rPr>
                <w:rFonts w:ascii="Times New Roman" w:hAnsi="Times New Roman" w:cs="Times New Roman"/>
                <w:noProof/>
                <w:color w:val="000000" w:themeColor="text1"/>
              </w:rPr>
              <w:drawing>
                <wp:inline distT="0" distB="0" distL="0" distR="0" wp14:anchorId="342564B9" wp14:editId="1995D85D">
                  <wp:extent cx="1497291" cy="886264"/>
                  <wp:effectExtent l="0" t="0" r="1905" b="3175"/>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screen">
                            <a:extLst>
                              <a:ext uri="{28A0092B-C50C-407E-A947-70E740481C1C}">
                                <a14:useLocalDpi xmlns:a14="http://schemas.microsoft.com/office/drawing/2010/main"/>
                              </a:ext>
                            </a:extLst>
                          </a:blip>
                          <a:stretch>
                            <a:fillRect/>
                          </a:stretch>
                        </pic:blipFill>
                        <pic:spPr>
                          <a:xfrm>
                            <a:off x="0" y="0"/>
                            <a:ext cx="1529849" cy="905536"/>
                          </a:xfrm>
                          <a:prstGeom prst="rect">
                            <a:avLst/>
                          </a:prstGeom>
                        </pic:spPr>
                      </pic:pic>
                    </a:graphicData>
                  </a:graphic>
                </wp:inline>
              </w:drawing>
            </w:r>
          </w:p>
        </w:tc>
      </w:tr>
      <w:tr w:rsidR="00861175" w14:paraId="746806DF" w14:textId="77777777" w:rsidTr="004921D8">
        <w:trPr>
          <w:trHeight w:val="286"/>
        </w:trPr>
        <w:tc>
          <w:tcPr>
            <w:tcW w:w="1696" w:type="dxa"/>
            <w:vMerge w:val="restart"/>
            <w:tcBorders>
              <w:bottom w:val="single" w:sz="4" w:space="0" w:color="auto"/>
            </w:tcBorders>
          </w:tcPr>
          <w:p w14:paraId="29BDD8DA" w14:textId="76295A5B" w:rsidR="00E16B73" w:rsidRDefault="00E16B73" w:rsidP="009E2B7E">
            <w:pPr>
              <w:jc w:val="both"/>
              <w:rPr>
                <w:rFonts w:ascii="Times New Roman" w:hAnsi="Times New Roman" w:cs="Times New Roman"/>
                <w:color w:val="000000" w:themeColor="text1"/>
              </w:rPr>
            </w:pPr>
            <w:proofErr w:type="spellStart"/>
            <w:r>
              <w:rPr>
                <w:rFonts w:ascii="Times New Roman" w:hAnsi="Times New Roman" w:cs="Times New Roman"/>
                <w:color w:val="000000" w:themeColor="text1"/>
              </w:rPr>
              <w:t>Insecta</w:t>
            </w:r>
            <w:proofErr w:type="spellEnd"/>
          </w:p>
        </w:tc>
        <w:tc>
          <w:tcPr>
            <w:tcW w:w="1985" w:type="dxa"/>
            <w:tcBorders>
              <w:bottom w:val="single" w:sz="4" w:space="0" w:color="auto"/>
            </w:tcBorders>
          </w:tcPr>
          <w:p w14:paraId="7334E02F" w14:textId="064919D2" w:rsidR="00E16B73" w:rsidRDefault="00E16B73" w:rsidP="009E2B7E">
            <w:pPr>
              <w:jc w:val="both"/>
              <w:rPr>
                <w:rFonts w:ascii="Times New Roman" w:hAnsi="Times New Roman" w:cs="Times New Roman"/>
                <w:color w:val="000000" w:themeColor="text1"/>
              </w:rPr>
            </w:pPr>
            <w:proofErr w:type="spellStart"/>
            <w:r>
              <w:rPr>
                <w:rFonts w:ascii="Times New Roman" w:hAnsi="Times New Roman" w:cs="Times New Roman"/>
                <w:color w:val="000000" w:themeColor="text1"/>
              </w:rPr>
              <w:t>Diptera</w:t>
            </w:r>
            <w:proofErr w:type="spellEnd"/>
          </w:p>
        </w:tc>
        <w:tc>
          <w:tcPr>
            <w:tcW w:w="2126" w:type="dxa"/>
            <w:tcBorders>
              <w:bottom w:val="single" w:sz="4" w:space="0" w:color="auto"/>
            </w:tcBorders>
          </w:tcPr>
          <w:p w14:paraId="08109E1D" w14:textId="12B61CCF" w:rsidR="00E16B73" w:rsidRDefault="00861175" w:rsidP="009E2B7E">
            <w:pPr>
              <w:jc w:val="both"/>
              <w:rPr>
                <w:rFonts w:ascii="Times New Roman" w:hAnsi="Times New Roman" w:cs="Times New Roman"/>
                <w:color w:val="000000" w:themeColor="text1"/>
              </w:rPr>
            </w:pPr>
            <w:r>
              <w:rPr>
                <w:rFonts w:ascii="Times New Roman" w:hAnsi="Times New Roman" w:cs="Times New Roman"/>
                <w:color w:val="000000" w:themeColor="text1"/>
              </w:rPr>
              <w:t>S</w:t>
            </w:r>
            <w:r w:rsidRPr="00861175">
              <w:rPr>
                <w:rFonts w:ascii="Times New Roman" w:hAnsi="Times New Roman" w:cs="Times New Roman"/>
                <w:color w:val="000000" w:themeColor="text1"/>
              </w:rPr>
              <w:t>e caracterizan, de</w:t>
            </w:r>
            <w:r>
              <w:rPr>
                <w:rFonts w:ascii="Times New Roman" w:hAnsi="Times New Roman" w:cs="Times New Roman"/>
                <w:color w:val="000000" w:themeColor="text1"/>
              </w:rPr>
              <w:t>n</w:t>
            </w:r>
            <w:r w:rsidRPr="00861175">
              <w:rPr>
                <w:rFonts w:ascii="Times New Roman" w:hAnsi="Times New Roman" w:cs="Times New Roman"/>
                <w:color w:val="000000" w:themeColor="text1"/>
              </w:rPr>
              <w:t xml:space="preserve">tro de los insectos, por tener </w:t>
            </w:r>
            <w:proofErr w:type="spellStart"/>
            <w:r w:rsidRPr="00861175">
              <w:rPr>
                <w:rFonts w:ascii="Times New Roman" w:hAnsi="Times New Roman" w:cs="Times New Roman"/>
                <w:color w:val="000000" w:themeColor="text1"/>
              </w:rPr>
              <w:t>sólo</w:t>
            </w:r>
            <w:proofErr w:type="spellEnd"/>
            <w:r w:rsidRPr="00861175">
              <w:rPr>
                <w:rFonts w:ascii="Times New Roman" w:hAnsi="Times New Roman" w:cs="Times New Roman"/>
                <w:color w:val="000000" w:themeColor="text1"/>
              </w:rPr>
              <w:t xml:space="preserve"> un par de alas,</w:t>
            </w:r>
            <w:r>
              <w:rPr>
                <w:rFonts w:ascii="Times New Roman" w:hAnsi="Times New Roman" w:cs="Times New Roman"/>
                <w:color w:val="000000" w:themeColor="text1"/>
              </w:rPr>
              <w:t xml:space="preserve"> aunque hay algunas pocas especies sin alas. </w:t>
            </w:r>
            <w:r w:rsidR="006A0E1E">
              <w:rPr>
                <w:rFonts w:ascii="Times New Roman" w:hAnsi="Times New Roman" w:cs="Times New Roman"/>
                <w:color w:val="000000" w:themeColor="text1"/>
              </w:rPr>
              <w:t>Se encuentran en las corrientes con materia orgánica</w:t>
            </w:r>
          </w:p>
        </w:tc>
        <w:tc>
          <w:tcPr>
            <w:tcW w:w="3021" w:type="dxa"/>
            <w:tcBorders>
              <w:bottom w:val="single" w:sz="4" w:space="0" w:color="auto"/>
            </w:tcBorders>
          </w:tcPr>
          <w:p w14:paraId="008E7696" w14:textId="6C671555" w:rsidR="00E16B73" w:rsidRDefault="00861175" w:rsidP="009E2B7E">
            <w:pPr>
              <w:jc w:val="both"/>
              <w:rPr>
                <w:rFonts w:ascii="Times New Roman" w:hAnsi="Times New Roman" w:cs="Times New Roman"/>
                <w:color w:val="000000" w:themeColor="text1"/>
              </w:rPr>
            </w:pPr>
            <w:r w:rsidRPr="00861175">
              <w:rPr>
                <w:rFonts w:ascii="Times New Roman" w:hAnsi="Times New Roman" w:cs="Times New Roman"/>
                <w:noProof/>
                <w:color w:val="000000" w:themeColor="text1"/>
              </w:rPr>
              <w:drawing>
                <wp:inline distT="0" distB="0" distL="0" distR="0" wp14:anchorId="49AA45BB" wp14:editId="2441E77C">
                  <wp:extent cx="1549400" cy="1054100"/>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549400" cy="1054100"/>
                          </a:xfrm>
                          <a:prstGeom prst="rect">
                            <a:avLst/>
                          </a:prstGeom>
                        </pic:spPr>
                      </pic:pic>
                    </a:graphicData>
                  </a:graphic>
                </wp:inline>
              </w:drawing>
            </w:r>
          </w:p>
        </w:tc>
      </w:tr>
      <w:tr w:rsidR="00861175" w14:paraId="1476DDD6" w14:textId="77777777" w:rsidTr="004921D8">
        <w:tc>
          <w:tcPr>
            <w:tcW w:w="1696" w:type="dxa"/>
            <w:vMerge/>
          </w:tcPr>
          <w:p w14:paraId="36CC37CA" w14:textId="77777777" w:rsidR="00E16B73" w:rsidRDefault="00E16B73" w:rsidP="009E2B7E">
            <w:pPr>
              <w:jc w:val="both"/>
              <w:rPr>
                <w:rFonts w:ascii="Times New Roman" w:hAnsi="Times New Roman" w:cs="Times New Roman"/>
                <w:color w:val="000000" w:themeColor="text1"/>
              </w:rPr>
            </w:pPr>
          </w:p>
        </w:tc>
        <w:tc>
          <w:tcPr>
            <w:tcW w:w="1985" w:type="dxa"/>
          </w:tcPr>
          <w:p w14:paraId="53850192" w14:textId="557593A0" w:rsidR="00E16B73" w:rsidRDefault="00E16B73" w:rsidP="009E2B7E">
            <w:pPr>
              <w:jc w:val="both"/>
              <w:rPr>
                <w:rFonts w:ascii="Times New Roman" w:hAnsi="Times New Roman" w:cs="Times New Roman"/>
                <w:color w:val="000000" w:themeColor="text1"/>
              </w:rPr>
            </w:pPr>
            <w:proofErr w:type="spellStart"/>
            <w:r>
              <w:rPr>
                <w:rFonts w:ascii="Times New Roman" w:hAnsi="Times New Roman" w:cs="Times New Roman"/>
                <w:color w:val="000000" w:themeColor="text1"/>
              </w:rPr>
              <w:t>Trochoptera</w:t>
            </w:r>
            <w:proofErr w:type="spellEnd"/>
          </w:p>
        </w:tc>
        <w:tc>
          <w:tcPr>
            <w:tcW w:w="2126" w:type="dxa"/>
          </w:tcPr>
          <w:p w14:paraId="22BB229A" w14:textId="1A8D4388" w:rsidR="00E16B73" w:rsidRPr="00861175" w:rsidRDefault="00861175" w:rsidP="00861175">
            <w:pPr>
              <w:rPr>
                <w:rFonts w:ascii="Times New Roman" w:hAnsi="Times New Roman" w:cs="Times New Roman"/>
                <w:color w:val="000000" w:themeColor="text1"/>
              </w:rPr>
            </w:pPr>
            <w:r>
              <w:rPr>
                <w:rStyle w:val="apple-converted-space"/>
                <w:rFonts w:ascii="Times New Roman" w:hAnsi="Times New Roman" w:cs="Times New Roman"/>
                <w:color w:val="000000" w:themeColor="text1"/>
                <w:shd w:val="clear" w:color="auto" w:fill="FFFFFF"/>
              </w:rPr>
              <w:t>Larvas y</w:t>
            </w:r>
            <w:r w:rsidRPr="00861175">
              <w:rPr>
                <w:rStyle w:val="apple-converted-space"/>
                <w:rFonts w:ascii="Times New Roman" w:hAnsi="Times New Roman" w:cs="Times New Roman"/>
                <w:color w:val="000000" w:themeColor="text1"/>
                <w:shd w:val="clear" w:color="auto" w:fill="FFFFFF"/>
              </w:rPr>
              <w:t> </w:t>
            </w:r>
            <w:hyperlink r:id="rId107" w:tooltip="Pupa" w:history="1">
              <w:r w:rsidRPr="00861175">
                <w:rPr>
                  <w:rStyle w:val="Hipervnculo"/>
                  <w:rFonts w:ascii="Times New Roman" w:hAnsi="Times New Roman" w:cs="Times New Roman"/>
                  <w:color w:val="000000" w:themeColor="text1"/>
                  <w:u w:val="none"/>
                </w:rPr>
                <w:t>pupas</w:t>
              </w:r>
            </w:hyperlink>
            <w:r w:rsidRPr="00861175">
              <w:rPr>
                <w:rStyle w:val="apple-converted-space"/>
                <w:rFonts w:ascii="Times New Roman" w:hAnsi="Times New Roman" w:cs="Times New Roman"/>
                <w:color w:val="000000" w:themeColor="text1"/>
                <w:shd w:val="clear" w:color="auto" w:fill="FFFFFF"/>
              </w:rPr>
              <w:t> </w:t>
            </w:r>
            <w:r w:rsidRPr="00861175">
              <w:rPr>
                <w:rFonts w:ascii="Times New Roman" w:hAnsi="Times New Roman" w:cs="Times New Roman"/>
                <w:color w:val="000000" w:themeColor="text1"/>
                <w:shd w:val="clear" w:color="auto" w:fill="FFFFFF"/>
              </w:rPr>
              <w:t xml:space="preserve">son acuáticas, y viven dentro de pequeños estuches en forma de tubo </w:t>
            </w:r>
            <w:r w:rsidR="004921D8">
              <w:rPr>
                <w:rFonts w:ascii="Times New Roman" w:hAnsi="Times New Roman" w:cs="Times New Roman"/>
                <w:color w:val="000000" w:themeColor="text1"/>
                <w:shd w:val="clear" w:color="auto" w:fill="FFFFFF"/>
              </w:rPr>
              <w:t xml:space="preserve">y se </w:t>
            </w:r>
            <w:r w:rsidRPr="00861175">
              <w:rPr>
                <w:rFonts w:ascii="Times New Roman" w:hAnsi="Times New Roman" w:cs="Times New Roman"/>
                <w:color w:val="000000" w:themeColor="text1"/>
                <w:shd w:val="clear" w:color="auto" w:fill="FFFFFF"/>
              </w:rPr>
              <w:t xml:space="preserve">adhieren granos de arena, restos vegetales, </w:t>
            </w:r>
            <w:r>
              <w:rPr>
                <w:rFonts w:ascii="Times New Roman" w:hAnsi="Times New Roman" w:cs="Times New Roman"/>
                <w:color w:val="000000" w:themeColor="text1"/>
                <w:shd w:val="clear" w:color="auto" w:fill="FFFFFF"/>
              </w:rPr>
              <w:t xml:space="preserve">encima de rocas, </w:t>
            </w:r>
            <w:r w:rsidRPr="00861175">
              <w:rPr>
                <w:rFonts w:ascii="Times New Roman" w:hAnsi="Times New Roman" w:cs="Times New Roman"/>
                <w:color w:val="000000" w:themeColor="text1"/>
                <w:shd w:val="clear" w:color="auto" w:fill="FFFFFF"/>
              </w:rPr>
              <w:t>etc. Los adultos son voladores, y se caracterizan por presentar dos pares de alas cubiertas de pelos</w:t>
            </w:r>
            <w:r w:rsidR="004921D8">
              <w:rPr>
                <w:rFonts w:ascii="Times New Roman" w:hAnsi="Times New Roman" w:cs="Times New Roman"/>
                <w:color w:val="000000" w:themeColor="text1"/>
                <w:shd w:val="clear" w:color="auto" w:fill="FFFFFF"/>
              </w:rPr>
              <w:t>.</w:t>
            </w:r>
          </w:p>
        </w:tc>
        <w:tc>
          <w:tcPr>
            <w:tcW w:w="3021" w:type="dxa"/>
          </w:tcPr>
          <w:p w14:paraId="002B3402" w14:textId="4011DC1B" w:rsidR="00E16B73" w:rsidRDefault="00861175" w:rsidP="009E2B7E">
            <w:pPr>
              <w:jc w:val="both"/>
              <w:rPr>
                <w:rFonts w:ascii="Times New Roman" w:hAnsi="Times New Roman" w:cs="Times New Roman"/>
                <w:color w:val="000000" w:themeColor="text1"/>
              </w:rPr>
            </w:pPr>
            <w:r w:rsidRPr="00861175">
              <w:rPr>
                <w:rFonts w:ascii="Times New Roman" w:hAnsi="Times New Roman" w:cs="Times New Roman"/>
                <w:noProof/>
                <w:color w:val="000000" w:themeColor="text1"/>
              </w:rPr>
              <w:drawing>
                <wp:inline distT="0" distB="0" distL="0" distR="0" wp14:anchorId="0835D22D" wp14:editId="38AF58F2">
                  <wp:extent cx="2079448" cy="2292927"/>
                  <wp:effectExtent l="0" t="0" r="3810" b="635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screen">
                            <a:extLst>
                              <a:ext uri="{28A0092B-C50C-407E-A947-70E740481C1C}">
                                <a14:useLocalDpi xmlns:a14="http://schemas.microsoft.com/office/drawing/2010/main"/>
                              </a:ext>
                            </a:extLst>
                          </a:blip>
                          <a:stretch>
                            <a:fillRect/>
                          </a:stretch>
                        </pic:blipFill>
                        <pic:spPr>
                          <a:xfrm>
                            <a:off x="0" y="0"/>
                            <a:ext cx="2100701" cy="2316362"/>
                          </a:xfrm>
                          <a:prstGeom prst="rect">
                            <a:avLst/>
                          </a:prstGeom>
                        </pic:spPr>
                      </pic:pic>
                    </a:graphicData>
                  </a:graphic>
                </wp:inline>
              </w:drawing>
            </w:r>
          </w:p>
        </w:tc>
      </w:tr>
      <w:tr w:rsidR="00861175" w14:paraId="278D2486" w14:textId="77777777" w:rsidTr="004921D8">
        <w:tc>
          <w:tcPr>
            <w:tcW w:w="1696" w:type="dxa"/>
            <w:vMerge/>
          </w:tcPr>
          <w:p w14:paraId="5248E0F7" w14:textId="77777777" w:rsidR="00E16B73" w:rsidRDefault="00E16B73" w:rsidP="009E2B7E">
            <w:pPr>
              <w:jc w:val="both"/>
              <w:rPr>
                <w:rFonts w:ascii="Times New Roman" w:hAnsi="Times New Roman" w:cs="Times New Roman"/>
                <w:color w:val="000000" w:themeColor="text1"/>
              </w:rPr>
            </w:pPr>
          </w:p>
        </w:tc>
        <w:tc>
          <w:tcPr>
            <w:tcW w:w="1985" w:type="dxa"/>
          </w:tcPr>
          <w:p w14:paraId="50EB43CA" w14:textId="44964AC6" w:rsidR="00E16B73" w:rsidRDefault="00E16B73" w:rsidP="009E2B7E">
            <w:pPr>
              <w:jc w:val="both"/>
              <w:rPr>
                <w:rFonts w:ascii="Times New Roman" w:hAnsi="Times New Roman" w:cs="Times New Roman"/>
                <w:color w:val="000000" w:themeColor="text1"/>
              </w:rPr>
            </w:pPr>
            <w:proofErr w:type="spellStart"/>
            <w:r>
              <w:rPr>
                <w:rFonts w:ascii="Times New Roman" w:hAnsi="Times New Roman" w:cs="Times New Roman"/>
                <w:color w:val="000000" w:themeColor="text1"/>
              </w:rPr>
              <w:t>Coleoptera</w:t>
            </w:r>
            <w:proofErr w:type="spellEnd"/>
          </w:p>
        </w:tc>
        <w:tc>
          <w:tcPr>
            <w:tcW w:w="2126" w:type="dxa"/>
          </w:tcPr>
          <w:p w14:paraId="0FE6BD44" w14:textId="01DC5C66" w:rsidR="00E16B73" w:rsidRDefault="004921D8" w:rsidP="009E2B7E">
            <w:pPr>
              <w:jc w:val="both"/>
              <w:rPr>
                <w:rFonts w:ascii="Times New Roman" w:hAnsi="Times New Roman" w:cs="Times New Roman"/>
                <w:color w:val="000000" w:themeColor="text1"/>
              </w:rPr>
            </w:pPr>
            <w:r>
              <w:rPr>
                <w:rFonts w:ascii="Times New Roman" w:hAnsi="Times New Roman" w:cs="Times New Roman"/>
                <w:color w:val="000000" w:themeColor="text1"/>
              </w:rPr>
              <w:t>C</w:t>
            </w:r>
            <w:r w:rsidR="00861175" w:rsidRPr="00861175">
              <w:rPr>
                <w:rFonts w:ascii="Times New Roman" w:hAnsi="Times New Roman" w:cs="Times New Roman"/>
                <w:color w:val="000000" w:themeColor="text1"/>
              </w:rPr>
              <w:t>onstituyen el orden más extenso de todo el mundo animal</w:t>
            </w:r>
            <w:r>
              <w:rPr>
                <w:rFonts w:ascii="Times New Roman" w:hAnsi="Times New Roman" w:cs="Times New Roman"/>
                <w:color w:val="000000" w:themeColor="text1"/>
              </w:rPr>
              <w:t>.</w:t>
            </w:r>
          </w:p>
          <w:p w14:paraId="23063F18" w14:textId="0C929273" w:rsidR="00861175" w:rsidRDefault="00861175" w:rsidP="009E2B7E">
            <w:pPr>
              <w:jc w:val="both"/>
              <w:rPr>
                <w:rFonts w:ascii="Times New Roman" w:hAnsi="Times New Roman" w:cs="Times New Roman"/>
                <w:color w:val="000000" w:themeColor="text1"/>
              </w:rPr>
            </w:pPr>
            <w:r>
              <w:rPr>
                <w:rFonts w:ascii="Times New Roman" w:hAnsi="Times New Roman" w:cs="Times New Roman"/>
                <w:color w:val="000000" w:themeColor="text1"/>
              </w:rPr>
              <w:t>L</w:t>
            </w:r>
            <w:r w:rsidRPr="00861175">
              <w:rPr>
                <w:rFonts w:ascii="Times New Roman" w:hAnsi="Times New Roman" w:cs="Times New Roman"/>
                <w:color w:val="000000" w:themeColor="text1"/>
              </w:rPr>
              <w:t xml:space="preserve">as alas delanteras (primer par de alas) </w:t>
            </w:r>
            <w:r w:rsidR="004921D8">
              <w:rPr>
                <w:rFonts w:ascii="Times New Roman" w:hAnsi="Times New Roman" w:cs="Times New Roman"/>
                <w:color w:val="000000" w:themeColor="text1"/>
              </w:rPr>
              <w:t xml:space="preserve">son </w:t>
            </w:r>
            <w:r w:rsidRPr="00861175">
              <w:rPr>
                <w:rFonts w:ascii="Times New Roman" w:hAnsi="Times New Roman" w:cs="Times New Roman"/>
                <w:color w:val="000000" w:themeColor="text1"/>
              </w:rPr>
              <w:t>rígidas armaduras, llamadas élitros</w:t>
            </w:r>
            <w:r>
              <w:rPr>
                <w:rFonts w:ascii="Times New Roman" w:hAnsi="Times New Roman" w:cs="Times New Roman"/>
                <w:color w:val="000000" w:themeColor="text1"/>
              </w:rPr>
              <w:t>.</w:t>
            </w:r>
          </w:p>
          <w:p w14:paraId="15BF036F" w14:textId="4CDFE3C1" w:rsidR="00861175" w:rsidRDefault="00861175" w:rsidP="009E2B7E">
            <w:pPr>
              <w:jc w:val="both"/>
              <w:rPr>
                <w:rFonts w:ascii="Times New Roman" w:hAnsi="Times New Roman" w:cs="Times New Roman"/>
                <w:color w:val="000000" w:themeColor="text1"/>
              </w:rPr>
            </w:pPr>
            <w:r>
              <w:rPr>
                <w:rFonts w:ascii="Times New Roman" w:hAnsi="Times New Roman" w:cs="Times New Roman"/>
                <w:color w:val="000000" w:themeColor="text1"/>
              </w:rPr>
              <w:t>L</w:t>
            </w:r>
            <w:r w:rsidRPr="00861175">
              <w:rPr>
                <w:rFonts w:ascii="Times New Roman" w:hAnsi="Times New Roman" w:cs="Times New Roman"/>
                <w:color w:val="000000" w:themeColor="text1"/>
              </w:rPr>
              <w:t xml:space="preserve">as </w:t>
            </w:r>
            <w:r w:rsidR="004921D8">
              <w:rPr>
                <w:rFonts w:ascii="Times New Roman" w:hAnsi="Times New Roman" w:cs="Times New Roman"/>
                <w:color w:val="000000" w:themeColor="text1"/>
              </w:rPr>
              <w:t>especies</w:t>
            </w:r>
            <w:r w:rsidRPr="00861175">
              <w:rPr>
                <w:rFonts w:ascii="Times New Roman" w:hAnsi="Times New Roman" w:cs="Times New Roman"/>
                <w:color w:val="000000" w:themeColor="text1"/>
              </w:rPr>
              <w:t xml:space="preserve"> adaptadas a vivir en ambientes </w:t>
            </w:r>
            <w:r w:rsidR="004921D8">
              <w:rPr>
                <w:rFonts w:ascii="Times New Roman" w:hAnsi="Times New Roman" w:cs="Times New Roman"/>
                <w:color w:val="000000" w:themeColor="text1"/>
              </w:rPr>
              <w:t xml:space="preserve">acuáticos </w:t>
            </w:r>
            <w:r w:rsidRPr="00861175">
              <w:rPr>
                <w:rFonts w:ascii="Times New Roman" w:hAnsi="Times New Roman" w:cs="Times New Roman"/>
                <w:color w:val="000000" w:themeColor="text1"/>
              </w:rPr>
              <w:t>presen</w:t>
            </w:r>
            <w:r>
              <w:rPr>
                <w:rFonts w:ascii="Times New Roman" w:hAnsi="Times New Roman" w:cs="Times New Roman"/>
                <w:color w:val="000000" w:themeColor="text1"/>
              </w:rPr>
              <w:t>tan</w:t>
            </w:r>
            <w:r w:rsidR="004921D8">
              <w:rPr>
                <w:rFonts w:ascii="Times New Roman" w:hAnsi="Times New Roman" w:cs="Times New Roman"/>
                <w:color w:val="000000" w:themeColor="text1"/>
              </w:rPr>
              <w:t>,</w:t>
            </w:r>
            <w:r w:rsidRPr="00861175">
              <w:rPr>
                <w:rFonts w:ascii="Times New Roman" w:hAnsi="Times New Roman" w:cs="Times New Roman"/>
                <w:color w:val="000000" w:themeColor="text1"/>
              </w:rPr>
              <w:t xml:space="preserve"> al menos, uno de sus estados de desarrollo en el agua</w:t>
            </w:r>
            <w:r w:rsidR="004921D8">
              <w:rPr>
                <w:rFonts w:ascii="Times New Roman" w:hAnsi="Times New Roman" w:cs="Times New Roman"/>
                <w:color w:val="000000" w:themeColor="text1"/>
              </w:rPr>
              <w:t>.</w:t>
            </w:r>
          </w:p>
        </w:tc>
        <w:tc>
          <w:tcPr>
            <w:tcW w:w="3021" w:type="dxa"/>
          </w:tcPr>
          <w:p w14:paraId="5BF38048" w14:textId="0989F337" w:rsidR="00E16B73" w:rsidRDefault="00861175" w:rsidP="009E2B7E">
            <w:pPr>
              <w:jc w:val="both"/>
              <w:rPr>
                <w:rFonts w:ascii="Times New Roman" w:hAnsi="Times New Roman" w:cs="Times New Roman"/>
                <w:color w:val="000000" w:themeColor="text1"/>
              </w:rPr>
            </w:pPr>
            <w:r w:rsidRPr="00861175">
              <w:rPr>
                <w:rFonts w:ascii="Times New Roman" w:hAnsi="Times New Roman" w:cs="Times New Roman"/>
                <w:noProof/>
                <w:color w:val="000000" w:themeColor="text1"/>
              </w:rPr>
              <w:drawing>
                <wp:inline distT="0" distB="0" distL="0" distR="0" wp14:anchorId="0C443AC8" wp14:editId="308FCE2B">
                  <wp:extent cx="1781175" cy="1525905"/>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screen">
                            <a:extLst>
                              <a:ext uri="{28A0092B-C50C-407E-A947-70E740481C1C}">
                                <a14:useLocalDpi xmlns:a14="http://schemas.microsoft.com/office/drawing/2010/main"/>
                              </a:ext>
                            </a:extLst>
                          </a:blip>
                          <a:stretch>
                            <a:fillRect/>
                          </a:stretch>
                        </pic:blipFill>
                        <pic:spPr>
                          <a:xfrm>
                            <a:off x="0" y="0"/>
                            <a:ext cx="1781175" cy="1525905"/>
                          </a:xfrm>
                          <a:prstGeom prst="rect">
                            <a:avLst/>
                          </a:prstGeom>
                        </pic:spPr>
                      </pic:pic>
                    </a:graphicData>
                  </a:graphic>
                </wp:inline>
              </w:drawing>
            </w:r>
          </w:p>
        </w:tc>
      </w:tr>
      <w:tr w:rsidR="00861175" w14:paraId="20C1D8DD" w14:textId="77777777" w:rsidTr="004921D8">
        <w:tc>
          <w:tcPr>
            <w:tcW w:w="1696" w:type="dxa"/>
          </w:tcPr>
          <w:p w14:paraId="39FFABE8" w14:textId="2A23B690" w:rsidR="00E16B73" w:rsidRDefault="00E16B73" w:rsidP="009E2B7E">
            <w:pPr>
              <w:jc w:val="both"/>
              <w:rPr>
                <w:rFonts w:ascii="Times New Roman" w:hAnsi="Times New Roman" w:cs="Times New Roman"/>
                <w:color w:val="000000" w:themeColor="text1"/>
              </w:rPr>
            </w:pPr>
            <w:proofErr w:type="spellStart"/>
            <w:r>
              <w:rPr>
                <w:rFonts w:ascii="Times New Roman" w:hAnsi="Times New Roman" w:cs="Times New Roman"/>
                <w:color w:val="000000" w:themeColor="text1"/>
              </w:rPr>
              <w:t>Turbellaria</w:t>
            </w:r>
            <w:proofErr w:type="spellEnd"/>
          </w:p>
        </w:tc>
        <w:tc>
          <w:tcPr>
            <w:tcW w:w="1985" w:type="dxa"/>
          </w:tcPr>
          <w:p w14:paraId="2072B807" w14:textId="726C905B" w:rsidR="00E16B73" w:rsidRDefault="00E16B73" w:rsidP="009E2B7E">
            <w:pPr>
              <w:jc w:val="both"/>
              <w:rPr>
                <w:rFonts w:ascii="Times New Roman" w:hAnsi="Times New Roman" w:cs="Times New Roman"/>
                <w:color w:val="000000" w:themeColor="text1"/>
              </w:rPr>
            </w:pPr>
            <w:proofErr w:type="spellStart"/>
            <w:r>
              <w:rPr>
                <w:rFonts w:ascii="Times New Roman" w:hAnsi="Times New Roman" w:cs="Times New Roman"/>
                <w:color w:val="000000" w:themeColor="text1"/>
              </w:rPr>
              <w:t>Seriata</w:t>
            </w:r>
            <w:proofErr w:type="spellEnd"/>
            <w:r>
              <w:rPr>
                <w:rFonts w:ascii="Times New Roman" w:hAnsi="Times New Roman" w:cs="Times New Roman"/>
                <w:color w:val="000000" w:themeColor="text1"/>
              </w:rPr>
              <w:t>/</w:t>
            </w:r>
            <w:proofErr w:type="spellStart"/>
            <w:r>
              <w:rPr>
                <w:rFonts w:ascii="Times New Roman" w:hAnsi="Times New Roman" w:cs="Times New Roman"/>
                <w:color w:val="000000" w:themeColor="text1"/>
              </w:rPr>
              <w:t>Tricladia</w:t>
            </w:r>
            <w:proofErr w:type="spellEnd"/>
          </w:p>
        </w:tc>
        <w:tc>
          <w:tcPr>
            <w:tcW w:w="2126" w:type="dxa"/>
          </w:tcPr>
          <w:p w14:paraId="2A0C422C" w14:textId="77777777" w:rsidR="00E16B73" w:rsidRDefault="00861175" w:rsidP="009E2B7E">
            <w:pPr>
              <w:jc w:val="both"/>
              <w:rPr>
                <w:rFonts w:ascii="Times New Roman" w:hAnsi="Times New Roman" w:cs="Times New Roman"/>
                <w:color w:val="000000" w:themeColor="text1"/>
              </w:rPr>
            </w:pPr>
            <w:r>
              <w:rPr>
                <w:rFonts w:ascii="Times New Roman" w:hAnsi="Times New Roman" w:cs="Times New Roman"/>
                <w:color w:val="000000" w:themeColor="text1"/>
              </w:rPr>
              <w:t>Pueden vivir en agua dulce y salada</w:t>
            </w:r>
          </w:p>
          <w:p w14:paraId="0C1ACD33" w14:textId="77777777" w:rsidR="00861175" w:rsidRDefault="00861175" w:rsidP="009E2B7E">
            <w:pPr>
              <w:jc w:val="both"/>
              <w:rPr>
                <w:rFonts w:ascii="Times New Roman" w:hAnsi="Times New Roman" w:cs="Times New Roman"/>
                <w:color w:val="000000" w:themeColor="text1"/>
              </w:rPr>
            </w:pPr>
            <w:r>
              <w:rPr>
                <w:rFonts w:ascii="Times New Roman" w:hAnsi="Times New Roman" w:cs="Times New Roman"/>
                <w:color w:val="000000" w:themeColor="text1"/>
              </w:rPr>
              <w:t>Se alimentan de pequeños crustáceos, caracoles y otros gusanos</w:t>
            </w:r>
          </w:p>
          <w:p w14:paraId="6FF7CCA5" w14:textId="7264AADA" w:rsidR="00861175" w:rsidRDefault="00861175" w:rsidP="009E2B7E">
            <w:pPr>
              <w:jc w:val="both"/>
              <w:rPr>
                <w:rFonts w:ascii="Times New Roman" w:hAnsi="Times New Roman" w:cs="Times New Roman"/>
                <w:color w:val="000000" w:themeColor="text1"/>
              </w:rPr>
            </w:pPr>
            <w:r>
              <w:rPr>
                <w:rFonts w:ascii="Times New Roman" w:hAnsi="Times New Roman" w:cs="Times New Roman"/>
                <w:color w:val="000000" w:themeColor="text1"/>
              </w:rPr>
              <w:t>Muestran una gran habilidad para regenerar partes perdidas del cuerpo</w:t>
            </w:r>
          </w:p>
        </w:tc>
        <w:tc>
          <w:tcPr>
            <w:tcW w:w="3021" w:type="dxa"/>
          </w:tcPr>
          <w:p w14:paraId="1072D77F" w14:textId="68CF67FC" w:rsidR="00E16B73" w:rsidRDefault="00861175" w:rsidP="009E2B7E">
            <w:pPr>
              <w:jc w:val="both"/>
              <w:rPr>
                <w:rFonts w:ascii="Times New Roman" w:hAnsi="Times New Roman" w:cs="Times New Roman"/>
                <w:color w:val="000000" w:themeColor="text1"/>
              </w:rPr>
            </w:pPr>
            <w:r w:rsidRPr="00861175">
              <w:rPr>
                <w:rFonts w:ascii="Times New Roman" w:hAnsi="Times New Roman" w:cs="Times New Roman"/>
                <w:noProof/>
                <w:color w:val="000000" w:themeColor="text1"/>
              </w:rPr>
              <w:drawing>
                <wp:inline distT="0" distB="0" distL="0" distR="0" wp14:anchorId="77D5169F" wp14:editId="6B4953B0">
                  <wp:extent cx="1748966" cy="1392381"/>
                  <wp:effectExtent l="0" t="0" r="3810" b="508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1755984" cy="1397968"/>
                          </a:xfrm>
                          <a:prstGeom prst="rect">
                            <a:avLst/>
                          </a:prstGeom>
                        </pic:spPr>
                      </pic:pic>
                    </a:graphicData>
                  </a:graphic>
                </wp:inline>
              </w:drawing>
            </w:r>
          </w:p>
        </w:tc>
      </w:tr>
    </w:tbl>
    <w:p w14:paraId="5F47F351" w14:textId="77777777" w:rsidR="00E16B73" w:rsidRPr="00A10DA3" w:rsidRDefault="00E16B73" w:rsidP="009E0394">
      <w:pPr>
        <w:jc w:val="both"/>
        <w:rPr>
          <w:rFonts w:ascii="Times New Roman" w:hAnsi="Times New Roman" w:cs="Times New Roman"/>
          <w:color w:val="000000" w:themeColor="text1"/>
        </w:rPr>
      </w:pPr>
    </w:p>
    <w:sectPr w:rsidR="00E16B73" w:rsidRPr="00A10DA3">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032BC"/>
    <w:multiLevelType w:val="hybridMultilevel"/>
    <w:tmpl w:val="7F7E9760"/>
    <w:lvl w:ilvl="0" w:tplc="12882B5A">
      <w:start w:val="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 w15:restartNumberingAfterBreak="0">
    <w:nsid w:val="05C0346C"/>
    <w:multiLevelType w:val="hybridMultilevel"/>
    <w:tmpl w:val="9292517C"/>
    <w:lvl w:ilvl="0" w:tplc="80B29462">
      <w:start w:val="1"/>
      <w:numFmt w:val="decimal"/>
      <w:lvlText w:val="%1."/>
      <w:lvlJc w:val="left"/>
      <w:pPr>
        <w:tabs>
          <w:tab w:val="num" w:pos="720"/>
        </w:tabs>
        <w:ind w:left="720" w:hanging="360"/>
      </w:pPr>
    </w:lvl>
    <w:lvl w:ilvl="1" w:tplc="023E7050" w:tentative="1">
      <w:start w:val="1"/>
      <w:numFmt w:val="decimal"/>
      <w:lvlText w:val="%2."/>
      <w:lvlJc w:val="left"/>
      <w:pPr>
        <w:tabs>
          <w:tab w:val="num" w:pos="1440"/>
        </w:tabs>
        <w:ind w:left="1440" w:hanging="360"/>
      </w:pPr>
    </w:lvl>
    <w:lvl w:ilvl="2" w:tplc="18E0CB66" w:tentative="1">
      <w:start w:val="1"/>
      <w:numFmt w:val="decimal"/>
      <w:lvlText w:val="%3."/>
      <w:lvlJc w:val="left"/>
      <w:pPr>
        <w:tabs>
          <w:tab w:val="num" w:pos="2160"/>
        </w:tabs>
        <w:ind w:left="2160" w:hanging="360"/>
      </w:pPr>
    </w:lvl>
    <w:lvl w:ilvl="3" w:tplc="AFD62DEE" w:tentative="1">
      <w:start w:val="1"/>
      <w:numFmt w:val="decimal"/>
      <w:lvlText w:val="%4."/>
      <w:lvlJc w:val="left"/>
      <w:pPr>
        <w:tabs>
          <w:tab w:val="num" w:pos="2880"/>
        </w:tabs>
        <w:ind w:left="2880" w:hanging="360"/>
      </w:pPr>
    </w:lvl>
    <w:lvl w:ilvl="4" w:tplc="6C44CA14" w:tentative="1">
      <w:start w:val="1"/>
      <w:numFmt w:val="decimal"/>
      <w:lvlText w:val="%5."/>
      <w:lvlJc w:val="left"/>
      <w:pPr>
        <w:tabs>
          <w:tab w:val="num" w:pos="3600"/>
        </w:tabs>
        <w:ind w:left="3600" w:hanging="360"/>
      </w:pPr>
    </w:lvl>
    <w:lvl w:ilvl="5" w:tplc="158ACDCE" w:tentative="1">
      <w:start w:val="1"/>
      <w:numFmt w:val="decimal"/>
      <w:lvlText w:val="%6."/>
      <w:lvlJc w:val="left"/>
      <w:pPr>
        <w:tabs>
          <w:tab w:val="num" w:pos="4320"/>
        </w:tabs>
        <w:ind w:left="4320" w:hanging="360"/>
      </w:pPr>
    </w:lvl>
    <w:lvl w:ilvl="6" w:tplc="0362326E" w:tentative="1">
      <w:start w:val="1"/>
      <w:numFmt w:val="decimal"/>
      <w:lvlText w:val="%7."/>
      <w:lvlJc w:val="left"/>
      <w:pPr>
        <w:tabs>
          <w:tab w:val="num" w:pos="5040"/>
        </w:tabs>
        <w:ind w:left="5040" w:hanging="360"/>
      </w:pPr>
    </w:lvl>
    <w:lvl w:ilvl="7" w:tplc="0D4A0C8E" w:tentative="1">
      <w:start w:val="1"/>
      <w:numFmt w:val="decimal"/>
      <w:lvlText w:val="%8."/>
      <w:lvlJc w:val="left"/>
      <w:pPr>
        <w:tabs>
          <w:tab w:val="num" w:pos="5760"/>
        </w:tabs>
        <w:ind w:left="5760" w:hanging="360"/>
      </w:pPr>
    </w:lvl>
    <w:lvl w:ilvl="8" w:tplc="214A9BB0" w:tentative="1">
      <w:start w:val="1"/>
      <w:numFmt w:val="decimal"/>
      <w:lvlText w:val="%9."/>
      <w:lvlJc w:val="left"/>
      <w:pPr>
        <w:tabs>
          <w:tab w:val="num" w:pos="6480"/>
        </w:tabs>
        <w:ind w:left="6480" w:hanging="360"/>
      </w:pPr>
    </w:lvl>
  </w:abstractNum>
  <w:abstractNum w:abstractNumId="2" w15:restartNumberingAfterBreak="0">
    <w:nsid w:val="0A5A4AC6"/>
    <w:multiLevelType w:val="hybridMultilevel"/>
    <w:tmpl w:val="800EFC3C"/>
    <w:lvl w:ilvl="0" w:tplc="5792D77C">
      <w:start w:val="1"/>
      <w:numFmt w:val="bullet"/>
      <w:lvlText w:val="-"/>
      <w:lvlJc w:val="left"/>
      <w:pPr>
        <w:tabs>
          <w:tab w:val="num" w:pos="720"/>
        </w:tabs>
        <w:ind w:left="720" w:hanging="360"/>
      </w:pPr>
      <w:rPr>
        <w:rFonts w:ascii="Times New Roman" w:hAnsi="Times New Roman" w:hint="default"/>
      </w:rPr>
    </w:lvl>
    <w:lvl w:ilvl="1" w:tplc="703AF6FC" w:tentative="1">
      <w:start w:val="1"/>
      <w:numFmt w:val="bullet"/>
      <w:lvlText w:val="-"/>
      <w:lvlJc w:val="left"/>
      <w:pPr>
        <w:tabs>
          <w:tab w:val="num" w:pos="1440"/>
        </w:tabs>
        <w:ind w:left="1440" w:hanging="360"/>
      </w:pPr>
      <w:rPr>
        <w:rFonts w:ascii="Times New Roman" w:hAnsi="Times New Roman" w:hint="default"/>
      </w:rPr>
    </w:lvl>
    <w:lvl w:ilvl="2" w:tplc="E4F06728" w:tentative="1">
      <w:start w:val="1"/>
      <w:numFmt w:val="bullet"/>
      <w:lvlText w:val="-"/>
      <w:lvlJc w:val="left"/>
      <w:pPr>
        <w:tabs>
          <w:tab w:val="num" w:pos="2160"/>
        </w:tabs>
        <w:ind w:left="2160" w:hanging="360"/>
      </w:pPr>
      <w:rPr>
        <w:rFonts w:ascii="Times New Roman" w:hAnsi="Times New Roman" w:hint="default"/>
      </w:rPr>
    </w:lvl>
    <w:lvl w:ilvl="3" w:tplc="DEA8516E" w:tentative="1">
      <w:start w:val="1"/>
      <w:numFmt w:val="bullet"/>
      <w:lvlText w:val="-"/>
      <w:lvlJc w:val="left"/>
      <w:pPr>
        <w:tabs>
          <w:tab w:val="num" w:pos="2880"/>
        </w:tabs>
        <w:ind w:left="2880" w:hanging="360"/>
      </w:pPr>
      <w:rPr>
        <w:rFonts w:ascii="Times New Roman" w:hAnsi="Times New Roman" w:hint="default"/>
      </w:rPr>
    </w:lvl>
    <w:lvl w:ilvl="4" w:tplc="62BE8ABC" w:tentative="1">
      <w:start w:val="1"/>
      <w:numFmt w:val="bullet"/>
      <w:lvlText w:val="-"/>
      <w:lvlJc w:val="left"/>
      <w:pPr>
        <w:tabs>
          <w:tab w:val="num" w:pos="3600"/>
        </w:tabs>
        <w:ind w:left="3600" w:hanging="360"/>
      </w:pPr>
      <w:rPr>
        <w:rFonts w:ascii="Times New Roman" w:hAnsi="Times New Roman" w:hint="default"/>
      </w:rPr>
    </w:lvl>
    <w:lvl w:ilvl="5" w:tplc="C4CC3FC2" w:tentative="1">
      <w:start w:val="1"/>
      <w:numFmt w:val="bullet"/>
      <w:lvlText w:val="-"/>
      <w:lvlJc w:val="left"/>
      <w:pPr>
        <w:tabs>
          <w:tab w:val="num" w:pos="4320"/>
        </w:tabs>
        <w:ind w:left="4320" w:hanging="360"/>
      </w:pPr>
      <w:rPr>
        <w:rFonts w:ascii="Times New Roman" w:hAnsi="Times New Roman" w:hint="default"/>
      </w:rPr>
    </w:lvl>
    <w:lvl w:ilvl="6" w:tplc="4F2A92DA" w:tentative="1">
      <w:start w:val="1"/>
      <w:numFmt w:val="bullet"/>
      <w:lvlText w:val="-"/>
      <w:lvlJc w:val="left"/>
      <w:pPr>
        <w:tabs>
          <w:tab w:val="num" w:pos="5040"/>
        </w:tabs>
        <w:ind w:left="5040" w:hanging="360"/>
      </w:pPr>
      <w:rPr>
        <w:rFonts w:ascii="Times New Roman" w:hAnsi="Times New Roman" w:hint="default"/>
      </w:rPr>
    </w:lvl>
    <w:lvl w:ilvl="7" w:tplc="3E0838E8" w:tentative="1">
      <w:start w:val="1"/>
      <w:numFmt w:val="bullet"/>
      <w:lvlText w:val="-"/>
      <w:lvlJc w:val="left"/>
      <w:pPr>
        <w:tabs>
          <w:tab w:val="num" w:pos="5760"/>
        </w:tabs>
        <w:ind w:left="5760" w:hanging="360"/>
      </w:pPr>
      <w:rPr>
        <w:rFonts w:ascii="Times New Roman" w:hAnsi="Times New Roman" w:hint="default"/>
      </w:rPr>
    </w:lvl>
    <w:lvl w:ilvl="8" w:tplc="98322416"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0E6F64D7"/>
    <w:multiLevelType w:val="hybridMultilevel"/>
    <w:tmpl w:val="9B42E094"/>
    <w:lvl w:ilvl="0" w:tplc="3EA8FEA4">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1EB28E7"/>
    <w:multiLevelType w:val="hybridMultilevel"/>
    <w:tmpl w:val="FAECBB80"/>
    <w:lvl w:ilvl="0" w:tplc="8DC43DB6">
      <w:numFmt w:val="bullet"/>
      <w:lvlText w:val="-"/>
      <w:lvlJc w:val="left"/>
      <w:pPr>
        <w:ind w:left="720" w:hanging="360"/>
      </w:pPr>
      <w:rPr>
        <w:rFonts w:ascii="Calibri" w:eastAsiaTheme="minorHAnsi" w:hAnsi="Calibri" w:cs="Calibr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50774B7"/>
    <w:multiLevelType w:val="hybridMultilevel"/>
    <w:tmpl w:val="89B0C4E4"/>
    <w:lvl w:ilvl="0" w:tplc="599E6D4C">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7AE33D5"/>
    <w:multiLevelType w:val="hybridMultilevel"/>
    <w:tmpl w:val="7E283020"/>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9B85372"/>
    <w:multiLevelType w:val="hybridMultilevel"/>
    <w:tmpl w:val="B5143CC0"/>
    <w:lvl w:ilvl="0" w:tplc="08FAAB5E">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21DE71BC"/>
    <w:multiLevelType w:val="hybridMultilevel"/>
    <w:tmpl w:val="2CDEA8FA"/>
    <w:lvl w:ilvl="0" w:tplc="1280F508">
      <w:start w:val="1"/>
      <w:numFmt w:val="bullet"/>
      <w:lvlText w:val="-"/>
      <w:lvlJc w:val="left"/>
      <w:pPr>
        <w:tabs>
          <w:tab w:val="num" w:pos="720"/>
        </w:tabs>
        <w:ind w:left="720" w:hanging="360"/>
      </w:pPr>
      <w:rPr>
        <w:rFonts w:ascii="Times New Roman" w:hAnsi="Times New Roman" w:hint="default"/>
      </w:rPr>
    </w:lvl>
    <w:lvl w:ilvl="1" w:tplc="C00623EA" w:tentative="1">
      <w:start w:val="1"/>
      <w:numFmt w:val="bullet"/>
      <w:lvlText w:val="-"/>
      <w:lvlJc w:val="left"/>
      <w:pPr>
        <w:tabs>
          <w:tab w:val="num" w:pos="1440"/>
        </w:tabs>
        <w:ind w:left="1440" w:hanging="360"/>
      </w:pPr>
      <w:rPr>
        <w:rFonts w:ascii="Times New Roman" w:hAnsi="Times New Roman" w:hint="default"/>
      </w:rPr>
    </w:lvl>
    <w:lvl w:ilvl="2" w:tplc="0B004248" w:tentative="1">
      <w:start w:val="1"/>
      <w:numFmt w:val="bullet"/>
      <w:lvlText w:val="-"/>
      <w:lvlJc w:val="left"/>
      <w:pPr>
        <w:tabs>
          <w:tab w:val="num" w:pos="2160"/>
        </w:tabs>
        <w:ind w:left="2160" w:hanging="360"/>
      </w:pPr>
      <w:rPr>
        <w:rFonts w:ascii="Times New Roman" w:hAnsi="Times New Roman" w:hint="default"/>
      </w:rPr>
    </w:lvl>
    <w:lvl w:ilvl="3" w:tplc="24620610" w:tentative="1">
      <w:start w:val="1"/>
      <w:numFmt w:val="bullet"/>
      <w:lvlText w:val="-"/>
      <w:lvlJc w:val="left"/>
      <w:pPr>
        <w:tabs>
          <w:tab w:val="num" w:pos="2880"/>
        </w:tabs>
        <w:ind w:left="2880" w:hanging="360"/>
      </w:pPr>
      <w:rPr>
        <w:rFonts w:ascii="Times New Roman" w:hAnsi="Times New Roman" w:hint="default"/>
      </w:rPr>
    </w:lvl>
    <w:lvl w:ilvl="4" w:tplc="FB3CFAB0" w:tentative="1">
      <w:start w:val="1"/>
      <w:numFmt w:val="bullet"/>
      <w:lvlText w:val="-"/>
      <w:lvlJc w:val="left"/>
      <w:pPr>
        <w:tabs>
          <w:tab w:val="num" w:pos="3600"/>
        </w:tabs>
        <w:ind w:left="3600" w:hanging="360"/>
      </w:pPr>
      <w:rPr>
        <w:rFonts w:ascii="Times New Roman" w:hAnsi="Times New Roman" w:hint="default"/>
      </w:rPr>
    </w:lvl>
    <w:lvl w:ilvl="5" w:tplc="E3EA2212" w:tentative="1">
      <w:start w:val="1"/>
      <w:numFmt w:val="bullet"/>
      <w:lvlText w:val="-"/>
      <w:lvlJc w:val="left"/>
      <w:pPr>
        <w:tabs>
          <w:tab w:val="num" w:pos="4320"/>
        </w:tabs>
        <w:ind w:left="4320" w:hanging="360"/>
      </w:pPr>
      <w:rPr>
        <w:rFonts w:ascii="Times New Roman" w:hAnsi="Times New Roman" w:hint="default"/>
      </w:rPr>
    </w:lvl>
    <w:lvl w:ilvl="6" w:tplc="8E061692" w:tentative="1">
      <w:start w:val="1"/>
      <w:numFmt w:val="bullet"/>
      <w:lvlText w:val="-"/>
      <w:lvlJc w:val="left"/>
      <w:pPr>
        <w:tabs>
          <w:tab w:val="num" w:pos="5040"/>
        </w:tabs>
        <w:ind w:left="5040" w:hanging="360"/>
      </w:pPr>
      <w:rPr>
        <w:rFonts w:ascii="Times New Roman" w:hAnsi="Times New Roman" w:hint="default"/>
      </w:rPr>
    </w:lvl>
    <w:lvl w:ilvl="7" w:tplc="26A25D8E" w:tentative="1">
      <w:start w:val="1"/>
      <w:numFmt w:val="bullet"/>
      <w:lvlText w:val="-"/>
      <w:lvlJc w:val="left"/>
      <w:pPr>
        <w:tabs>
          <w:tab w:val="num" w:pos="5760"/>
        </w:tabs>
        <w:ind w:left="5760" w:hanging="360"/>
      </w:pPr>
      <w:rPr>
        <w:rFonts w:ascii="Times New Roman" w:hAnsi="Times New Roman" w:hint="default"/>
      </w:rPr>
    </w:lvl>
    <w:lvl w:ilvl="8" w:tplc="6882A9D2" w:tentative="1">
      <w:start w:val="1"/>
      <w:numFmt w:val="bullet"/>
      <w:lvlText w:val="-"/>
      <w:lvlJc w:val="left"/>
      <w:pPr>
        <w:tabs>
          <w:tab w:val="num" w:pos="6480"/>
        </w:tabs>
        <w:ind w:left="6480" w:hanging="360"/>
      </w:pPr>
      <w:rPr>
        <w:rFonts w:ascii="Times New Roman" w:hAnsi="Times New Roman" w:hint="default"/>
      </w:rPr>
    </w:lvl>
  </w:abstractNum>
  <w:abstractNum w:abstractNumId="9" w15:restartNumberingAfterBreak="0">
    <w:nsid w:val="24E517AE"/>
    <w:multiLevelType w:val="hybridMultilevel"/>
    <w:tmpl w:val="4526329A"/>
    <w:lvl w:ilvl="0" w:tplc="ACD605D0">
      <w:start w:val="1"/>
      <w:numFmt w:val="decimal"/>
      <w:lvlText w:val="%1."/>
      <w:lvlJc w:val="left"/>
      <w:pPr>
        <w:tabs>
          <w:tab w:val="num" w:pos="720"/>
        </w:tabs>
        <w:ind w:left="720" w:hanging="360"/>
      </w:pPr>
    </w:lvl>
    <w:lvl w:ilvl="1" w:tplc="588C857E" w:tentative="1">
      <w:start w:val="1"/>
      <w:numFmt w:val="decimal"/>
      <w:lvlText w:val="%2."/>
      <w:lvlJc w:val="left"/>
      <w:pPr>
        <w:tabs>
          <w:tab w:val="num" w:pos="1440"/>
        </w:tabs>
        <w:ind w:left="1440" w:hanging="360"/>
      </w:pPr>
    </w:lvl>
    <w:lvl w:ilvl="2" w:tplc="937229EC" w:tentative="1">
      <w:start w:val="1"/>
      <w:numFmt w:val="decimal"/>
      <w:lvlText w:val="%3."/>
      <w:lvlJc w:val="left"/>
      <w:pPr>
        <w:tabs>
          <w:tab w:val="num" w:pos="2160"/>
        </w:tabs>
        <w:ind w:left="2160" w:hanging="360"/>
      </w:pPr>
    </w:lvl>
    <w:lvl w:ilvl="3" w:tplc="B0B24EF4" w:tentative="1">
      <w:start w:val="1"/>
      <w:numFmt w:val="decimal"/>
      <w:lvlText w:val="%4."/>
      <w:lvlJc w:val="left"/>
      <w:pPr>
        <w:tabs>
          <w:tab w:val="num" w:pos="2880"/>
        </w:tabs>
        <w:ind w:left="2880" w:hanging="360"/>
      </w:pPr>
    </w:lvl>
    <w:lvl w:ilvl="4" w:tplc="3F783DBE" w:tentative="1">
      <w:start w:val="1"/>
      <w:numFmt w:val="decimal"/>
      <w:lvlText w:val="%5."/>
      <w:lvlJc w:val="left"/>
      <w:pPr>
        <w:tabs>
          <w:tab w:val="num" w:pos="3600"/>
        </w:tabs>
        <w:ind w:left="3600" w:hanging="360"/>
      </w:pPr>
    </w:lvl>
    <w:lvl w:ilvl="5" w:tplc="1C6CBD38" w:tentative="1">
      <w:start w:val="1"/>
      <w:numFmt w:val="decimal"/>
      <w:lvlText w:val="%6."/>
      <w:lvlJc w:val="left"/>
      <w:pPr>
        <w:tabs>
          <w:tab w:val="num" w:pos="4320"/>
        </w:tabs>
        <w:ind w:left="4320" w:hanging="360"/>
      </w:pPr>
    </w:lvl>
    <w:lvl w:ilvl="6" w:tplc="8E3614D6" w:tentative="1">
      <w:start w:val="1"/>
      <w:numFmt w:val="decimal"/>
      <w:lvlText w:val="%7."/>
      <w:lvlJc w:val="left"/>
      <w:pPr>
        <w:tabs>
          <w:tab w:val="num" w:pos="5040"/>
        </w:tabs>
        <w:ind w:left="5040" w:hanging="360"/>
      </w:pPr>
    </w:lvl>
    <w:lvl w:ilvl="7" w:tplc="B0E0F68C" w:tentative="1">
      <w:start w:val="1"/>
      <w:numFmt w:val="decimal"/>
      <w:lvlText w:val="%8."/>
      <w:lvlJc w:val="left"/>
      <w:pPr>
        <w:tabs>
          <w:tab w:val="num" w:pos="5760"/>
        </w:tabs>
        <w:ind w:left="5760" w:hanging="360"/>
      </w:pPr>
    </w:lvl>
    <w:lvl w:ilvl="8" w:tplc="00365F5E" w:tentative="1">
      <w:start w:val="1"/>
      <w:numFmt w:val="decimal"/>
      <w:lvlText w:val="%9."/>
      <w:lvlJc w:val="left"/>
      <w:pPr>
        <w:tabs>
          <w:tab w:val="num" w:pos="6480"/>
        </w:tabs>
        <w:ind w:left="6480" w:hanging="360"/>
      </w:pPr>
    </w:lvl>
  </w:abstractNum>
  <w:abstractNum w:abstractNumId="10" w15:restartNumberingAfterBreak="0">
    <w:nsid w:val="264259F4"/>
    <w:multiLevelType w:val="hybridMultilevel"/>
    <w:tmpl w:val="3FA85E2C"/>
    <w:lvl w:ilvl="0" w:tplc="3EF6CC8C">
      <w:start w:val="1"/>
      <w:numFmt w:val="bullet"/>
      <w:lvlText w:val="-"/>
      <w:lvlJc w:val="left"/>
      <w:pPr>
        <w:tabs>
          <w:tab w:val="num" w:pos="720"/>
        </w:tabs>
        <w:ind w:left="720" w:hanging="360"/>
      </w:pPr>
      <w:rPr>
        <w:rFonts w:ascii="Times New Roman" w:hAnsi="Times New Roman" w:hint="default"/>
      </w:rPr>
    </w:lvl>
    <w:lvl w:ilvl="1" w:tplc="AEBE438C" w:tentative="1">
      <w:start w:val="1"/>
      <w:numFmt w:val="bullet"/>
      <w:lvlText w:val="-"/>
      <w:lvlJc w:val="left"/>
      <w:pPr>
        <w:tabs>
          <w:tab w:val="num" w:pos="1440"/>
        </w:tabs>
        <w:ind w:left="1440" w:hanging="360"/>
      </w:pPr>
      <w:rPr>
        <w:rFonts w:ascii="Times New Roman" w:hAnsi="Times New Roman" w:hint="default"/>
      </w:rPr>
    </w:lvl>
    <w:lvl w:ilvl="2" w:tplc="A90CE348" w:tentative="1">
      <w:start w:val="1"/>
      <w:numFmt w:val="bullet"/>
      <w:lvlText w:val="-"/>
      <w:lvlJc w:val="left"/>
      <w:pPr>
        <w:tabs>
          <w:tab w:val="num" w:pos="2160"/>
        </w:tabs>
        <w:ind w:left="2160" w:hanging="360"/>
      </w:pPr>
      <w:rPr>
        <w:rFonts w:ascii="Times New Roman" w:hAnsi="Times New Roman" w:hint="default"/>
      </w:rPr>
    </w:lvl>
    <w:lvl w:ilvl="3" w:tplc="E9588778" w:tentative="1">
      <w:start w:val="1"/>
      <w:numFmt w:val="bullet"/>
      <w:lvlText w:val="-"/>
      <w:lvlJc w:val="left"/>
      <w:pPr>
        <w:tabs>
          <w:tab w:val="num" w:pos="2880"/>
        </w:tabs>
        <w:ind w:left="2880" w:hanging="360"/>
      </w:pPr>
      <w:rPr>
        <w:rFonts w:ascii="Times New Roman" w:hAnsi="Times New Roman" w:hint="default"/>
      </w:rPr>
    </w:lvl>
    <w:lvl w:ilvl="4" w:tplc="9178396C" w:tentative="1">
      <w:start w:val="1"/>
      <w:numFmt w:val="bullet"/>
      <w:lvlText w:val="-"/>
      <w:lvlJc w:val="left"/>
      <w:pPr>
        <w:tabs>
          <w:tab w:val="num" w:pos="3600"/>
        </w:tabs>
        <w:ind w:left="3600" w:hanging="360"/>
      </w:pPr>
      <w:rPr>
        <w:rFonts w:ascii="Times New Roman" w:hAnsi="Times New Roman" w:hint="default"/>
      </w:rPr>
    </w:lvl>
    <w:lvl w:ilvl="5" w:tplc="577476B2" w:tentative="1">
      <w:start w:val="1"/>
      <w:numFmt w:val="bullet"/>
      <w:lvlText w:val="-"/>
      <w:lvlJc w:val="left"/>
      <w:pPr>
        <w:tabs>
          <w:tab w:val="num" w:pos="4320"/>
        </w:tabs>
        <w:ind w:left="4320" w:hanging="360"/>
      </w:pPr>
      <w:rPr>
        <w:rFonts w:ascii="Times New Roman" w:hAnsi="Times New Roman" w:hint="default"/>
      </w:rPr>
    </w:lvl>
    <w:lvl w:ilvl="6" w:tplc="2AF2D74C" w:tentative="1">
      <w:start w:val="1"/>
      <w:numFmt w:val="bullet"/>
      <w:lvlText w:val="-"/>
      <w:lvlJc w:val="left"/>
      <w:pPr>
        <w:tabs>
          <w:tab w:val="num" w:pos="5040"/>
        </w:tabs>
        <w:ind w:left="5040" w:hanging="360"/>
      </w:pPr>
      <w:rPr>
        <w:rFonts w:ascii="Times New Roman" w:hAnsi="Times New Roman" w:hint="default"/>
      </w:rPr>
    </w:lvl>
    <w:lvl w:ilvl="7" w:tplc="27880DA2" w:tentative="1">
      <w:start w:val="1"/>
      <w:numFmt w:val="bullet"/>
      <w:lvlText w:val="-"/>
      <w:lvlJc w:val="left"/>
      <w:pPr>
        <w:tabs>
          <w:tab w:val="num" w:pos="5760"/>
        </w:tabs>
        <w:ind w:left="5760" w:hanging="360"/>
      </w:pPr>
      <w:rPr>
        <w:rFonts w:ascii="Times New Roman" w:hAnsi="Times New Roman" w:hint="default"/>
      </w:rPr>
    </w:lvl>
    <w:lvl w:ilvl="8" w:tplc="46D4A76C" w:tentative="1">
      <w:start w:val="1"/>
      <w:numFmt w:val="bullet"/>
      <w:lvlText w:val="-"/>
      <w:lvlJc w:val="left"/>
      <w:pPr>
        <w:tabs>
          <w:tab w:val="num" w:pos="6480"/>
        </w:tabs>
        <w:ind w:left="6480" w:hanging="360"/>
      </w:pPr>
      <w:rPr>
        <w:rFonts w:ascii="Times New Roman" w:hAnsi="Times New Roman" w:hint="default"/>
      </w:rPr>
    </w:lvl>
  </w:abstractNum>
  <w:abstractNum w:abstractNumId="11" w15:restartNumberingAfterBreak="0">
    <w:nsid w:val="274A0C02"/>
    <w:multiLevelType w:val="hybridMultilevel"/>
    <w:tmpl w:val="37B8D906"/>
    <w:lvl w:ilvl="0" w:tplc="B9D0EFFC">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2953071B"/>
    <w:multiLevelType w:val="hybridMultilevel"/>
    <w:tmpl w:val="132A8EB8"/>
    <w:lvl w:ilvl="0" w:tplc="EE1C6D5E">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DC21E92"/>
    <w:multiLevelType w:val="hybridMultilevel"/>
    <w:tmpl w:val="F4945656"/>
    <w:lvl w:ilvl="0" w:tplc="9ED00984">
      <w:start w:val="1"/>
      <w:numFmt w:val="decimal"/>
      <w:lvlText w:val="%1."/>
      <w:lvlJc w:val="left"/>
      <w:pPr>
        <w:tabs>
          <w:tab w:val="num" w:pos="720"/>
        </w:tabs>
        <w:ind w:left="720" w:hanging="360"/>
      </w:pPr>
    </w:lvl>
    <w:lvl w:ilvl="1" w:tplc="8DF21D8A" w:tentative="1">
      <w:start w:val="1"/>
      <w:numFmt w:val="decimal"/>
      <w:lvlText w:val="%2."/>
      <w:lvlJc w:val="left"/>
      <w:pPr>
        <w:tabs>
          <w:tab w:val="num" w:pos="1440"/>
        </w:tabs>
        <w:ind w:left="1440" w:hanging="360"/>
      </w:pPr>
    </w:lvl>
    <w:lvl w:ilvl="2" w:tplc="AC8E3C38" w:tentative="1">
      <w:start w:val="1"/>
      <w:numFmt w:val="decimal"/>
      <w:lvlText w:val="%3."/>
      <w:lvlJc w:val="left"/>
      <w:pPr>
        <w:tabs>
          <w:tab w:val="num" w:pos="2160"/>
        </w:tabs>
        <w:ind w:left="2160" w:hanging="360"/>
      </w:pPr>
    </w:lvl>
    <w:lvl w:ilvl="3" w:tplc="9A288668" w:tentative="1">
      <w:start w:val="1"/>
      <w:numFmt w:val="decimal"/>
      <w:lvlText w:val="%4."/>
      <w:lvlJc w:val="left"/>
      <w:pPr>
        <w:tabs>
          <w:tab w:val="num" w:pos="2880"/>
        </w:tabs>
        <w:ind w:left="2880" w:hanging="360"/>
      </w:pPr>
    </w:lvl>
    <w:lvl w:ilvl="4" w:tplc="A78E60FC" w:tentative="1">
      <w:start w:val="1"/>
      <w:numFmt w:val="decimal"/>
      <w:lvlText w:val="%5."/>
      <w:lvlJc w:val="left"/>
      <w:pPr>
        <w:tabs>
          <w:tab w:val="num" w:pos="3600"/>
        </w:tabs>
        <w:ind w:left="3600" w:hanging="360"/>
      </w:pPr>
    </w:lvl>
    <w:lvl w:ilvl="5" w:tplc="FA761522" w:tentative="1">
      <w:start w:val="1"/>
      <w:numFmt w:val="decimal"/>
      <w:lvlText w:val="%6."/>
      <w:lvlJc w:val="left"/>
      <w:pPr>
        <w:tabs>
          <w:tab w:val="num" w:pos="4320"/>
        </w:tabs>
        <w:ind w:left="4320" w:hanging="360"/>
      </w:pPr>
    </w:lvl>
    <w:lvl w:ilvl="6" w:tplc="07906A78" w:tentative="1">
      <w:start w:val="1"/>
      <w:numFmt w:val="decimal"/>
      <w:lvlText w:val="%7."/>
      <w:lvlJc w:val="left"/>
      <w:pPr>
        <w:tabs>
          <w:tab w:val="num" w:pos="5040"/>
        </w:tabs>
        <w:ind w:left="5040" w:hanging="360"/>
      </w:pPr>
    </w:lvl>
    <w:lvl w:ilvl="7" w:tplc="111C9B56" w:tentative="1">
      <w:start w:val="1"/>
      <w:numFmt w:val="decimal"/>
      <w:lvlText w:val="%8."/>
      <w:lvlJc w:val="left"/>
      <w:pPr>
        <w:tabs>
          <w:tab w:val="num" w:pos="5760"/>
        </w:tabs>
        <w:ind w:left="5760" w:hanging="360"/>
      </w:pPr>
    </w:lvl>
    <w:lvl w:ilvl="8" w:tplc="B516ADA8" w:tentative="1">
      <w:start w:val="1"/>
      <w:numFmt w:val="decimal"/>
      <w:lvlText w:val="%9."/>
      <w:lvlJc w:val="left"/>
      <w:pPr>
        <w:tabs>
          <w:tab w:val="num" w:pos="6480"/>
        </w:tabs>
        <w:ind w:left="6480" w:hanging="360"/>
      </w:pPr>
    </w:lvl>
  </w:abstractNum>
  <w:abstractNum w:abstractNumId="14" w15:restartNumberingAfterBreak="0">
    <w:nsid w:val="2EF648AA"/>
    <w:multiLevelType w:val="hybridMultilevel"/>
    <w:tmpl w:val="ECECB40E"/>
    <w:lvl w:ilvl="0" w:tplc="1480C3EA">
      <w:start w:val="1"/>
      <w:numFmt w:val="decimal"/>
      <w:lvlText w:val="%1."/>
      <w:lvlJc w:val="left"/>
      <w:pPr>
        <w:tabs>
          <w:tab w:val="num" w:pos="720"/>
        </w:tabs>
        <w:ind w:left="720" w:hanging="360"/>
      </w:pPr>
    </w:lvl>
    <w:lvl w:ilvl="1" w:tplc="913C32DC" w:tentative="1">
      <w:start w:val="1"/>
      <w:numFmt w:val="decimal"/>
      <w:lvlText w:val="%2."/>
      <w:lvlJc w:val="left"/>
      <w:pPr>
        <w:tabs>
          <w:tab w:val="num" w:pos="1440"/>
        </w:tabs>
        <w:ind w:left="1440" w:hanging="360"/>
      </w:pPr>
    </w:lvl>
    <w:lvl w:ilvl="2" w:tplc="91B8B140" w:tentative="1">
      <w:start w:val="1"/>
      <w:numFmt w:val="decimal"/>
      <w:lvlText w:val="%3."/>
      <w:lvlJc w:val="left"/>
      <w:pPr>
        <w:tabs>
          <w:tab w:val="num" w:pos="2160"/>
        </w:tabs>
        <w:ind w:left="2160" w:hanging="360"/>
      </w:pPr>
    </w:lvl>
    <w:lvl w:ilvl="3" w:tplc="57FA86E8" w:tentative="1">
      <w:start w:val="1"/>
      <w:numFmt w:val="decimal"/>
      <w:lvlText w:val="%4."/>
      <w:lvlJc w:val="left"/>
      <w:pPr>
        <w:tabs>
          <w:tab w:val="num" w:pos="2880"/>
        </w:tabs>
        <w:ind w:left="2880" w:hanging="360"/>
      </w:pPr>
    </w:lvl>
    <w:lvl w:ilvl="4" w:tplc="0BB803B4" w:tentative="1">
      <w:start w:val="1"/>
      <w:numFmt w:val="decimal"/>
      <w:lvlText w:val="%5."/>
      <w:lvlJc w:val="left"/>
      <w:pPr>
        <w:tabs>
          <w:tab w:val="num" w:pos="3600"/>
        </w:tabs>
        <w:ind w:left="3600" w:hanging="360"/>
      </w:pPr>
    </w:lvl>
    <w:lvl w:ilvl="5" w:tplc="7F1CF0FE" w:tentative="1">
      <w:start w:val="1"/>
      <w:numFmt w:val="decimal"/>
      <w:lvlText w:val="%6."/>
      <w:lvlJc w:val="left"/>
      <w:pPr>
        <w:tabs>
          <w:tab w:val="num" w:pos="4320"/>
        </w:tabs>
        <w:ind w:left="4320" w:hanging="360"/>
      </w:pPr>
    </w:lvl>
    <w:lvl w:ilvl="6" w:tplc="D9120292" w:tentative="1">
      <w:start w:val="1"/>
      <w:numFmt w:val="decimal"/>
      <w:lvlText w:val="%7."/>
      <w:lvlJc w:val="left"/>
      <w:pPr>
        <w:tabs>
          <w:tab w:val="num" w:pos="5040"/>
        </w:tabs>
        <w:ind w:left="5040" w:hanging="360"/>
      </w:pPr>
    </w:lvl>
    <w:lvl w:ilvl="7" w:tplc="DFA2E602" w:tentative="1">
      <w:start w:val="1"/>
      <w:numFmt w:val="decimal"/>
      <w:lvlText w:val="%8."/>
      <w:lvlJc w:val="left"/>
      <w:pPr>
        <w:tabs>
          <w:tab w:val="num" w:pos="5760"/>
        </w:tabs>
        <w:ind w:left="5760" w:hanging="360"/>
      </w:pPr>
    </w:lvl>
    <w:lvl w:ilvl="8" w:tplc="8B3E4102" w:tentative="1">
      <w:start w:val="1"/>
      <w:numFmt w:val="decimal"/>
      <w:lvlText w:val="%9."/>
      <w:lvlJc w:val="left"/>
      <w:pPr>
        <w:tabs>
          <w:tab w:val="num" w:pos="6480"/>
        </w:tabs>
        <w:ind w:left="6480" w:hanging="360"/>
      </w:pPr>
    </w:lvl>
  </w:abstractNum>
  <w:abstractNum w:abstractNumId="15" w15:restartNumberingAfterBreak="0">
    <w:nsid w:val="3AF0405F"/>
    <w:multiLevelType w:val="hybridMultilevel"/>
    <w:tmpl w:val="5BF2A4BA"/>
    <w:lvl w:ilvl="0" w:tplc="193E9F08">
      <w:start w:val="1"/>
      <w:numFmt w:val="decimal"/>
      <w:lvlText w:val="%1."/>
      <w:lvlJc w:val="left"/>
      <w:pPr>
        <w:tabs>
          <w:tab w:val="num" w:pos="720"/>
        </w:tabs>
        <w:ind w:left="720" w:hanging="360"/>
      </w:pPr>
    </w:lvl>
    <w:lvl w:ilvl="1" w:tplc="62A26FFE" w:tentative="1">
      <w:start w:val="1"/>
      <w:numFmt w:val="decimal"/>
      <w:lvlText w:val="%2."/>
      <w:lvlJc w:val="left"/>
      <w:pPr>
        <w:tabs>
          <w:tab w:val="num" w:pos="1440"/>
        </w:tabs>
        <w:ind w:left="1440" w:hanging="360"/>
      </w:pPr>
    </w:lvl>
    <w:lvl w:ilvl="2" w:tplc="BBF07F60" w:tentative="1">
      <w:start w:val="1"/>
      <w:numFmt w:val="decimal"/>
      <w:lvlText w:val="%3."/>
      <w:lvlJc w:val="left"/>
      <w:pPr>
        <w:tabs>
          <w:tab w:val="num" w:pos="2160"/>
        </w:tabs>
        <w:ind w:left="2160" w:hanging="360"/>
      </w:pPr>
    </w:lvl>
    <w:lvl w:ilvl="3" w:tplc="220CA0F8" w:tentative="1">
      <w:start w:val="1"/>
      <w:numFmt w:val="decimal"/>
      <w:lvlText w:val="%4."/>
      <w:lvlJc w:val="left"/>
      <w:pPr>
        <w:tabs>
          <w:tab w:val="num" w:pos="2880"/>
        </w:tabs>
        <w:ind w:left="2880" w:hanging="360"/>
      </w:pPr>
    </w:lvl>
    <w:lvl w:ilvl="4" w:tplc="EEE2D686" w:tentative="1">
      <w:start w:val="1"/>
      <w:numFmt w:val="decimal"/>
      <w:lvlText w:val="%5."/>
      <w:lvlJc w:val="left"/>
      <w:pPr>
        <w:tabs>
          <w:tab w:val="num" w:pos="3600"/>
        </w:tabs>
        <w:ind w:left="3600" w:hanging="360"/>
      </w:pPr>
    </w:lvl>
    <w:lvl w:ilvl="5" w:tplc="683C4FB2" w:tentative="1">
      <w:start w:val="1"/>
      <w:numFmt w:val="decimal"/>
      <w:lvlText w:val="%6."/>
      <w:lvlJc w:val="left"/>
      <w:pPr>
        <w:tabs>
          <w:tab w:val="num" w:pos="4320"/>
        </w:tabs>
        <w:ind w:left="4320" w:hanging="360"/>
      </w:pPr>
    </w:lvl>
    <w:lvl w:ilvl="6" w:tplc="BD725026" w:tentative="1">
      <w:start w:val="1"/>
      <w:numFmt w:val="decimal"/>
      <w:lvlText w:val="%7."/>
      <w:lvlJc w:val="left"/>
      <w:pPr>
        <w:tabs>
          <w:tab w:val="num" w:pos="5040"/>
        </w:tabs>
        <w:ind w:left="5040" w:hanging="360"/>
      </w:pPr>
    </w:lvl>
    <w:lvl w:ilvl="7" w:tplc="12780D7E" w:tentative="1">
      <w:start w:val="1"/>
      <w:numFmt w:val="decimal"/>
      <w:lvlText w:val="%8."/>
      <w:lvlJc w:val="left"/>
      <w:pPr>
        <w:tabs>
          <w:tab w:val="num" w:pos="5760"/>
        </w:tabs>
        <w:ind w:left="5760" w:hanging="360"/>
      </w:pPr>
    </w:lvl>
    <w:lvl w:ilvl="8" w:tplc="E51A9840" w:tentative="1">
      <w:start w:val="1"/>
      <w:numFmt w:val="decimal"/>
      <w:lvlText w:val="%9."/>
      <w:lvlJc w:val="left"/>
      <w:pPr>
        <w:tabs>
          <w:tab w:val="num" w:pos="6480"/>
        </w:tabs>
        <w:ind w:left="6480" w:hanging="360"/>
      </w:pPr>
    </w:lvl>
  </w:abstractNum>
  <w:abstractNum w:abstractNumId="16" w15:restartNumberingAfterBreak="0">
    <w:nsid w:val="3B573AC5"/>
    <w:multiLevelType w:val="hybridMultilevel"/>
    <w:tmpl w:val="CA36343A"/>
    <w:lvl w:ilvl="0" w:tplc="AAFAAD82">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3C72240F"/>
    <w:multiLevelType w:val="hybridMultilevel"/>
    <w:tmpl w:val="D0B658AA"/>
    <w:lvl w:ilvl="0" w:tplc="4BE60A92">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3DFC1B6D"/>
    <w:multiLevelType w:val="hybridMultilevel"/>
    <w:tmpl w:val="A11E7146"/>
    <w:lvl w:ilvl="0" w:tplc="EEFE37A0">
      <w:start w:val="1"/>
      <w:numFmt w:val="bullet"/>
      <w:lvlText w:val="-"/>
      <w:lvlJc w:val="left"/>
      <w:pPr>
        <w:tabs>
          <w:tab w:val="num" w:pos="720"/>
        </w:tabs>
        <w:ind w:left="720" w:hanging="360"/>
      </w:pPr>
      <w:rPr>
        <w:rFonts w:ascii="Times New Roman" w:hAnsi="Times New Roman" w:hint="default"/>
      </w:rPr>
    </w:lvl>
    <w:lvl w:ilvl="1" w:tplc="45C859C2" w:tentative="1">
      <w:start w:val="1"/>
      <w:numFmt w:val="bullet"/>
      <w:lvlText w:val="-"/>
      <w:lvlJc w:val="left"/>
      <w:pPr>
        <w:tabs>
          <w:tab w:val="num" w:pos="1440"/>
        </w:tabs>
        <w:ind w:left="1440" w:hanging="360"/>
      </w:pPr>
      <w:rPr>
        <w:rFonts w:ascii="Times New Roman" w:hAnsi="Times New Roman" w:hint="default"/>
      </w:rPr>
    </w:lvl>
    <w:lvl w:ilvl="2" w:tplc="E04E9CB0" w:tentative="1">
      <w:start w:val="1"/>
      <w:numFmt w:val="bullet"/>
      <w:lvlText w:val="-"/>
      <w:lvlJc w:val="left"/>
      <w:pPr>
        <w:tabs>
          <w:tab w:val="num" w:pos="2160"/>
        </w:tabs>
        <w:ind w:left="2160" w:hanging="360"/>
      </w:pPr>
      <w:rPr>
        <w:rFonts w:ascii="Times New Roman" w:hAnsi="Times New Roman" w:hint="default"/>
      </w:rPr>
    </w:lvl>
    <w:lvl w:ilvl="3" w:tplc="9DD4722C" w:tentative="1">
      <w:start w:val="1"/>
      <w:numFmt w:val="bullet"/>
      <w:lvlText w:val="-"/>
      <w:lvlJc w:val="left"/>
      <w:pPr>
        <w:tabs>
          <w:tab w:val="num" w:pos="2880"/>
        </w:tabs>
        <w:ind w:left="2880" w:hanging="360"/>
      </w:pPr>
      <w:rPr>
        <w:rFonts w:ascii="Times New Roman" w:hAnsi="Times New Roman" w:hint="default"/>
      </w:rPr>
    </w:lvl>
    <w:lvl w:ilvl="4" w:tplc="A4E090C2" w:tentative="1">
      <w:start w:val="1"/>
      <w:numFmt w:val="bullet"/>
      <w:lvlText w:val="-"/>
      <w:lvlJc w:val="left"/>
      <w:pPr>
        <w:tabs>
          <w:tab w:val="num" w:pos="3600"/>
        </w:tabs>
        <w:ind w:left="3600" w:hanging="360"/>
      </w:pPr>
      <w:rPr>
        <w:rFonts w:ascii="Times New Roman" w:hAnsi="Times New Roman" w:hint="default"/>
      </w:rPr>
    </w:lvl>
    <w:lvl w:ilvl="5" w:tplc="CCB273EE" w:tentative="1">
      <w:start w:val="1"/>
      <w:numFmt w:val="bullet"/>
      <w:lvlText w:val="-"/>
      <w:lvlJc w:val="left"/>
      <w:pPr>
        <w:tabs>
          <w:tab w:val="num" w:pos="4320"/>
        </w:tabs>
        <w:ind w:left="4320" w:hanging="360"/>
      </w:pPr>
      <w:rPr>
        <w:rFonts w:ascii="Times New Roman" w:hAnsi="Times New Roman" w:hint="default"/>
      </w:rPr>
    </w:lvl>
    <w:lvl w:ilvl="6" w:tplc="10143614" w:tentative="1">
      <w:start w:val="1"/>
      <w:numFmt w:val="bullet"/>
      <w:lvlText w:val="-"/>
      <w:lvlJc w:val="left"/>
      <w:pPr>
        <w:tabs>
          <w:tab w:val="num" w:pos="5040"/>
        </w:tabs>
        <w:ind w:left="5040" w:hanging="360"/>
      </w:pPr>
      <w:rPr>
        <w:rFonts w:ascii="Times New Roman" w:hAnsi="Times New Roman" w:hint="default"/>
      </w:rPr>
    </w:lvl>
    <w:lvl w:ilvl="7" w:tplc="F22E61EE" w:tentative="1">
      <w:start w:val="1"/>
      <w:numFmt w:val="bullet"/>
      <w:lvlText w:val="-"/>
      <w:lvlJc w:val="left"/>
      <w:pPr>
        <w:tabs>
          <w:tab w:val="num" w:pos="5760"/>
        </w:tabs>
        <w:ind w:left="5760" w:hanging="360"/>
      </w:pPr>
      <w:rPr>
        <w:rFonts w:ascii="Times New Roman" w:hAnsi="Times New Roman" w:hint="default"/>
      </w:rPr>
    </w:lvl>
    <w:lvl w:ilvl="8" w:tplc="790C476A" w:tentative="1">
      <w:start w:val="1"/>
      <w:numFmt w:val="bullet"/>
      <w:lvlText w:val="-"/>
      <w:lvlJc w:val="left"/>
      <w:pPr>
        <w:tabs>
          <w:tab w:val="num" w:pos="6480"/>
        </w:tabs>
        <w:ind w:left="6480" w:hanging="360"/>
      </w:pPr>
      <w:rPr>
        <w:rFonts w:ascii="Times New Roman" w:hAnsi="Times New Roman" w:hint="default"/>
      </w:rPr>
    </w:lvl>
  </w:abstractNum>
  <w:abstractNum w:abstractNumId="19" w15:restartNumberingAfterBreak="0">
    <w:nsid w:val="3F820DD9"/>
    <w:multiLevelType w:val="hybridMultilevel"/>
    <w:tmpl w:val="BA34070E"/>
    <w:lvl w:ilvl="0" w:tplc="E7C2BD5C">
      <w:start w:val="1"/>
      <w:numFmt w:val="decimal"/>
      <w:lvlText w:val="%1."/>
      <w:lvlJc w:val="left"/>
      <w:pPr>
        <w:tabs>
          <w:tab w:val="num" w:pos="720"/>
        </w:tabs>
        <w:ind w:left="720" w:hanging="360"/>
      </w:pPr>
    </w:lvl>
    <w:lvl w:ilvl="1" w:tplc="187CD4F4" w:tentative="1">
      <w:start w:val="1"/>
      <w:numFmt w:val="decimal"/>
      <w:lvlText w:val="%2."/>
      <w:lvlJc w:val="left"/>
      <w:pPr>
        <w:tabs>
          <w:tab w:val="num" w:pos="1440"/>
        </w:tabs>
        <w:ind w:left="1440" w:hanging="360"/>
      </w:pPr>
    </w:lvl>
    <w:lvl w:ilvl="2" w:tplc="1A0A78D2" w:tentative="1">
      <w:start w:val="1"/>
      <w:numFmt w:val="decimal"/>
      <w:lvlText w:val="%3."/>
      <w:lvlJc w:val="left"/>
      <w:pPr>
        <w:tabs>
          <w:tab w:val="num" w:pos="2160"/>
        </w:tabs>
        <w:ind w:left="2160" w:hanging="360"/>
      </w:pPr>
    </w:lvl>
    <w:lvl w:ilvl="3" w:tplc="A16415DE" w:tentative="1">
      <w:start w:val="1"/>
      <w:numFmt w:val="decimal"/>
      <w:lvlText w:val="%4."/>
      <w:lvlJc w:val="left"/>
      <w:pPr>
        <w:tabs>
          <w:tab w:val="num" w:pos="2880"/>
        </w:tabs>
        <w:ind w:left="2880" w:hanging="360"/>
      </w:pPr>
    </w:lvl>
    <w:lvl w:ilvl="4" w:tplc="61F2D652" w:tentative="1">
      <w:start w:val="1"/>
      <w:numFmt w:val="decimal"/>
      <w:lvlText w:val="%5."/>
      <w:lvlJc w:val="left"/>
      <w:pPr>
        <w:tabs>
          <w:tab w:val="num" w:pos="3600"/>
        </w:tabs>
        <w:ind w:left="3600" w:hanging="360"/>
      </w:pPr>
    </w:lvl>
    <w:lvl w:ilvl="5" w:tplc="B7EA1C9A" w:tentative="1">
      <w:start w:val="1"/>
      <w:numFmt w:val="decimal"/>
      <w:lvlText w:val="%6."/>
      <w:lvlJc w:val="left"/>
      <w:pPr>
        <w:tabs>
          <w:tab w:val="num" w:pos="4320"/>
        </w:tabs>
        <w:ind w:left="4320" w:hanging="360"/>
      </w:pPr>
    </w:lvl>
    <w:lvl w:ilvl="6" w:tplc="B016C6BE" w:tentative="1">
      <w:start w:val="1"/>
      <w:numFmt w:val="decimal"/>
      <w:lvlText w:val="%7."/>
      <w:lvlJc w:val="left"/>
      <w:pPr>
        <w:tabs>
          <w:tab w:val="num" w:pos="5040"/>
        </w:tabs>
        <w:ind w:left="5040" w:hanging="360"/>
      </w:pPr>
    </w:lvl>
    <w:lvl w:ilvl="7" w:tplc="E3445A84" w:tentative="1">
      <w:start w:val="1"/>
      <w:numFmt w:val="decimal"/>
      <w:lvlText w:val="%8."/>
      <w:lvlJc w:val="left"/>
      <w:pPr>
        <w:tabs>
          <w:tab w:val="num" w:pos="5760"/>
        </w:tabs>
        <w:ind w:left="5760" w:hanging="360"/>
      </w:pPr>
    </w:lvl>
    <w:lvl w:ilvl="8" w:tplc="0BD6926C" w:tentative="1">
      <w:start w:val="1"/>
      <w:numFmt w:val="decimal"/>
      <w:lvlText w:val="%9."/>
      <w:lvlJc w:val="left"/>
      <w:pPr>
        <w:tabs>
          <w:tab w:val="num" w:pos="6480"/>
        </w:tabs>
        <w:ind w:left="6480" w:hanging="360"/>
      </w:pPr>
    </w:lvl>
  </w:abstractNum>
  <w:abstractNum w:abstractNumId="20" w15:restartNumberingAfterBreak="0">
    <w:nsid w:val="3FCE769E"/>
    <w:multiLevelType w:val="hybridMultilevel"/>
    <w:tmpl w:val="41BC569A"/>
    <w:lvl w:ilvl="0" w:tplc="46245960">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43E606D0"/>
    <w:multiLevelType w:val="hybridMultilevel"/>
    <w:tmpl w:val="172A1AB0"/>
    <w:lvl w:ilvl="0" w:tplc="2D1C10EC">
      <w:start w:val="1"/>
      <w:numFmt w:val="decimal"/>
      <w:lvlText w:val="%1."/>
      <w:lvlJc w:val="left"/>
      <w:pPr>
        <w:tabs>
          <w:tab w:val="num" w:pos="720"/>
        </w:tabs>
        <w:ind w:left="720" w:hanging="360"/>
      </w:pPr>
    </w:lvl>
    <w:lvl w:ilvl="1" w:tplc="A4E80B2E" w:tentative="1">
      <w:start w:val="1"/>
      <w:numFmt w:val="decimal"/>
      <w:lvlText w:val="%2."/>
      <w:lvlJc w:val="left"/>
      <w:pPr>
        <w:tabs>
          <w:tab w:val="num" w:pos="1440"/>
        </w:tabs>
        <w:ind w:left="1440" w:hanging="360"/>
      </w:pPr>
    </w:lvl>
    <w:lvl w:ilvl="2" w:tplc="4906014C" w:tentative="1">
      <w:start w:val="1"/>
      <w:numFmt w:val="decimal"/>
      <w:lvlText w:val="%3."/>
      <w:lvlJc w:val="left"/>
      <w:pPr>
        <w:tabs>
          <w:tab w:val="num" w:pos="2160"/>
        </w:tabs>
        <w:ind w:left="2160" w:hanging="360"/>
      </w:pPr>
    </w:lvl>
    <w:lvl w:ilvl="3" w:tplc="27AC502A" w:tentative="1">
      <w:start w:val="1"/>
      <w:numFmt w:val="decimal"/>
      <w:lvlText w:val="%4."/>
      <w:lvlJc w:val="left"/>
      <w:pPr>
        <w:tabs>
          <w:tab w:val="num" w:pos="2880"/>
        </w:tabs>
        <w:ind w:left="2880" w:hanging="360"/>
      </w:pPr>
    </w:lvl>
    <w:lvl w:ilvl="4" w:tplc="DF043970" w:tentative="1">
      <w:start w:val="1"/>
      <w:numFmt w:val="decimal"/>
      <w:lvlText w:val="%5."/>
      <w:lvlJc w:val="left"/>
      <w:pPr>
        <w:tabs>
          <w:tab w:val="num" w:pos="3600"/>
        </w:tabs>
        <w:ind w:left="3600" w:hanging="360"/>
      </w:pPr>
    </w:lvl>
    <w:lvl w:ilvl="5" w:tplc="079AE12A" w:tentative="1">
      <w:start w:val="1"/>
      <w:numFmt w:val="decimal"/>
      <w:lvlText w:val="%6."/>
      <w:lvlJc w:val="left"/>
      <w:pPr>
        <w:tabs>
          <w:tab w:val="num" w:pos="4320"/>
        </w:tabs>
        <w:ind w:left="4320" w:hanging="360"/>
      </w:pPr>
    </w:lvl>
    <w:lvl w:ilvl="6" w:tplc="BA0E3C36" w:tentative="1">
      <w:start w:val="1"/>
      <w:numFmt w:val="decimal"/>
      <w:lvlText w:val="%7."/>
      <w:lvlJc w:val="left"/>
      <w:pPr>
        <w:tabs>
          <w:tab w:val="num" w:pos="5040"/>
        </w:tabs>
        <w:ind w:left="5040" w:hanging="360"/>
      </w:pPr>
    </w:lvl>
    <w:lvl w:ilvl="7" w:tplc="37004E76" w:tentative="1">
      <w:start w:val="1"/>
      <w:numFmt w:val="decimal"/>
      <w:lvlText w:val="%8."/>
      <w:lvlJc w:val="left"/>
      <w:pPr>
        <w:tabs>
          <w:tab w:val="num" w:pos="5760"/>
        </w:tabs>
        <w:ind w:left="5760" w:hanging="360"/>
      </w:pPr>
    </w:lvl>
    <w:lvl w:ilvl="8" w:tplc="64EC3E6C" w:tentative="1">
      <w:start w:val="1"/>
      <w:numFmt w:val="decimal"/>
      <w:lvlText w:val="%9."/>
      <w:lvlJc w:val="left"/>
      <w:pPr>
        <w:tabs>
          <w:tab w:val="num" w:pos="6480"/>
        </w:tabs>
        <w:ind w:left="6480" w:hanging="360"/>
      </w:pPr>
    </w:lvl>
  </w:abstractNum>
  <w:abstractNum w:abstractNumId="22" w15:restartNumberingAfterBreak="0">
    <w:nsid w:val="46737F82"/>
    <w:multiLevelType w:val="hybridMultilevel"/>
    <w:tmpl w:val="0B2C08C6"/>
    <w:lvl w:ilvl="0" w:tplc="CFF43CE6">
      <w:start w:val="1"/>
      <w:numFmt w:val="bullet"/>
      <w:lvlText w:val="•"/>
      <w:lvlJc w:val="left"/>
      <w:pPr>
        <w:tabs>
          <w:tab w:val="num" w:pos="720"/>
        </w:tabs>
        <w:ind w:left="720" w:hanging="360"/>
      </w:pPr>
      <w:rPr>
        <w:rFonts w:ascii="Arial" w:hAnsi="Arial" w:hint="default"/>
      </w:rPr>
    </w:lvl>
    <w:lvl w:ilvl="1" w:tplc="9A14725E" w:tentative="1">
      <w:start w:val="1"/>
      <w:numFmt w:val="bullet"/>
      <w:lvlText w:val="•"/>
      <w:lvlJc w:val="left"/>
      <w:pPr>
        <w:tabs>
          <w:tab w:val="num" w:pos="1440"/>
        </w:tabs>
        <w:ind w:left="1440" w:hanging="360"/>
      </w:pPr>
      <w:rPr>
        <w:rFonts w:ascii="Arial" w:hAnsi="Arial" w:hint="default"/>
      </w:rPr>
    </w:lvl>
    <w:lvl w:ilvl="2" w:tplc="2330737A" w:tentative="1">
      <w:start w:val="1"/>
      <w:numFmt w:val="bullet"/>
      <w:lvlText w:val="•"/>
      <w:lvlJc w:val="left"/>
      <w:pPr>
        <w:tabs>
          <w:tab w:val="num" w:pos="2160"/>
        </w:tabs>
        <w:ind w:left="2160" w:hanging="360"/>
      </w:pPr>
      <w:rPr>
        <w:rFonts w:ascii="Arial" w:hAnsi="Arial" w:hint="default"/>
      </w:rPr>
    </w:lvl>
    <w:lvl w:ilvl="3" w:tplc="6F7EAF8E" w:tentative="1">
      <w:start w:val="1"/>
      <w:numFmt w:val="bullet"/>
      <w:lvlText w:val="•"/>
      <w:lvlJc w:val="left"/>
      <w:pPr>
        <w:tabs>
          <w:tab w:val="num" w:pos="2880"/>
        </w:tabs>
        <w:ind w:left="2880" w:hanging="360"/>
      </w:pPr>
      <w:rPr>
        <w:rFonts w:ascii="Arial" w:hAnsi="Arial" w:hint="default"/>
      </w:rPr>
    </w:lvl>
    <w:lvl w:ilvl="4" w:tplc="808AA71E" w:tentative="1">
      <w:start w:val="1"/>
      <w:numFmt w:val="bullet"/>
      <w:lvlText w:val="•"/>
      <w:lvlJc w:val="left"/>
      <w:pPr>
        <w:tabs>
          <w:tab w:val="num" w:pos="3600"/>
        </w:tabs>
        <w:ind w:left="3600" w:hanging="360"/>
      </w:pPr>
      <w:rPr>
        <w:rFonts w:ascii="Arial" w:hAnsi="Arial" w:hint="default"/>
      </w:rPr>
    </w:lvl>
    <w:lvl w:ilvl="5" w:tplc="9280B9D8" w:tentative="1">
      <w:start w:val="1"/>
      <w:numFmt w:val="bullet"/>
      <w:lvlText w:val="•"/>
      <w:lvlJc w:val="left"/>
      <w:pPr>
        <w:tabs>
          <w:tab w:val="num" w:pos="4320"/>
        </w:tabs>
        <w:ind w:left="4320" w:hanging="360"/>
      </w:pPr>
      <w:rPr>
        <w:rFonts w:ascii="Arial" w:hAnsi="Arial" w:hint="default"/>
      </w:rPr>
    </w:lvl>
    <w:lvl w:ilvl="6" w:tplc="39B073AE" w:tentative="1">
      <w:start w:val="1"/>
      <w:numFmt w:val="bullet"/>
      <w:lvlText w:val="•"/>
      <w:lvlJc w:val="left"/>
      <w:pPr>
        <w:tabs>
          <w:tab w:val="num" w:pos="5040"/>
        </w:tabs>
        <w:ind w:left="5040" w:hanging="360"/>
      </w:pPr>
      <w:rPr>
        <w:rFonts w:ascii="Arial" w:hAnsi="Arial" w:hint="default"/>
      </w:rPr>
    </w:lvl>
    <w:lvl w:ilvl="7" w:tplc="6200EE98" w:tentative="1">
      <w:start w:val="1"/>
      <w:numFmt w:val="bullet"/>
      <w:lvlText w:val="•"/>
      <w:lvlJc w:val="left"/>
      <w:pPr>
        <w:tabs>
          <w:tab w:val="num" w:pos="5760"/>
        </w:tabs>
        <w:ind w:left="5760" w:hanging="360"/>
      </w:pPr>
      <w:rPr>
        <w:rFonts w:ascii="Arial" w:hAnsi="Arial" w:hint="default"/>
      </w:rPr>
    </w:lvl>
    <w:lvl w:ilvl="8" w:tplc="FD00B524"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48647837"/>
    <w:multiLevelType w:val="hybridMultilevel"/>
    <w:tmpl w:val="61E02B46"/>
    <w:lvl w:ilvl="0" w:tplc="A58EB7C0">
      <w:start w:val="1"/>
      <w:numFmt w:val="decimal"/>
      <w:lvlText w:val="%1."/>
      <w:lvlJc w:val="left"/>
      <w:pPr>
        <w:tabs>
          <w:tab w:val="num" w:pos="720"/>
        </w:tabs>
        <w:ind w:left="720" w:hanging="360"/>
      </w:pPr>
    </w:lvl>
    <w:lvl w:ilvl="1" w:tplc="BF1C4FEC" w:tentative="1">
      <w:start w:val="1"/>
      <w:numFmt w:val="decimal"/>
      <w:lvlText w:val="%2."/>
      <w:lvlJc w:val="left"/>
      <w:pPr>
        <w:tabs>
          <w:tab w:val="num" w:pos="1440"/>
        </w:tabs>
        <w:ind w:left="1440" w:hanging="360"/>
      </w:pPr>
    </w:lvl>
    <w:lvl w:ilvl="2" w:tplc="82265040" w:tentative="1">
      <w:start w:val="1"/>
      <w:numFmt w:val="decimal"/>
      <w:lvlText w:val="%3."/>
      <w:lvlJc w:val="left"/>
      <w:pPr>
        <w:tabs>
          <w:tab w:val="num" w:pos="2160"/>
        </w:tabs>
        <w:ind w:left="2160" w:hanging="360"/>
      </w:pPr>
    </w:lvl>
    <w:lvl w:ilvl="3" w:tplc="FF04BF5E" w:tentative="1">
      <w:start w:val="1"/>
      <w:numFmt w:val="decimal"/>
      <w:lvlText w:val="%4."/>
      <w:lvlJc w:val="left"/>
      <w:pPr>
        <w:tabs>
          <w:tab w:val="num" w:pos="2880"/>
        </w:tabs>
        <w:ind w:left="2880" w:hanging="360"/>
      </w:pPr>
    </w:lvl>
    <w:lvl w:ilvl="4" w:tplc="F7D2DC0C" w:tentative="1">
      <w:start w:val="1"/>
      <w:numFmt w:val="decimal"/>
      <w:lvlText w:val="%5."/>
      <w:lvlJc w:val="left"/>
      <w:pPr>
        <w:tabs>
          <w:tab w:val="num" w:pos="3600"/>
        </w:tabs>
        <w:ind w:left="3600" w:hanging="360"/>
      </w:pPr>
    </w:lvl>
    <w:lvl w:ilvl="5" w:tplc="4F5CCD7A" w:tentative="1">
      <w:start w:val="1"/>
      <w:numFmt w:val="decimal"/>
      <w:lvlText w:val="%6."/>
      <w:lvlJc w:val="left"/>
      <w:pPr>
        <w:tabs>
          <w:tab w:val="num" w:pos="4320"/>
        </w:tabs>
        <w:ind w:left="4320" w:hanging="360"/>
      </w:pPr>
    </w:lvl>
    <w:lvl w:ilvl="6" w:tplc="4320B6C6" w:tentative="1">
      <w:start w:val="1"/>
      <w:numFmt w:val="decimal"/>
      <w:lvlText w:val="%7."/>
      <w:lvlJc w:val="left"/>
      <w:pPr>
        <w:tabs>
          <w:tab w:val="num" w:pos="5040"/>
        </w:tabs>
        <w:ind w:left="5040" w:hanging="360"/>
      </w:pPr>
    </w:lvl>
    <w:lvl w:ilvl="7" w:tplc="5E345DAC" w:tentative="1">
      <w:start w:val="1"/>
      <w:numFmt w:val="decimal"/>
      <w:lvlText w:val="%8."/>
      <w:lvlJc w:val="left"/>
      <w:pPr>
        <w:tabs>
          <w:tab w:val="num" w:pos="5760"/>
        </w:tabs>
        <w:ind w:left="5760" w:hanging="360"/>
      </w:pPr>
    </w:lvl>
    <w:lvl w:ilvl="8" w:tplc="F46461F2" w:tentative="1">
      <w:start w:val="1"/>
      <w:numFmt w:val="decimal"/>
      <w:lvlText w:val="%9."/>
      <w:lvlJc w:val="left"/>
      <w:pPr>
        <w:tabs>
          <w:tab w:val="num" w:pos="6480"/>
        </w:tabs>
        <w:ind w:left="6480" w:hanging="360"/>
      </w:pPr>
    </w:lvl>
  </w:abstractNum>
  <w:abstractNum w:abstractNumId="24" w15:restartNumberingAfterBreak="0">
    <w:nsid w:val="5A540DE3"/>
    <w:multiLevelType w:val="hybridMultilevel"/>
    <w:tmpl w:val="ED209AA6"/>
    <w:lvl w:ilvl="0" w:tplc="7234D73E">
      <w:start w:val="1"/>
      <w:numFmt w:val="decimal"/>
      <w:lvlText w:val="%1."/>
      <w:lvlJc w:val="left"/>
      <w:pPr>
        <w:tabs>
          <w:tab w:val="num" w:pos="720"/>
        </w:tabs>
        <w:ind w:left="720" w:hanging="360"/>
      </w:pPr>
    </w:lvl>
    <w:lvl w:ilvl="1" w:tplc="FB72D5E4" w:tentative="1">
      <w:start w:val="1"/>
      <w:numFmt w:val="decimal"/>
      <w:lvlText w:val="%2."/>
      <w:lvlJc w:val="left"/>
      <w:pPr>
        <w:tabs>
          <w:tab w:val="num" w:pos="1440"/>
        </w:tabs>
        <w:ind w:left="1440" w:hanging="360"/>
      </w:pPr>
    </w:lvl>
    <w:lvl w:ilvl="2" w:tplc="33163550" w:tentative="1">
      <w:start w:val="1"/>
      <w:numFmt w:val="decimal"/>
      <w:lvlText w:val="%3."/>
      <w:lvlJc w:val="left"/>
      <w:pPr>
        <w:tabs>
          <w:tab w:val="num" w:pos="2160"/>
        </w:tabs>
        <w:ind w:left="2160" w:hanging="360"/>
      </w:pPr>
    </w:lvl>
    <w:lvl w:ilvl="3" w:tplc="9E8612B4" w:tentative="1">
      <w:start w:val="1"/>
      <w:numFmt w:val="decimal"/>
      <w:lvlText w:val="%4."/>
      <w:lvlJc w:val="left"/>
      <w:pPr>
        <w:tabs>
          <w:tab w:val="num" w:pos="2880"/>
        </w:tabs>
        <w:ind w:left="2880" w:hanging="360"/>
      </w:pPr>
    </w:lvl>
    <w:lvl w:ilvl="4" w:tplc="DB1EC8CC" w:tentative="1">
      <w:start w:val="1"/>
      <w:numFmt w:val="decimal"/>
      <w:lvlText w:val="%5."/>
      <w:lvlJc w:val="left"/>
      <w:pPr>
        <w:tabs>
          <w:tab w:val="num" w:pos="3600"/>
        </w:tabs>
        <w:ind w:left="3600" w:hanging="360"/>
      </w:pPr>
    </w:lvl>
    <w:lvl w:ilvl="5" w:tplc="C2085A3A" w:tentative="1">
      <w:start w:val="1"/>
      <w:numFmt w:val="decimal"/>
      <w:lvlText w:val="%6."/>
      <w:lvlJc w:val="left"/>
      <w:pPr>
        <w:tabs>
          <w:tab w:val="num" w:pos="4320"/>
        </w:tabs>
        <w:ind w:left="4320" w:hanging="360"/>
      </w:pPr>
    </w:lvl>
    <w:lvl w:ilvl="6" w:tplc="FF5AA290" w:tentative="1">
      <w:start w:val="1"/>
      <w:numFmt w:val="decimal"/>
      <w:lvlText w:val="%7."/>
      <w:lvlJc w:val="left"/>
      <w:pPr>
        <w:tabs>
          <w:tab w:val="num" w:pos="5040"/>
        </w:tabs>
        <w:ind w:left="5040" w:hanging="360"/>
      </w:pPr>
    </w:lvl>
    <w:lvl w:ilvl="7" w:tplc="F8462946" w:tentative="1">
      <w:start w:val="1"/>
      <w:numFmt w:val="decimal"/>
      <w:lvlText w:val="%8."/>
      <w:lvlJc w:val="left"/>
      <w:pPr>
        <w:tabs>
          <w:tab w:val="num" w:pos="5760"/>
        </w:tabs>
        <w:ind w:left="5760" w:hanging="360"/>
      </w:pPr>
    </w:lvl>
    <w:lvl w:ilvl="8" w:tplc="CBF4C802" w:tentative="1">
      <w:start w:val="1"/>
      <w:numFmt w:val="decimal"/>
      <w:lvlText w:val="%9."/>
      <w:lvlJc w:val="left"/>
      <w:pPr>
        <w:tabs>
          <w:tab w:val="num" w:pos="6480"/>
        </w:tabs>
        <w:ind w:left="6480" w:hanging="360"/>
      </w:pPr>
    </w:lvl>
  </w:abstractNum>
  <w:abstractNum w:abstractNumId="25" w15:restartNumberingAfterBreak="0">
    <w:nsid w:val="5A874568"/>
    <w:multiLevelType w:val="hybridMultilevel"/>
    <w:tmpl w:val="B4DA8B04"/>
    <w:lvl w:ilvl="0" w:tplc="95BEFE78">
      <w:start w:val="1"/>
      <w:numFmt w:val="decimal"/>
      <w:lvlText w:val="%1."/>
      <w:lvlJc w:val="left"/>
      <w:pPr>
        <w:tabs>
          <w:tab w:val="num" w:pos="720"/>
        </w:tabs>
        <w:ind w:left="720" w:hanging="360"/>
      </w:pPr>
    </w:lvl>
    <w:lvl w:ilvl="1" w:tplc="01DC8CFC" w:tentative="1">
      <w:start w:val="1"/>
      <w:numFmt w:val="decimal"/>
      <w:lvlText w:val="%2."/>
      <w:lvlJc w:val="left"/>
      <w:pPr>
        <w:tabs>
          <w:tab w:val="num" w:pos="1440"/>
        </w:tabs>
        <w:ind w:left="1440" w:hanging="360"/>
      </w:pPr>
    </w:lvl>
    <w:lvl w:ilvl="2" w:tplc="030E6F20" w:tentative="1">
      <w:start w:val="1"/>
      <w:numFmt w:val="decimal"/>
      <w:lvlText w:val="%3."/>
      <w:lvlJc w:val="left"/>
      <w:pPr>
        <w:tabs>
          <w:tab w:val="num" w:pos="2160"/>
        </w:tabs>
        <w:ind w:left="2160" w:hanging="360"/>
      </w:pPr>
    </w:lvl>
    <w:lvl w:ilvl="3" w:tplc="BC0A580C" w:tentative="1">
      <w:start w:val="1"/>
      <w:numFmt w:val="decimal"/>
      <w:lvlText w:val="%4."/>
      <w:lvlJc w:val="left"/>
      <w:pPr>
        <w:tabs>
          <w:tab w:val="num" w:pos="2880"/>
        </w:tabs>
        <w:ind w:left="2880" w:hanging="360"/>
      </w:pPr>
    </w:lvl>
    <w:lvl w:ilvl="4" w:tplc="2CA06104" w:tentative="1">
      <w:start w:val="1"/>
      <w:numFmt w:val="decimal"/>
      <w:lvlText w:val="%5."/>
      <w:lvlJc w:val="left"/>
      <w:pPr>
        <w:tabs>
          <w:tab w:val="num" w:pos="3600"/>
        </w:tabs>
        <w:ind w:left="3600" w:hanging="360"/>
      </w:pPr>
    </w:lvl>
    <w:lvl w:ilvl="5" w:tplc="2DE07204" w:tentative="1">
      <w:start w:val="1"/>
      <w:numFmt w:val="decimal"/>
      <w:lvlText w:val="%6."/>
      <w:lvlJc w:val="left"/>
      <w:pPr>
        <w:tabs>
          <w:tab w:val="num" w:pos="4320"/>
        </w:tabs>
        <w:ind w:left="4320" w:hanging="360"/>
      </w:pPr>
    </w:lvl>
    <w:lvl w:ilvl="6" w:tplc="75AA5ADC" w:tentative="1">
      <w:start w:val="1"/>
      <w:numFmt w:val="decimal"/>
      <w:lvlText w:val="%7."/>
      <w:lvlJc w:val="left"/>
      <w:pPr>
        <w:tabs>
          <w:tab w:val="num" w:pos="5040"/>
        </w:tabs>
        <w:ind w:left="5040" w:hanging="360"/>
      </w:pPr>
    </w:lvl>
    <w:lvl w:ilvl="7" w:tplc="2B98AC94" w:tentative="1">
      <w:start w:val="1"/>
      <w:numFmt w:val="decimal"/>
      <w:lvlText w:val="%8."/>
      <w:lvlJc w:val="left"/>
      <w:pPr>
        <w:tabs>
          <w:tab w:val="num" w:pos="5760"/>
        </w:tabs>
        <w:ind w:left="5760" w:hanging="360"/>
      </w:pPr>
    </w:lvl>
    <w:lvl w:ilvl="8" w:tplc="5842671A" w:tentative="1">
      <w:start w:val="1"/>
      <w:numFmt w:val="decimal"/>
      <w:lvlText w:val="%9."/>
      <w:lvlJc w:val="left"/>
      <w:pPr>
        <w:tabs>
          <w:tab w:val="num" w:pos="6480"/>
        </w:tabs>
        <w:ind w:left="6480" w:hanging="360"/>
      </w:pPr>
    </w:lvl>
  </w:abstractNum>
  <w:abstractNum w:abstractNumId="26" w15:restartNumberingAfterBreak="0">
    <w:nsid w:val="5BFA5DAA"/>
    <w:multiLevelType w:val="hybridMultilevel"/>
    <w:tmpl w:val="00AE678C"/>
    <w:lvl w:ilvl="0" w:tplc="D63094DC">
      <w:start w:val="1"/>
      <w:numFmt w:val="decimal"/>
      <w:lvlText w:val="%1."/>
      <w:lvlJc w:val="left"/>
      <w:pPr>
        <w:tabs>
          <w:tab w:val="num" w:pos="720"/>
        </w:tabs>
        <w:ind w:left="720" w:hanging="360"/>
      </w:pPr>
    </w:lvl>
    <w:lvl w:ilvl="1" w:tplc="277AB906" w:tentative="1">
      <w:start w:val="1"/>
      <w:numFmt w:val="decimal"/>
      <w:lvlText w:val="%2."/>
      <w:lvlJc w:val="left"/>
      <w:pPr>
        <w:tabs>
          <w:tab w:val="num" w:pos="1440"/>
        </w:tabs>
        <w:ind w:left="1440" w:hanging="360"/>
      </w:pPr>
    </w:lvl>
    <w:lvl w:ilvl="2" w:tplc="9E243696" w:tentative="1">
      <w:start w:val="1"/>
      <w:numFmt w:val="decimal"/>
      <w:lvlText w:val="%3."/>
      <w:lvlJc w:val="left"/>
      <w:pPr>
        <w:tabs>
          <w:tab w:val="num" w:pos="2160"/>
        </w:tabs>
        <w:ind w:left="2160" w:hanging="360"/>
      </w:pPr>
    </w:lvl>
    <w:lvl w:ilvl="3" w:tplc="8D765156" w:tentative="1">
      <w:start w:val="1"/>
      <w:numFmt w:val="decimal"/>
      <w:lvlText w:val="%4."/>
      <w:lvlJc w:val="left"/>
      <w:pPr>
        <w:tabs>
          <w:tab w:val="num" w:pos="2880"/>
        </w:tabs>
        <w:ind w:left="2880" w:hanging="360"/>
      </w:pPr>
    </w:lvl>
    <w:lvl w:ilvl="4" w:tplc="C9507676" w:tentative="1">
      <w:start w:val="1"/>
      <w:numFmt w:val="decimal"/>
      <w:lvlText w:val="%5."/>
      <w:lvlJc w:val="left"/>
      <w:pPr>
        <w:tabs>
          <w:tab w:val="num" w:pos="3600"/>
        </w:tabs>
        <w:ind w:left="3600" w:hanging="360"/>
      </w:pPr>
    </w:lvl>
    <w:lvl w:ilvl="5" w:tplc="214CAC20" w:tentative="1">
      <w:start w:val="1"/>
      <w:numFmt w:val="decimal"/>
      <w:lvlText w:val="%6."/>
      <w:lvlJc w:val="left"/>
      <w:pPr>
        <w:tabs>
          <w:tab w:val="num" w:pos="4320"/>
        </w:tabs>
        <w:ind w:left="4320" w:hanging="360"/>
      </w:pPr>
    </w:lvl>
    <w:lvl w:ilvl="6" w:tplc="EE00330A" w:tentative="1">
      <w:start w:val="1"/>
      <w:numFmt w:val="decimal"/>
      <w:lvlText w:val="%7."/>
      <w:lvlJc w:val="left"/>
      <w:pPr>
        <w:tabs>
          <w:tab w:val="num" w:pos="5040"/>
        </w:tabs>
        <w:ind w:left="5040" w:hanging="360"/>
      </w:pPr>
    </w:lvl>
    <w:lvl w:ilvl="7" w:tplc="8D2E9030" w:tentative="1">
      <w:start w:val="1"/>
      <w:numFmt w:val="decimal"/>
      <w:lvlText w:val="%8."/>
      <w:lvlJc w:val="left"/>
      <w:pPr>
        <w:tabs>
          <w:tab w:val="num" w:pos="5760"/>
        </w:tabs>
        <w:ind w:left="5760" w:hanging="360"/>
      </w:pPr>
    </w:lvl>
    <w:lvl w:ilvl="8" w:tplc="1222E868" w:tentative="1">
      <w:start w:val="1"/>
      <w:numFmt w:val="decimal"/>
      <w:lvlText w:val="%9."/>
      <w:lvlJc w:val="left"/>
      <w:pPr>
        <w:tabs>
          <w:tab w:val="num" w:pos="6480"/>
        </w:tabs>
        <w:ind w:left="6480" w:hanging="360"/>
      </w:pPr>
    </w:lvl>
  </w:abstractNum>
  <w:abstractNum w:abstractNumId="27" w15:restartNumberingAfterBreak="0">
    <w:nsid w:val="5CDA7124"/>
    <w:multiLevelType w:val="hybridMultilevel"/>
    <w:tmpl w:val="61D229D8"/>
    <w:lvl w:ilvl="0" w:tplc="9708847E">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608A5036"/>
    <w:multiLevelType w:val="hybridMultilevel"/>
    <w:tmpl w:val="1D2A4072"/>
    <w:lvl w:ilvl="0" w:tplc="93DC05A6">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62E65B7A"/>
    <w:multiLevelType w:val="hybridMultilevel"/>
    <w:tmpl w:val="2BA26C86"/>
    <w:lvl w:ilvl="0" w:tplc="D304F998">
      <w:start w:val="1"/>
      <w:numFmt w:val="decimal"/>
      <w:lvlText w:val="%1."/>
      <w:lvlJc w:val="left"/>
      <w:pPr>
        <w:tabs>
          <w:tab w:val="num" w:pos="720"/>
        </w:tabs>
        <w:ind w:left="720" w:hanging="360"/>
      </w:pPr>
    </w:lvl>
    <w:lvl w:ilvl="1" w:tplc="C128C264" w:tentative="1">
      <w:start w:val="1"/>
      <w:numFmt w:val="decimal"/>
      <w:lvlText w:val="%2."/>
      <w:lvlJc w:val="left"/>
      <w:pPr>
        <w:tabs>
          <w:tab w:val="num" w:pos="1440"/>
        </w:tabs>
        <w:ind w:left="1440" w:hanging="360"/>
      </w:pPr>
    </w:lvl>
    <w:lvl w:ilvl="2" w:tplc="1A54597C" w:tentative="1">
      <w:start w:val="1"/>
      <w:numFmt w:val="decimal"/>
      <w:lvlText w:val="%3."/>
      <w:lvlJc w:val="left"/>
      <w:pPr>
        <w:tabs>
          <w:tab w:val="num" w:pos="2160"/>
        </w:tabs>
        <w:ind w:left="2160" w:hanging="360"/>
      </w:pPr>
    </w:lvl>
    <w:lvl w:ilvl="3" w:tplc="4AE6EBF4" w:tentative="1">
      <w:start w:val="1"/>
      <w:numFmt w:val="decimal"/>
      <w:lvlText w:val="%4."/>
      <w:lvlJc w:val="left"/>
      <w:pPr>
        <w:tabs>
          <w:tab w:val="num" w:pos="2880"/>
        </w:tabs>
        <w:ind w:left="2880" w:hanging="360"/>
      </w:pPr>
    </w:lvl>
    <w:lvl w:ilvl="4" w:tplc="AD26401C" w:tentative="1">
      <w:start w:val="1"/>
      <w:numFmt w:val="decimal"/>
      <w:lvlText w:val="%5."/>
      <w:lvlJc w:val="left"/>
      <w:pPr>
        <w:tabs>
          <w:tab w:val="num" w:pos="3600"/>
        </w:tabs>
        <w:ind w:left="3600" w:hanging="360"/>
      </w:pPr>
    </w:lvl>
    <w:lvl w:ilvl="5" w:tplc="C8F4F2D4" w:tentative="1">
      <w:start w:val="1"/>
      <w:numFmt w:val="decimal"/>
      <w:lvlText w:val="%6."/>
      <w:lvlJc w:val="left"/>
      <w:pPr>
        <w:tabs>
          <w:tab w:val="num" w:pos="4320"/>
        </w:tabs>
        <w:ind w:left="4320" w:hanging="360"/>
      </w:pPr>
    </w:lvl>
    <w:lvl w:ilvl="6" w:tplc="7906682E" w:tentative="1">
      <w:start w:val="1"/>
      <w:numFmt w:val="decimal"/>
      <w:lvlText w:val="%7."/>
      <w:lvlJc w:val="left"/>
      <w:pPr>
        <w:tabs>
          <w:tab w:val="num" w:pos="5040"/>
        </w:tabs>
        <w:ind w:left="5040" w:hanging="360"/>
      </w:pPr>
    </w:lvl>
    <w:lvl w:ilvl="7" w:tplc="2EBC4AF4" w:tentative="1">
      <w:start w:val="1"/>
      <w:numFmt w:val="decimal"/>
      <w:lvlText w:val="%8."/>
      <w:lvlJc w:val="left"/>
      <w:pPr>
        <w:tabs>
          <w:tab w:val="num" w:pos="5760"/>
        </w:tabs>
        <w:ind w:left="5760" w:hanging="360"/>
      </w:pPr>
    </w:lvl>
    <w:lvl w:ilvl="8" w:tplc="EC1A1F08" w:tentative="1">
      <w:start w:val="1"/>
      <w:numFmt w:val="decimal"/>
      <w:lvlText w:val="%9."/>
      <w:lvlJc w:val="left"/>
      <w:pPr>
        <w:tabs>
          <w:tab w:val="num" w:pos="6480"/>
        </w:tabs>
        <w:ind w:left="6480" w:hanging="360"/>
      </w:pPr>
    </w:lvl>
  </w:abstractNum>
  <w:abstractNum w:abstractNumId="30" w15:restartNumberingAfterBreak="0">
    <w:nsid w:val="64D45FE6"/>
    <w:multiLevelType w:val="hybridMultilevel"/>
    <w:tmpl w:val="632AC67E"/>
    <w:lvl w:ilvl="0" w:tplc="BEDECB06">
      <w:start w:val="1"/>
      <w:numFmt w:val="decimal"/>
      <w:lvlText w:val="%1."/>
      <w:lvlJc w:val="left"/>
      <w:pPr>
        <w:ind w:left="1060" w:hanging="360"/>
      </w:pPr>
      <w:rPr>
        <w:rFonts w:hint="default"/>
      </w:rPr>
    </w:lvl>
    <w:lvl w:ilvl="1" w:tplc="080A0019" w:tentative="1">
      <w:start w:val="1"/>
      <w:numFmt w:val="lowerLetter"/>
      <w:lvlText w:val="%2."/>
      <w:lvlJc w:val="left"/>
      <w:pPr>
        <w:ind w:left="1780" w:hanging="360"/>
      </w:pPr>
    </w:lvl>
    <w:lvl w:ilvl="2" w:tplc="080A001B" w:tentative="1">
      <w:start w:val="1"/>
      <w:numFmt w:val="lowerRoman"/>
      <w:lvlText w:val="%3."/>
      <w:lvlJc w:val="right"/>
      <w:pPr>
        <w:ind w:left="2500" w:hanging="180"/>
      </w:pPr>
    </w:lvl>
    <w:lvl w:ilvl="3" w:tplc="080A000F" w:tentative="1">
      <w:start w:val="1"/>
      <w:numFmt w:val="decimal"/>
      <w:lvlText w:val="%4."/>
      <w:lvlJc w:val="left"/>
      <w:pPr>
        <w:ind w:left="3220" w:hanging="360"/>
      </w:pPr>
    </w:lvl>
    <w:lvl w:ilvl="4" w:tplc="080A0019" w:tentative="1">
      <w:start w:val="1"/>
      <w:numFmt w:val="lowerLetter"/>
      <w:lvlText w:val="%5."/>
      <w:lvlJc w:val="left"/>
      <w:pPr>
        <w:ind w:left="3940" w:hanging="360"/>
      </w:pPr>
    </w:lvl>
    <w:lvl w:ilvl="5" w:tplc="080A001B" w:tentative="1">
      <w:start w:val="1"/>
      <w:numFmt w:val="lowerRoman"/>
      <w:lvlText w:val="%6."/>
      <w:lvlJc w:val="right"/>
      <w:pPr>
        <w:ind w:left="4660" w:hanging="180"/>
      </w:pPr>
    </w:lvl>
    <w:lvl w:ilvl="6" w:tplc="080A000F" w:tentative="1">
      <w:start w:val="1"/>
      <w:numFmt w:val="decimal"/>
      <w:lvlText w:val="%7."/>
      <w:lvlJc w:val="left"/>
      <w:pPr>
        <w:ind w:left="5380" w:hanging="360"/>
      </w:pPr>
    </w:lvl>
    <w:lvl w:ilvl="7" w:tplc="080A0019" w:tentative="1">
      <w:start w:val="1"/>
      <w:numFmt w:val="lowerLetter"/>
      <w:lvlText w:val="%8."/>
      <w:lvlJc w:val="left"/>
      <w:pPr>
        <w:ind w:left="6100" w:hanging="360"/>
      </w:pPr>
    </w:lvl>
    <w:lvl w:ilvl="8" w:tplc="080A001B" w:tentative="1">
      <w:start w:val="1"/>
      <w:numFmt w:val="lowerRoman"/>
      <w:lvlText w:val="%9."/>
      <w:lvlJc w:val="right"/>
      <w:pPr>
        <w:ind w:left="6820" w:hanging="180"/>
      </w:pPr>
    </w:lvl>
  </w:abstractNum>
  <w:abstractNum w:abstractNumId="31" w15:restartNumberingAfterBreak="0">
    <w:nsid w:val="64E04103"/>
    <w:multiLevelType w:val="hybridMultilevel"/>
    <w:tmpl w:val="27E291C0"/>
    <w:lvl w:ilvl="0" w:tplc="09E292A4">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654300B6"/>
    <w:multiLevelType w:val="hybridMultilevel"/>
    <w:tmpl w:val="DA30F138"/>
    <w:lvl w:ilvl="0" w:tplc="8B4EA410">
      <w:start w:val="1"/>
      <w:numFmt w:val="decimal"/>
      <w:lvlText w:val="%1."/>
      <w:lvlJc w:val="left"/>
      <w:pPr>
        <w:tabs>
          <w:tab w:val="num" w:pos="720"/>
        </w:tabs>
        <w:ind w:left="720" w:hanging="360"/>
      </w:pPr>
    </w:lvl>
    <w:lvl w:ilvl="1" w:tplc="7F1851F4" w:tentative="1">
      <w:start w:val="1"/>
      <w:numFmt w:val="decimal"/>
      <w:lvlText w:val="%2."/>
      <w:lvlJc w:val="left"/>
      <w:pPr>
        <w:tabs>
          <w:tab w:val="num" w:pos="1440"/>
        </w:tabs>
        <w:ind w:left="1440" w:hanging="360"/>
      </w:pPr>
    </w:lvl>
    <w:lvl w:ilvl="2" w:tplc="891A32A6" w:tentative="1">
      <w:start w:val="1"/>
      <w:numFmt w:val="decimal"/>
      <w:lvlText w:val="%3."/>
      <w:lvlJc w:val="left"/>
      <w:pPr>
        <w:tabs>
          <w:tab w:val="num" w:pos="2160"/>
        </w:tabs>
        <w:ind w:left="2160" w:hanging="360"/>
      </w:pPr>
    </w:lvl>
    <w:lvl w:ilvl="3" w:tplc="86AE47A6" w:tentative="1">
      <w:start w:val="1"/>
      <w:numFmt w:val="decimal"/>
      <w:lvlText w:val="%4."/>
      <w:lvlJc w:val="left"/>
      <w:pPr>
        <w:tabs>
          <w:tab w:val="num" w:pos="2880"/>
        </w:tabs>
        <w:ind w:left="2880" w:hanging="360"/>
      </w:pPr>
    </w:lvl>
    <w:lvl w:ilvl="4" w:tplc="0FA6A910" w:tentative="1">
      <w:start w:val="1"/>
      <w:numFmt w:val="decimal"/>
      <w:lvlText w:val="%5."/>
      <w:lvlJc w:val="left"/>
      <w:pPr>
        <w:tabs>
          <w:tab w:val="num" w:pos="3600"/>
        </w:tabs>
        <w:ind w:left="3600" w:hanging="360"/>
      </w:pPr>
    </w:lvl>
    <w:lvl w:ilvl="5" w:tplc="7C60F98C" w:tentative="1">
      <w:start w:val="1"/>
      <w:numFmt w:val="decimal"/>
      <w:lvlText w:val="%6."/>
      <w:lvlJc w:val="left"/>
      <w:pPr>
        <w:tabs>
          <w:tab w:val="num" w:pos="4320"/>
        </w:tabs>
        <w:ind w:left="4320" w:hanging="360"/>
      </w:pPr>
    </w:lvl>
    <w:lvl w:ilvl="6" w:tplc="13C4C882" w:tentative="1">
      <w:start w:val="1"/>
      <w:numFmt w:val="decimal"/>
      <w:lvlText w:val="%7."/>
      <w:lvlJc w:val="left"/>
      <w:pPr>
        <w:tabs>
          <w:tab w:val="num" w:pos="5040"/>
        </w:tabs>
        <w:ind w:left="5040" w:hanging="360"/>
      </w:pPr>
    </w:lvl>
    <w:lvl w:ilvl="7" w:tplc="C57241F6" w:tentative="1">
      <w:start w:val="1"/>
      <w:numFmt w:val="decimal"/>
      <w:lvlText w:val="%8."/>
      <w:lvlJc w:val="left"/>
      <w:pPr>
        <w:tabs>
          <w:tab w:val="num" w:pos="5760"/>
        </w:tabs>
        <w:ind w:left="5760" w:hanging="360"/>
      </w:pPr>
    </w:lvl>
    <w:lvl w:ilvl="8" w:tplc="CFA8EB70" w:tentative="1">
      <w:start w:val="1"/>
      <w:numFmt w:val="decimal"/>
      <w:lvlText w:val="%9."/>
      <w:lvlJc w:val="left"/>
      <w:pPr>
        <w:tabs>
          <w:tab w:val="num" w:pos="6480"/>
        </w:tabs>
        <w:ind w:left="6480" w:hanging="360"/>
      </w:pPr>
    </w:lvl>
  </w:abstractNum>
  <w:abstractNum w:abstractNumId="33" w15:restartNumberingAfterBreak="0">
    <w:nsid w:val="68426997"/>
    <w:multiLevelType w:val="hybridMultilevel"/>
    <w:tmpl w:val="231091B6"/>
    <w:lvl w:ilvl="0" w:tplc="59F8EC1A">
      <w:start w:val="1"/>
      <w:numFmt w:val="decimal"/>
      <w:lvlText w:val="%1."/>
      <w:lvlJc w:val="left"/>
      <w:pPr>
        <w:tabs>
          <w:tab w:val="num" w:pos="720"/>
        </w:tabs>
        <w:ind w:left="720" w:hanging="360"/>
      </w:pPr>
    </w:lvl>
    <w:lvl w:ilvl="1" w:tplc="4DD44CDE" w:tentative="1">
      <w:start w:val="1"/>
      <w:numFmt w:val="decimal"/>
      <w:lvlText w:val="%2."/>
      <w:lvlJc w:val="left"/>
      <w:pPr>
        <w:tabs>
          <w:tab w:val="num" w:pos="1440"/>
        </w:tabs>
        <w:ind w:left="1440" w:hanging="360"/>
      </w:pPr>
    </w:lvl>
    <w:lvl w:ilvl="2" w:tplc="70B8DB4C" w:tentative="1">
      <w:start w:val="1"/>
      <w:numFmt w:val="decimal"/>
      <w:lvlText w:val="%3."/>
      <w:lvlJc w:val="left"/>
      <w:pPr>
        <w:tabs>
          <w:tab w:val="num" w:pos="2160"/>
        </w:tabs>
        <w:ind w:left="2160" w:hanging="360"/>
      </w:pPr>
    </w:lvl>
    <w:lvl w:ilvl="3" w:tplc="98F6ADDC" w:tentative="1">
      <w:start w:val="1"/>
      <w:numFmt w:val="decimal"/>
      <w:lvlText w:val="%4."/>
      <w:lvlJc w:val="left"/>
      <w:pPr>
        <w:tabs>
          <w:tab w:val="num" w:pos="2880"/>
        </w:tabs>
        <w:ind w:left="2880" w:hanging="360"/>
      </w:pPr>
    </w:lvl>
    <w:lvl w:ilvl="4" w:tplc="876CC012" w:tentative="1">
      <w:start w:val="1"/>
      <w:numFmt w:val="decimal"/>
      <w:lvlText w:val="%5."/>
      <w:lvlJc w:val="left"/>
      <w:pPr>
        <w:tabs>
          <w:tab w:val="num" w:pos="3600"/>
        </w:tabs>
        <w:ind w:left="3600" w:hanging="360"/>
      </w:pPr>
    </w:lvl>
    <w:lvl w:ilvl="5" w:tplc="058E62FA" w:tentative="1">
      <w:start w:val="1"/>
      <w:numFmt w:val="decimal"/>
      <w:lvlText w:val="%6."/>
      <w:lvlJc w:val="left"/>
      <w:pPr>
        <w:tabs>
          <w:tab w:val="num" w:pos="4320"/>
        </w:tabs>
        <w:ind w:left="4320" w:hanging="360"/>
      </w:pPr>
    </w:lvl>
    <w:lvl w:ilvl="6" w:tplc="81ECB404" w:tentative="1">
      <w:start w:val="1"/>
      <w:numFmt w:val="decimal"/>
      <w:lvlText w:val="%7."/>
      <w:lvlJc w:val="left"/>
      <w:pPr>
        <w:tabs>
          <w:tab w:val="num" w:pos="5040"/>
        </w:tabs>
        <w:ind w:left="5040" w:hanging="360"/>
      </w:pPr>
    </w:lvl>
    <w:lvl w:ilvl="7" w:tplc="87ECFF32" w:tentative="1">
      <w:start w:val="1"/>
      <w:numFmt w:val="decimal"/>
      <w:lvlText w:val="%8."/>
      <w:lvlJc w:val="left"/>
      <w:pPr>
        <w:tabs>
          <w:tab w:val="num" w:pos="5760"/>
        </w:tabs>
        <w:ind w:left="5760" w:hanging="360"/>
      </w:pPr>
    </w:lvl>
    <w:lvl w:ilvl="8" w:tplc="EAB0E462" w:tentative="1">
      <w:start w:val="1"/>
      <w:numFmt w:val="decimal"/>
      <w:lvlText w:val="%9."/>
      <w:lvlJc w:val="left"/>
      <w:pPr>
        <w:tabs>
          <w:tab w:val="num" w:pos="6480"/>
        </w:tabs>
        <w:ind w:left="6480" w:hanging="360"/>
      </w:pPr>
    </w:lvl>
  </w:abstractNum>
  <w:abstractNum w:abstractNumId="34" w15:restartNumberingAfterBreak="0">
    <w:nsid w:val="6A923F33"/>
    <w:multiLevelType w:val="hybridMultilevel"/>
    <w:tmpl w:val="A0904194"/>
    <w:lvl w:ilvl="0" w:tplc="8DC43DB6">
      <w:start w:val="1"/>
      <w:numFmt w:val="bullet"/>
      <w:lvlText w:val="-"/>
      <w:lvlJc w:val="left"/>
      <w:pPr>
        <w:ind w:left="720" w:hanging="360"/>
      </w:pPr>
      <w:rPr>
        <w:rFonts w:ascii="Calibri" w:eastAsiaTheme="minorHAnsi" w:hAnsi="Calibri" w:cs="Calibr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6B197D5D"/>
    <w:multiLevelType w:val="hybridMultilevel"/>
    <w:tmpl w:val="A594BB3E"/>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36" w15:restartNumberingAfterBreak="0">
    <w:nsid w:val="6E9B043C"/>
    <w:multiLevelType w:val="hybridMultilevel"/>
    <w:tmpl w:val="8E421622"/>
    <w:lvl w:ilvl="0" w:tplc="E31E867A">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72B43288"/>
    <w:multiLevelType w:val="hybridMultilevel"/>
    <w:tmpl w:val="268C2420"/>
    <w:lvl w:ilvl="0" w:tplc="31C495E2">
      <w:start w:val="1"/>
      <w:numFmt w:val="bullet"/>
      <w:lvlText w:val="-"/>
      <w:lvlJc w:val="left"/>
      <w:pPr>
        <w:ind w:left="720" w:hanging="360"/>
      </w:pPr>
      <w:rPr>
        <w:rFonts w:ascii="Calibri" w:eastAsiaTheme="minorHAnsi" w:hAnsi="Calibri" w:cs="Calibri"/>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73426BBD"/>
    <w:multiLevelType w:val="hybridMultilevel"/>
    <w:tmpl w:val="F2009BBE"/>
    <w:lvl w:ilvl="0" w:tplc="376C8492">
      <w:start w:val="1"/>
      <w:numFmt w:val="decimal"/>
      <w:lvlText w:val="%1."/>
      <w:lvlJc w:val="left"/>
      <w:pPr>
        <w:tabs>
          <w:tab w:val="num" w:pos="720"/>
        </w:tabs>
        <w:ind w:left="720" w:hanging="360"/>
      </w:pPr>
    </w:lvl>
    <w:lvl w:ilvl="1" w:tplc="3906E77A" w:tentative="1">
      <w:start w:val="1"/>
      <w:numFmt w:val="decimal"/>
      <w:lvlText w:val="%2."/>
      <w:lvlJc w:val="left"/>
      <w:pPr>
        <w:tabs>
          <w:tab w:val="num" w:pos="1440"/>
        </w:tabs>
        <w:ind w:left="1440" w:hanging="360"/>
      </w:pPr>
    </w:lvl>
    <w:lvl w:ilvl="2" w:tplc="D072446E" w:tentative="1">
      <w:start w:val="1"/>
      <w:numFmt w:val="decimal"/>
      <w:lvlText w:val="%3."/>
      <w:lvlJc w:val="left"/>
      <w:pPr>
        <w:tabs>
          <w:tab w:val="num" w:pos="2160"/>
        </w:tabs>
        <w:ind w:left="2160" w:hanging="360"/>
      </w:pPr>
    </w:lvl>
    <w:lvl w:ilvl="3" w:tplc="7D4AFECC" w:tentative="1">
      <w:start w:val="1"/>
      <w:numFmt w:val="decimal"/>
      <w:lvlText w:val="%4."/>
      <w:lvlJc w:val="left"/>
      <w:pPr>
        <w:tabs>
          <w:tab w:val="num" w:pos="2880"/>
        </w:tabs>
        <w:ind w:left="2880" w:hanging="360"/>
      </w:pPr>
    </w:lvl>
    <w:lvl w:ilvl="4" w:tplc="7EA8670A" w:tentative="1">
      <w:start w:val="1"/>
      <w:numFmt w:val="decimal"/>
      <w:lvlText w:val="%5."/>
      <w:lvlJc w:val="left"/>
      <w:pPr>
        <w:tabs>
          <w:tab w:val="num" w:pos="3600"/>
        </w:tabs>
        <w:ind w:left="3600" w:hanging="360"/>
      </w:pPr>
    </w:lvl>
    <w:lvl w:ilvl="5" w:tplc="4E64EC10" w:tentative="1">
      <w:start w:val="1"/>
      <w:numFmt w:val="decimal"/>
      <w:lvlText w:val="%6."/>
      <w:lvlJc w:val="left"/>
      <w:pPr>
        <w:tabs>
          <w:tab w:val="num" w:pos="4320"/>
        </w:tabs>
        <w:ind w:left="4320" w:hanging="360"/>
      </w:pPr>
    </w:lvl>
    <w:lvl w:ilvl="6" w:tplc="E074523A" w:tentative="1">
      <w:start w:val="1"/>
      <w:numFmt w:val="decimal"/>
      <w:lvlText w:val="%7."/>
      <w:lvlJc w:val="left"/>
      <w:pPr>
        <w:tabs>
          <w:tab w:val="num" w:pos="5040"/>
        </w:tabs>
        <w:ind w:left="5040" w:hanging="360"/>
      </w:pPr>
    </w:lvl>
    <w:lvl w:ilvl="7" w:tplc="1090BD2E" w:tentative="1">
      <w:start w:val="1"/>
      <w:numFmt w:val="decimal"/>
      <w:lvlText w:val="%8."/>
      <w:lvlJc w:val="left"/>
      <w:pPr>
        <w:tabs>
          <w:tab w:val="num" w:pos="5760"/>
        </w:tabs>
        <w:ind w:left="5760" w:hanging="360"/>
      </w:pPr>
    </w:lvl>
    <w:lvl w:ilvl="8" w:tplc="0B00582E" w:tentative="1">
      <w:start w:val="1"/>
      <w:numFmt w:val="decimal"/>
      <w:lvlText w:val="%9."/>
      <w:lvlJc w:val="left"/>
      <w:pPr>
        <w:tabs>
          <w:tab w:val="num" w:pos="6480"/>
        </w:tabs>
        <w:ind w:left="6480" w:hanging="360"/>
      </w:pPr>
    </w:lvl>
  </w:abstractNum>
  <w:abstractNum w:abstractNumId="39" w15:restartNumberingAfterBreak="0">
    <w:nsid w:val="73F5521B"/>
    <w:multiLevelType w:val="hybridMultilevel"/>
    <w:tmpl w:val="3F6472F2"/>
    <w:lvl w:ilvl="0" w:tplc="2354B574">
      <w:start w:val="1"/>
      <w:numFmt w:val="decimal"/>
      <w:lvlText w:val="%1."/>
      <w:lvlJc w:val="left"/>
      <w:pPr>
        <w:tabs>
          <w:tab w:val="num" w:pos="720"/>
        </w:tabs>
        <w:ind w:left="720" w:hanging="360"/>
      </w:pPr>
    </w:lvl>
    <w:lvl w:ilvl="1" w:tplc="94BEE820" w:tentative="1">
      <w:start w:val="1"/>
      <w:numFmt w:val="decimal"/>
      <w:lvlText w:val="%2."/>
      <w:lvlJc w:val="left"/>
      <w:pPr>
        <w:tabs>
          <w:tab w:val="num" w:pos="1440"/>
        </w:tabs>
        <w:ind w:left="1440" w:hanging="360"/>
      </w:pPr>
    </w:lvl>
    <w:lvl w:ilvl="2" w:tplc="AD7E3CA4" w:tentative="1">
      <w:start w:val="1"/>
      <w:numFmt w:val="decimal"/>
      <w:lvlText w:val="%3."/>
      <w:lvlJc w:val="left"/>
      <w:pPr>
        <w:tabs>
          <w:tab w:val="num" w:pos="2160"/>
        </w:tabs>
        <w:ind w:left="2160" w:hanging="360"/>
      </w:pPr>
    </w:lvl>
    <w:lvl w:ilvl="3" w:tplc="F19EEAA0" w:tentative="1">
      <w:start w:val="1"/>
      <w:numFmt w:val="decimal"/>
      <w:lvlText w:val="%4."/>
      <w:lvlJc w:val="left"/>
      <w:pPr>
        <w:tabs>
          <w:tab w:val="num" w:pos="2880"/>
        </w:tabs>
        <w:ind w:left="2880" w:hanging="360"/>
      </w:pPr>
    </w:lvl>
    <w:lvl w:ilvl="4" w:tplc="B6C2CFE6" w:tentative="1">
      <w:start w:val="1"/>
      <w:numFmt w:val="decimal"/>
      <w:lvlText w:val="%5."/>
      <w:lvlJc w:val="left"/>
      <w:pPr>
        <w:tabs>
          <w:tab w:val="num" w:pos="3600"/>
        </w:tabs>
        <w:ind w:left="3600" w:hanging="360"/>
      </w:pPr>
    </w:lvl>
    <w:lvl w:ilvl="5" w:tplc="509CC968" w:tentative="1">
      <w:start w:val="1"/>
      <w:numFmt w:val="decimal"/>
      <w:lvlText w:val="%6."/>
      <w:lvlJc w:val="left"/>
      <w:pPr>
        <w:tabs>
          <w:tab w:val="num" w:pos="4320"/>
        </w:tabs>
        <w:ind w:left="4320" w:hanging="360"/>
      </w:pPr>
    </w:lvl>
    <w:lvl w:ilvl="6" w:tplc="3FCCFA42" w:tentative="1">
      <w:start w:val="1"/>
      <w:numFmt w:val="decimal"/>
      <w:lvlText w:val="%7."/>
      <w:lvlJc w:val="left"/>
      <w:pPr>
        <w:tabs>
          <w:tab w:val="num" w:pos="5040"/>
        </w:tabs>
        <w:ind w:left="5040" w:hanging="360"/>
      </w:pPr>
    </w:lvl>
    <w:lvl w:ilvl="7" w:tplc="72A47DB8" w:tentative="1">
      <w:start w:val="1"/>
      <w:numFmt w:val="decimal"/>
      <w:lvlText w:val="%8."/>
      <w:lvlJc w:val="left"/>
      <w:pPr>
        <w:tabs>
          <w:tab w:val="num" w:pos="5760"/>
        </w:tabs>
        <w:ind w:left="5760" w:hanging="360"/>
      </w:pPr>
    </w:lvl>
    <w:lvl w:ilvl="8" w:tplc="80EC6694" w:tentative="1">
      <w:start w:val="1"/>
      <w:numFmt w:val="decimal"/>
      <w:lvlText w:val="%9."/>
      <w:lvlJc w:val="left"/>
      <w:pPr>
        <w:tabs>
          <w:tab w:val="num" w:pos="6480"/>
        </w:tabs>
        <w:ind w:left="6480" w:hanging="360"/>
      </w:pPr>
    </w:lvl>
  </w:abstractNum>
  <w:abstractNum w:abstractNumId="40" w15:restartNumberingAfterBreak="0">
    <w:nsid w:val="75131F65"/>
    <w:multiLevelType w:val="hybridMultilevel"/>
    <w:tmpl w:val="4F000A1C"/>
    <w:lvl w:ilvl="0" w:tplc="3410CA22">
      <w:start w:val="1"/>
      <w:numFmt w:val="bullet"/>
      <w:lvlText w:val="-"/>
      <w:lvlJc w:val="left"/>
      <w:pPr>
        <w:tabs>
          <w:tab w:val="num" w:pos="720"/>
        </w:tabs>
        <w:ind w:left="720" w:hanging="360"/>
      </w:pPr>
      <w:rPr>
        <w:rFonts w:ascii="Times New Roman" w:hAnsi="Times New Roman" w:hint="default"/>
      </w:rPr>
    </w:lvl>
    <w:lvl w:ilvl="1" w:tplc="1794F584" w:tentative="1">
      <w:start w:val="1"/>
      <w:numFmt w:val="bullet"/>
      <w:lvlText w:val="-"/>
      <w:lvlJc w:val="left"/>
      <w:pPr>
        <w:tabs>
          <w:tab w:val="num" w:pos="1440"/>
        </w:tabs>
        <w:ind w:left="1440" w:hanging="360"/>
      </w:pPr>
      <w:rPr>
        <w:rFonts w:ascii="Times New Roman" w:hAnsi="Times New Roman" w:hint="default"/>
      </w:rPr>
    </w:lvl>
    <w:lvl w:ilvl="2" w:tplc="84F08BD4" w:tentative="1">
      <w:start w:val="1"/>
      <w:numFmt w:val="bullet"/>
      <w:lvlText w:val="-"/>
      <w:lvlJc w:val="left"/>
      <w:pPr>
        <w:tabs>
          <w:tab w:val="num" w:pos="2160"/>
        </w:tabs>
        <w:ind w:left="2160" w:hanging="360"/>
      </w:pPr>
      <w:rPr>
        <w:rFonts w:ascii="Times New Roman" w:hAnsi="Times New Roman" w:hint="default"/>
      </w:rPr>
    </w:lvl>
    <w:lvl w:ilvl="3" w:tplc="CD549972" w:tentative="1">
      <w:start w:val="1"/>
      <w:numFmt w:val="bullet"/>
      <w:lvlText w:val="-"/>
      <w:lvlJc w:val="left"/>
      <w:pPr>
        <w:tabs>
          <w:tab w:val="num" w:pos="2880"/>
        </w:tabs>
        <w:ind w:left="2880" w:hanging="360"/>
      </w:pPr>
      <w:rPr>
        <w:rFonts w:ascii="Times New Roman" w:hAnsi="Times New Roman" w:hint="default"/>
      </w:rPr>
    </w:lvl>
    <w:lvl w:ilvl="4" w:tplc="55946F0A" w:tentative="1">
      <w:start w:val="1"/>
      <w:numFmt w:val="bullet"/>
      <w:lvlText w:val="-"/>
      <w:lvlJc w:val="left"/>
      <w:pPr>
        <w:tabs>
          <w:tab w:val="num" w:pos="3600"/>
        </w:tabs>
        <w:ind w:left="3600" w:hanging="360"/>
      </w:pPr>
      <w:rPr>
        <w:rFonts w:ascii="Times New Roman" w:hAnsi="Times New Roman" w:hint="default"/>
      </w:rPr>
    </w:lvl>
    <w:lvl w:ilvl="5" w:tplc="2D32632C" w:tentative="1">
      <w:start w:val="1"/>
      <w:numFmt w:val="bullet"/>
      <w:lvlText w:val="-"/>
      <w:lvlJc w:val="left"/>
      <w:pPr>
        <w:tabs>
          <w:tab w:val="num" w:pos="4320"/>
        </w:tabs>
        <w:ind w:left="4320" w:hanging="360"/>
      </w:pPr>
      <w:rPr>
        <w:rFonts w:ascii="Times New Roman" w:hAnsi="Times New Roman" w:hint="default"/>
      </w:rPr>
    </w:lvl>
    <w:lvl w:ilvl="6" w:tplc="2B84B150" w:tentative="1">
      <w:start w:val="1"/>
      <w:numFmt w:val="bullet"/>
      <w:lvlText w:val="-"/>
      <w:lvlJc w:val="left"/>
      <w:pPr>
        <w:tabs>
          <w:tab w:val="num" w:pos="5040"/>
        </w:tabs>
        <w:ind w:left="5040" w:hanging="360"/>
      </w:pPr>
      <w:rPr>
        <w:rFonts w:ascii="Times New Roman" w:hAnsi="Times New Roman" w:hint="default"/>
      </w:rPr>
    </w:lvl>
    <w:lvl w:ilvl="7" w:tplc="E0A011A6" w:tentative="1">
      <w:start w:val="1"/>
      <w:numFmt w:val="bullet"/>
      <w:lvlText w:val="-"/>
      <w:lvlJc w:val="left"/>
      <w:pPr>
        <w:tabs>
          <w:tab w:val="num" w:pos="5760"/>
        </w:tabs>
        <w:ind w:left="5760" w:hanging="360"/>
      </w:pPr>
      <w:rPr>
        <w:rFonts w:ascii="Times New Roman" w:hAnsi="Times New Roman" w:hint="default"/>
      </w:rPr>
    </w:lvl>
    <w:lvl w:ilvl="8" w:tplc="53B002BC" w:tentative="1">
      <w:start w:val="1"/>
      <w:numFmt w:val="bullet"/>
      <w:lvlText w:val="-"/>
      <w:lvlJc w:val="left"/>
      <w:pPr>
        <w:tabs>
          <w:tab w:val="num" w:pos="6480"/>
        </w:tabs>
        <w:ind w:left="6480" w:hanging="360"/>
      </w:pPr>
      <w:rPr>
        <w:rFonts w:ascii="Times New Roman" w:hAnsi="Times New Roman" w:hint="default"/>
      </w:rPr>
    </w:lvl>
  </w:abstractNum>
  <w:abstractNum w:abstractNumId="41" w15:restartNumberingAfterBreak="0">
    <w:nsid w:val="75C855CF"/>
    <w:multiLevelType w:val="hybridMultilevel"/>
    <w:tmpl w:val="07B0506C"/>
    <w:lvl w:ilvl="0" w:tplc="FFFFFFFF">
      <w:start w:val="1"/>
      <w:numFmt w:val="decimal"/>
      <w:lvlText w:val="%1."/>
      <w:lvlJc w:val="left"/>
      <w:pPr>
        <w:ind w:left="720" w:hanging="360"/>
      </w:pPr>
      <w:rPr>
        <w:rFonts w:ascii="Times New Roman" w:eastAsiaTheme="minorHAnsi" w:hAnsi="Times New Roman" w:cs="Times New Roman"/>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2" w15:restartNumberingAfterBreak="0">
    <w:nsid w:val="772E6C83"/>
    <w:multiLevelType w:val="hybridMultilevel"/>
    <w:tmpl w:val="CD0E3856"/>
    <w:lvl w:ilvl="0" w:tplc="7EA8807E">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15:restartNumberingAfterBreak="0">
    <w:nsid w:val="775F3FDB"/>
    <w:multiLevelType w:val="hybridMultilevel"/>
    <w:tmpl w:val="EC6EC34A"/>
    <w:lvl w:ilvl="0" w:tplc="6BA05B6E">
      <w:start w:val="1"/>
      <w:numFmt w:val="decimal"/>
      <w:lvlText w:val="%1."/>
      <w:lvlJc w:val="left"/>
      <w:pPr>
        <w:tabs>
          <w:tab w:val="num" w:pos="720"/>
        </w:tabs>
        <w:ind w:left="720" w:hanging="360"/>
      </w:pPr>
    </w:lvl>
    <w:lvl w:ilvl="1" w:tplc="E912D8C8" w:tentative="1">
      <w:start w:val="1"/>
      <w:numFmt w:val="decimal"/>
      <w:lvlText w:val="%2."/>
      <w:lvlJc w:val="left"/>
      <w:pPr>
        <w:tabs>
          <w:tab w:val="num" w:pos="1440"/>
        </w:tabs>
        <w:ind w:left="1440" w:hanging="360"/>
      </w:pPr>
    </w:lvl>
    <w:lvl w:ilvl="2" w:tplc="E7FEC2EE" w:tentative="1">
      <w:start w:val="1"/>
      <w:numFmt w:val="decimal"/>
      <w:lvlText w:val="%3."/>
      <w:lvlJc w:val="left"/>
      <w:pPr>
        <w:tabs>
          <w:tab w:val="num" w:pos="2160"/>
        </w:tabs>
        <w:ind w:left="2160" w:hanging="360"/>
      </w:pPr>
    </w:lvl>
    <w:lvl w:ilvl="3" w:tplc="963C11F2" w:tentative="1">
      <w:start w:val="1"/>
      <w:numFmt w:val="decimal"/>
      <w:lvlText w:val="%4."/>
      <w:lvlJc w:val="left"/>
      <w:pPr>
        <w:tabs>
          <w:tab w:val="num" w:pos="2880"/>
        </w:tabs>
        <w:ind w:left="2880" w:hanging="360"/>
      </w:pPr>
    </w:lvl>
    <w:lvl w:ilvl="4" w:tplc="E4620430" w:tentative="1">
      <w:start w:val="1"/>
      <w:numFmt w:val="decimal"/>
      <w:lvlText w:val="%5."/>
      <w:lvlJc w:val="left"/>
      <w:pPr>
        <w:tabs>
          <w:tab w:val="num" w:pos="3600"/>
        </w:tabs>
        <w:ind w:left="3600" w:hanging="360"/>
      </w:pPr>
    </w:lvl>
    <w:lvl w:ilvl="5" w:tplc="0170A830" w:tentative="1">
      <w:start w:val="1"/>
      <w:numFmt w:val="decimal"/>
      <w:lvlText w:val="%6."/>
      <w:lvlJc w:val="left"/>
      <w:pPr>
        <w:tabs>
          <w:tab w:val="num" w:pos="4320"/>
        </w:tabs>
        <w:ind w:left="4320" w:hanging="360"/>
      </w:pPr>
    </w:lvl>
    <w:lvl w:ilvl="6" w:tplc="C33A060C" w:tentative="1">
      <w:start w:val="1"/>
      <w:numFmt w:val="decimal"/>
      <w:lvlText w:val="%7."/>
      <w:lvlJc w:val="left"/>
      <w:pPr>
        <w:tabs>
          <w:tab w:val="num" w:pos="5040"/>
        </w:tabs>
        <w:ind w:left="5040" w:hanging="360"/>
      </w:pPr>
    </w:lvl>
    <w:lvl w:ilvl="7" w:tplc="464C21C6" w:tentative="1">
      <w:start w:val="1"/>
      <w:numFmt w:val="decimal"/>
      <w:lvlText w:val="%8."/>
      <w:lvlJc w:val="left"/>
      <w:pPr>
        <w:tabs>
          <w:tab w:val="num" w:pos="5760"/>
        </w:tabs>
        <w:ind w:left="5760" w:hanging="360"/>
      </w:pPr>
    </w:lvl>
    <w:lvl w:ilvl="8" w:tplc="FB627618" w:tentative="1">
      <w:start w:val="1"/>
      <w:numFmt w:val="decimal"/>
      <w:lvlText w:val="%9."/>
      <w:lvlJc w:val="left"/>
      <w:pPr>
        <w:tabs>
          <w:tab w:val="num" w:pos="6480"/>
        </w:tabs>
        <w:ind w:left="6480" w:hanging="360"/>
      </w:pPr>
    </w:lvl>
  </w:abstractNum>
  <w:abstractNum w:abstractNumId="44" w15:restartNumberingAfterBreak="0">
    <w:nsid w:val="7D7C45C6"/>
    <w:multiLevelType w:val="hybridMultilevel"/>
    <w:tmpl w:val="24901A62"/>
    <w:lvl w:ilvl="0" w:tplc="6D78F1AC">
      <w:start w:val="1"/>
      <w:numFmt w:val="bullet"/>
      <w:lvlText w:val="-"/>
      <w:lvlJc w:val="left"/>
      <w:pPr>
        <w:tabs>
          <w:tab w:val="num" w:pos="720"/>
        </w:tabs>
        <w:ind w:left="720" w:hanging="360"/>
      </w:pPr>
      <w:rPr>
        <w:rFonts w:ascii="Times New Roman" w:hAnsi="Times New Roman" w:hint="default"/>
      </w:rPr>
    </w:lvl>
    <w:lvl w:ilvl="1" w:tplc="F22629BE" w:tentative="1">
      <w:start w:val="1"/>
      <w:numFmt w:val="bullet"/>
      <w:lvlText w:val="-"/>
      <w:lvlJc w:val="left"/>
      <w:pPr>
        <w:tabs>
          <w:tab w:val="num" w:pos="1440"/>
        </w:tabs>
        <w:ind w:left="1440" w:hanging="360"/>
      </w:pPr>
      <w:rPr>
        <w:rFonts w:ascii="Times New Roman" w:hAnsi="Times New Roman" w:hint="default"/>
      </w:rPr>
    </w:lvl>
    <w:lvl w:ilvl="2" w:tplc="DA627140" w:tentative="1">
      <w:start w:val="1"/>
      <w:numFmt w:val="bullet"/>
      <w:lvlText w:val="-"/>
      <w:lvlJc w:val="left"/>
      <w:pPr>
        <w:tabs>
          <w:tab w:val="num" w:pos="2160"/>
        </w:tabs>
        <w:ind w:left="2160" w:hanging="360"/>
      </w:pPr>
      <w:rPr>
        <w:rFonts w:ascii="Times New Roman" w:hAnsi="Times New Roman" w:hint="default"/>
      </w:rPr>
    </w:lvl>
    <w:lvl w:ilvl="3" w:tplc="11C88C54" w:tentative="1">
      <w:start w:val="1"/>
      <w:numFmt w:val="bullet"/>
      <w:lvlText w:val="-"/>
      <w:lvlJc w:val="left"/>
      <w:pPr>
        <w:tabs>
          <w:tab w:val="num" w:pos="2880"/>
        </w:tabs>
        <w:ind w:left="2880" w:hanging="360"/>
      </w:pPr>
      <w:rPr>
        <w:rFonts w:ascii="Times New Roman" w:hAnsi="Times New Roman" w:hint="default"/>
      </w:rPr>
    </w:lvl>
    <w:lvl w:ilvl="4" w:tplc="FBBAACA4" w:tentative="1">
      <w:start w:val="1"/>
      <w:numFmt w:val="bullet"/>
      <w:lvlText w:val="-"/>
      <w:lvlJc w:val="left"/>
      <w:pPr>
        <w:tabs>
          <w:tab w:val="num" w:pos="3600"/>
        </w:tabs>
        <w:ind w:left="3600" w:hanging="360"/>
      </w:pPr>
      <w:rPr>
        <w:rFonts w:ascii="Times New Roman" w:hAnsi="Times New Roman" w:hint="default"/>
      </w:rPr>
    </w:lvl>
    <w:lvl w:ilvl="5" w:tplc="AFFC039E" w:tentative="1">
      <w:start w:val="1"/>
      <w:numFmt w:val="bullet"/>
      <w:lvlText w:val="-"/>
      <w:lvlJc w:val="left"/>
      <w:pPr>
        <w:tabs>
          <w:tab w:val="num" w:pos="4320"/>
        </w:tabs>
        <w:ind w:left="4320" w:hanging="360"/>
      </w:pPr>
      <w:rPr>
        <w:rFonts w:ascii="Times New Roman" w:hAnsi="Times New Roman" w:hint="default"/>
      </w:rPr>
    </w:lvl>
    <w:lvl w:ilvl="6" w:tplc="12EC2F9E" w:tentative="1">
      <w:start w:val="1"/>
      <w:numFmt w:val="bullet"/>
      <w:lvlText w:val="-"/>
      <w:lvlJc w:val="left"/>
      <w:pPr>
        <w:tabs>
          <w:tab w:val="num" w:pos="5040"/>
        </w:tabs>
        <w:ind w:left="5040" w:hanging="360"/>
      </w:pPr>
      <w:rPr>
        <w:rFonts w:ascii="Times New Roman" w:hAnsi="Times New Roman" w:hint="default"/>
      </w:rPr>
    </w:lvl>
    <w:lvl w:ilvl="7" w:tplc="1CF8CD2A" w:tentative="1">
      <w:start w:val="1"/>
      <w:numFmt w:val="bullet"/>
      <w:lvlText w:val="-"/>
      <w:lvlJc w:val="left"/>
      <w:pPr>
        <w:tabs>
          <w:tab w:val="num" w:pos="5760"/>
        </w:tabs>
        <w:ind w:left="5760" w:hanging="360"/>
      </w:pPr>
      <w:rPr>
        <w:rFonts w:ascii="Times New Roman" w:hAnsi="Times New Roman" w:hint="default"/>
      </w:rPr>
    </w:lvl>
    <w:lvl w:ilvl="8" w:tplc="4FFA8612" w:tentative="1">
      <w:start w:val="1"/>
      <w:numFmt w:val="bullet"/>
      <w:lvlText w:val="-"/>
      <w:lvlJc w:val="left"/>
      <w:pPr>
        <w:tabs>
          <w:tab w:val="num" w:pos="6480"/>
        </w:tabs>
        <w:ind w:left="6480" w:hanging="360"/>
      </w:pPr>
      <w:rPr>
        <w:rFonts w:ascii="Times New Roman" w:hAnsi="Times New Roman" w:hint="default"/>
      </w:rPr>
    </w:lvl>
  </w:abstractNum>
  <w:num w:numId="1" w16cid:durableId="833836892">
    <w:abstractNumId w:val="22"/>
  </w:num>
  <w:num w:numId="2" w16cid:durableId="1767070185">
    <w:abstractNumId w:val="23"/>
  </w:num>
  <w:num w:numId="3" w16cid:durableId="1824614178">
    <w:abstractNumId w:val="4"/>
  </w:num>
  <w:num w:numId="4" w16cid:durableId="1364137630">
    <w:abstractNumId w:val="35"/>
  </w:num>
  <w:num w:numId="5" w16cid:durableId="1166870151">
    <w:abstractNumId w:val="37"/>
  </w:num>
  <w:num w:numId="6" w16cid:durableId="1001199243">
    <w:abstractNumId w:val="7"/>
  </w:num>
  <w:num w:numId="7" w16cid:durableId="274480469">
    <w:abstractNumId w:val="17"/>
  </w:num>
  <w:num w:numId="8" w16cid:durableId="514923807">
    <w:abstractNumId w:val="39"/>
  </w:num>
  <w:num w:numId="9" w16cid:durableId="998734015">
    <w:abstractNumId w:val="29"/>
  </w:num>
  <w:num w:numId="10" w16cid:durableId="370543264">
    <w:abstractNumId w:val="28"/>
  </w:num>
  <w:num w:numId="11" w16cid:durableId="2045327913">
    <w:abstractNumId w:val="0"/>
  </w:num>
  <w:num w:numId="12" w16cid:durableId="1331525228">
    <w:abstractNumId w:val="25"/>
  </w:num>
  <w:num w:numId="13" w16cid:durableId="1231691766">
    <w:abstractNumId w:val="11"/>
  </w:num>
  <w:num w:numId="14" w16cid:durableId="1741829772">
    <w:abstractNumId w:val="18"/>
  </w:num>
  <w:num w:numId="15" w16cid:durableId="363793436">
    <w:abstractNumId w:val="15"/>
  </w:num>
  <w:num w:numId="16" w16cid:durableId="89855731">
    <w:abstractNumId w:val="3"/>
  </w:num>
  <w:num w:numId="17" w16cid:durableId="463424533">
    <w:abstractNumId w:val="12"/>
  </w:num>
  <w:num w:numId="18" w16cid:durableId="1718550894">
    <w:abstractNumId w:val="21"/>
  </w:num>
  <w:num w:numId="19" w16cid:durableId="903829447">
    <w:abstractNumId w:val="5"/>
  </w:num>
  <w:num w:numId="20" w16cid:durableId="1304965262">
    <w:abstractNumId w:val="9"/>
  </w:num>
  <w:num w:numId="21" w16cid:durableId="1326055566">
    <w:abstractNumId w:val="36"/>
  </w:num>
  <w:num w:numId="22" w16cid:durableId="842742447">
    <w:abstractNumId w:val="33"/>
  </w:num>
  <w:num w:numId="23" w16cid:durableId="509098813">
    <w:abstractNumId w:val="27"/>
  </w:num>
  <w:num w:numId="24" w16cid:durableId="1559320033">
    <w:abstractNumId w:val="30"/>
  </w:num>
  <w:num w:numId="25" w16cid:durableId="579752110">
    <w:abstractNumId w:val="2"/>
  </w:num>
  <w:num w:numId="26" w16cid:durableId="1522816219">
    <w:abstractNumId w:val="32"/>
  </w:num>
  <w:num w:numId="27" w16cid:durableId="580262064">
    <w:abstractNumId w:val="34"/>
  </w:num>
  <w:num w:numId="28" w16cid:durableId="1076442968">
    <w:abstractNumId w:val="44"/>
  </w:num>
  <w:num w:numId="29" w16cid:durableId="654066130">
    <w:abstractNumId w:val="1"/>
  </w:num>
  <w:num w:numId="30" w16cid:durableId="956378338">
    <w:abstractNumId w:val="31"/>
  </w:num>
  <w:num w:numId="31" w16cid:durableId="990989321">
    <w:abstractNumId w:val="8"/>
  </w:num>
  <w:num w:numId="32" w16cid:durableId="1413817320">
    <w:abstractNumId w:val="19"/>
  </w:num>
  <w:num w:numId="33" w16cid:durableId="635139757">
    <w:abstractNumId w:val="41"/>
  </w:num>
  <w:num w:numId="34" w16cid:durableId="1061558186">
    <w:abstractNumId w:val="10"/>
  </w:num>
  <w:num w:numId="35" w16cid:durableId="1229420924">
    <w:abstractNumId w:val="24"/>
  </w:num>
  <w:num w:numId="36" w16cid:durableId="179978256">
    <w:abstractNumId w:val="38"/>
  </w:num>
  <w:num w:numId="37" w16cid:durableId="1859270874">
    <w:abstractNumId w:val="42"/>
  </w:num>
  <w:num w:numId="38" w16cid:durableId="939751233">
    <w:abstractNumId w:val="16"/>
  </w:num>
  <w:num w:numId="39" w16cid:durableId="27147301">
    <w:abstractNumId w:val="14"/>
  </w:num>
  <w:num w:numId="40" w16cid:durableId="640696451">
    <w:abstractNumId w:val="20"/>
  </w:num>
  <w:num w:numId="41" w16cid:durableId="1358696525">
    <w:abstractNumId w:val="13"/>
  </w:num>
  <w:num w:numId="42" w16cid:durableId="1831940131">
    <w:abstractNumId w:val="43"/>
  </w:num>
  <w:num w:numId="43" w16cid:durableId="2141878684">
    <w:abstractNumId w:val="40"/>
  </w:num>
  <w:num w:numId="44" w16cid:durableId="240602607">
    <w:abstractNumId w:val="26"/>
  </w:num>
  <w:num w:numId="45" w16cid:durableId="103114622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A4127"/>
    <w:rsid w:val="00014A57"/>
    <w:rsid w:val="000238A4"/>
    <w:rsid w:val="000443B5"/>
    <w:rsid w:val="0005360F"/>
    <w:rsid w:val="0006734B"/>
    <w:rsid w:val="00076A31"/>
    <w:rsid w:val="000A5AC5"/>
    <w:rsid w:val="000E59AC"/>
    <w:rsid w:val="000E5ED7"/>
    <w:rsid w:val="0010127F"/>
    <w:rsid w:val="00115AA0"/>
    <w:rsid w:val="00121BBC"/>
    <w:rsid w:val="00135872"/>
    <w:rsid w:val="0014654B"/>
    <w:rsid w:val="0016652B"/>
    <w:rsid w:val="00171DE0"/>
    <w:rsid w:val="00182602"/>
    <w:rsid w:val="001A38CC"/>
    <w:rsid w:val="001B1CE8"/>
    <w:rsid w:val="001B5727"/>
    <w:rsid w:val="001C0CD1"/>
    <w:rsid w:val="001C6B23"/>
    <w:rsid w:val="001D28F6"/>
    <w:rsid w:val="001D2EB9"/>
    <w:rsid w:val="001D2F51"/>
    <w:rsid w:val="001E2C71"/>
    <w:rsid w:val="001E2DCE"/>
    <w:rsid w:val="0020377A"/>
    <w:rsid w:val="002242AB"/>
    <w:rsid w:val="00236FC4"/>
    <w:rsid w:val="00242EAE"/>
    <w:rsid w:val="00272F48"/>
    <w:rsid w:val="00292602"/>
    <w:rsid w:val="00294FCF"/>
    <w:rsid w:val="002A44E2"/>
    <w:rsid w:val="002F3252"/>
    <w:rsid w:val="002F3F11"/>
    <w:rsid w:val="003A6E39"/>
    <w:rsid w:val="003B5FDC"/>
    <w:rsid w:val="003C10A7"/>
    <w:rsid w:val="003C2926"/>
    <w:rsid w:val="003C57D7"/>
    <w:rsid w:val="003C6CAC"/>
    <w:rsid w:val="003E1BE8"/>
    <w:rsid w:val="004367CB"/>
    <w:rsid w:val="004450E0"/>
    <w:rsid w:val="0045272D"/>
    <w:rsid w:val="00481930"/>
    <w:rsid w:val="004921D8"/>
    <w:rsid w:val="00495EE6"/>
    <w:rsid w:val="004A6530"/>
    <w:rsid w:val="004C12B8"/>
    <w:rsid w:val="004E427E"/>
    <w:rsid w:val="004E7337"/>
    <w:rsid w:val="00515026"/>
    <w:rsid w:val="00527D8B"/>
    <w:rsid w:val="005453EA"/>
    <w:rsid w:val="00552D87"/>
    <w:rsid w:val="0055694E"/>
    <w:rsid w:val="005742AC"/>
    <w:rsid w:val="00577F76"/>
    <w:rsid w:val="005A4127"/>
    <w:rsid w:val="005C7BA1"/>
    <w:rsid w:val="005F358A"/>
    <w:rsid w:val="005F3ADF"/>
    <w:rsid w:val="00656A53"/>
    <w:rsid w:val="006667B3"/>
    <w:rsid w:val="00697BE6"/>
    <w:rsid w:val="006A0E1E"/>
    <w:rsid w:val="006A66A5"/>
    <w:rsid w:val="006C7F09"/>
    <w:rsid w:val="006F3B2A"/>
    <w:rsid w:val="00736AE1"/>
    <w:rsid w:val="00761A8D"/>
    <w:rsid w:val="00774CB0"/>
    <w:rsid w:val="00777524"/>
    <w:rsid w:val="007A3D34"/>
    <w:rsid w:val="007B7CA1"/>
    <w:rsid w:val="008103F4"/>
    <w:rsid w:val="008176FB"/>
    <w:rsid w:val="00847772"/>
    <w:rsid w:val="00860FA2"/>
    <w:rsid w:val="00861175"/>
    <w:rsid w:val="00870952"/>
    <w:rsid w:val="00873931"/>
    <w:rsid w:val="00875748"/>
    <w:rsid w:val="008827FB"/>
    <w:rsid w:val="008A46E3"/>
    <w:rsid w:val="008A5CF1"/>
    <w:rsid w:val="008B381E"/>
    <w:rsid w:val="008C064D"/>
    <w:rsid w:val="009023BA"/>
    <w:rsid w:val="009129DB"/>
    <w:rsid w:val="009354C7"/>
    <w:rsid w:val="009360D4"/>
    <w:rsid w:val="00943333"/>
    <w:rsid w:val="00967765"/>
    <w:rsid w:val="00973FAC"/>
    <w:rsid w:val="00984CE9"/>
    <w:rsid w:val="009A0451"/>
    <w:rsid w:val="009A7E33"/>
    <w:rsid w:val="009D3E10"/>
    <w:rsid w:val="009E0394"/>
    <w:rsid w:val="00A1060B"/>
    <w:rsid w:val="00A10DA3"/>
    <w:rsid w:val="00A17BC6"/>
    <w:rsid w:val="00A4453D"/>
    <w:rsid w:val="00A6247F"/>
    <w:rsid w:val="00A95B92"/>
    <w:rsid w:val="00AA0203"/>
    <w:rsid w:val="00AB45EF"/>
    <w:rsid w:val="00AC0460"/>
    <w:rsid w:val="00AE19F5"/>
    <w:rsid w:val="00AE1CDB"/>
    <w:rsid w:val="00B217F9"/>
    <w:rsid w:val="00B36C90"/>
    <w:rsid w:val="00B421A5"/>
    <w:rsid w:val="00B44853"/>
    <w:rsid w:val="00B50D87"/>
    <w:rsid w:val="00B7031A"/>
    <w:rsid w:val="00B80F78"/>
    <w:rsid w:val="00C045B8"/>
    <w:rsid w:val="00C04C87"/>
    <w:rsid w:val="00C0530A"/>
    <w:rsid w:val="00C17EE5"/>
    <w:rsid w:val="00C23D4D"/>
    <w:rsid w:val="00C27B87"/>
    <w:rsid w:val="00C33CEC"/>
    <w:rsid w:val="00C509EC"/>
    <w:rsid w:val="00C51EC2"/>
    <w:rsid w:val="00C740FB"/>
    <w:rsid w:val="00C77DCD"/>
    <w:rsid w:val="00C839F4"/>
    <w:rsid w:val="00C8783D"/>
    <w:rsid w:val="00C95C96"/>
    <w:rsid w:val="00CB715F"/>
    <w:rsid w:val="00CC224C"/>
    <w:rsid w:val="00CD1E0B"/>
    <w:rsid w:val="00D02CB9"/>
    <w:rsid w:val="00D073E6"/>
    <w:rsid w:val="00D11F47"/>
    <w:rsid w:val="00D173A4"/>
    <w:rsid w:val="00D26CBD"/>
    <w:rsid w:val="00D36FCF"/>
    <w:rsid w:val="00D45DB1"/>
    <w:rsid w:val="00D559F0"/>
    <w:rsid w:val="00D72DD1"/>
    <w:rsid w:val="00D8472B"/>
    <w:rsid w:val="00D93AF3"/>
    <w:rsid w:val="00D94E0E"/>
    <w:rsid w:val="00DA42F6"/>
    <w:rsid w:val="00DA4E1F"/>
    <w:rsid w:val="00DB7D2B"/>
    <w:rsid w:val="00E16B73"/>
    <w:rsid w:val="00E23CB3"/>
    <w:rsid w:val="00E3188D"/>
    <w:rsid w:val="00E343A7"/>
    <w:rsid w:val="00E4499D"/>
    <w:rsid w:val="00E46149"/>
    <w:rsid w:val="00E6482B"/>
    <w:rsid w:val="00EA16EA"/>
    <w:rsid w:val="00EB7F53"/>
    <w:rsid w:val="00EC15D0"/>
    <w:rsid w:val="00ED281B"/>
    <w:rsid w:val="00ED7A3F"/>
    <w:rsid w:val="00EF22DA"/>
    <w:rsid w:val="00F0331C"/>
    <w:rsid w:val="00F163C3"/>
    <w:rsid w:val="00F17A38"/>
    <w:rsid w:val="00F17EAC"/>
    <w:rsid w:val="00F27608"/>
    <w:rsid w:val="00F62658"/>
    <w:rsid w:val="00F833FA"/>
    <w:rsid w:val="00F851E4"/>
    <w:rsid w:val="00FB6446"/>
    <w:rsid w:val="00FD5292"/>
    <w:rsid w:val="00FF4A96"/>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966005"/>
  <w15:chartTrackingRefBased/>
  <w15:docId w15:val="{4A1E5706-A377-3045-AF4C-C033C58AA9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C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C7F09"/>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182602"/>
    <w:rPr>
      <w:color w:val="0563C1" w:themeColor="hyperlink"/>
      <w:u w:val="single"/>
    </w:rPr>
  </w:style>
  <w:style w:type="character" w:styleId="Mencinsinresolver">
    <w:name w:val="Unresolved Mention"/>
    <w:basedOn w:val="Fuentedeprrafopredeter"/>
    <w:uiPriority w:val="99"/>
    <w:semiHidden/>
    <w:unhideWhenUsed/>
    <w:rsid w:val="00182602"/>
    <w:rPr>
      <w:color w:val="605E5C"/>
      <w:shd w:val="clear" w:color="auto" w:fill="E1DFDD"/>
    </w:rPr>
  </w:style>
  <w:style w:type="paragraph" w:styleId="Prrafodelista">
    <w:name w:val="List Paragraph"/>
    <w:basedOn w:val="Normal"/>
    <w:uiPriority w:val="34"/>
    <w:qFormat/>
    <w:rsid w:val="00C77DCD"/>
    <w:pPr>
      <w:ind w:left="720"/>
      <w:contextualSpacing/>
    </w:pPr>
  </w:style>
  <w:style w:type="character" w:styleId="Hipervnculovisitado">
    <w:name w:val="FollowedHyperlink"/>
    <w:basedOn w:val="Fuentedeprrafopredeter"/>
    <w:uiPriority w:val="99"/>
    <w:semiHidden/>
    <w:unhideWhenUsed/>
    <w:rsid w:val="00FB6446"/>
    <w:rPr>
      <w:color w:val="954F72" w:themeColor="followedHyperlink"/>
      <w:u w:val="single"/>
    </w:rPr>
  </w:style>
  <w:style w:type="character" w:customStyle="1" w:styleId="apple-converted-space">
    <w:name w:val="apple-converted-space"/>
    <w:basedOn w:val="Fuentedeprrafopredeter"/>
    <w:rsid w:val="00171DE0"/>
  </w:style>
  <w:style w:type="character" w:styleId="Textoennegrita">
    <w:name w:val="Strong"/>
    <w:basedOn w:val="Fuentedeprrafopredeter"/>
    <w:uiPriority w:val="22"/>
    <w:qFormat/>
    <w:rsid w:val="00171DE0"/>
    <w:rPr>
      <w:b/>
      <w:bCs/>
    </w:rPr>
  </w:style>
  <w:style w:type="paragraph" w:styleId="NormalWeb">
    <w:name w:val="Normal (Web)"/>
    <w:basedOn w:val="Normal"/>
    <w:uiPriority w:val="99"/>
    <w:unhideWhenUsed/>
    <w:rsid w:val="005742AC"/>
    <w:pPr>
      <w:spacing w:before="100" w:beforeAutospacing="1" w:after="100" w:afterAutospacing="1"/>
    </w:pPr>
    <w:rPr>
      <w:rFonts w:ascii="Times New Roman" w:eastAsia="Times New Roman" w:hAnsi="Times New Roman" w:cs="Times New Roman"/>
      <w:lang w:eastAsia="es-MX"/>
    </w:rPr>
  </w:style>
  <w:style w:type="table" w:styleId="Tablaconcuadrcula">
    <w:name w:val="Table Grid"/>
    <w:basedOn w:val="Tablanormal"/>
    <w:uiPriority w:val="39"/>
    <w:rsid w:val="004367C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311970">
      <w:bodyDiv w:val="1"/>
      <w:marLeft w:val="0"/>
      <w:marRight w:val="0"/>
      <w:marTop w:val="0"/>
      <w:marBottom w:val="0"/>
      <w:divBdr>
        <w:top w:val="none" w:sz="0" w:space="0" w:color="auto"/>
        <w:left w:val="none" w:sz="0" w:space="0" w:color="auto"/>
        <w:bottom w:val="none" w:sz="0" w:space="0" w:color="auto"/>
        <w:right w:val="none" w:sz="0" w:space="0" w:color="auto"/>
      </w:divBdr>
    </w:div>
    <w:div w:id="36052841">
      <w:bodyDiv w:val="1"/>
      <w:marLeft w:val="0"/>
      <w:marRight w:val="0"/>
      <w:marTop w:val="0"/>
      <w:marBottom w:val="0"/>
      <w:divBdr>
        <w:top w:val="none" w:sz="0" w:space="0" w:color="auto"/>
        <w:left w:val="none" w:sz="0" w:space="0" w:color="auto"/>
        <w:bottom w:val="none" w:sz="0" w:space="0" w:color="auto"/>
        <w:right w:val="none" w:sz="0" w:space="0" w:color="auto"/>
      </w:divBdr>
    </w:div>
    <w:div w:id="37513915">
      <w:bodyDiv w:val="1"/>
      <w:marLeft w:val="0"/>
      <w:marRight w:val="0"/>
      <w:marTop w:val="0"/>
      <w:marBottom w:val="0"/>
      <w:divBdr>
        <w:top w:val="none" w:sz="0" w:space="0" w:color="auto"/>
        <w:left w:val="none" w:sz="0" w:space="0" w:color="auto"/>
        <w:bottom w:val="none" w:sz="0" w:space="0" w:color="auto"/>
        <w:right w:val="none" w:sz="0" w:space="0" w:color="auto"/>
      </w:divBdr>
      <w:divsChild>
        <w:div w:id="674768502">
          <w:marLeft w:val="0"/>
          <w:marRight w:val="0"/>
          <w:marTop w:val="0"/>
          <w:marBottom w:val="0"/>
          <w:divBdr>
            <w:top w:val="none" w:sz="0" w:space="0" w:color="auto"/>
            <w:left w:val="none" w:sz="0" w:space="0" w:color="auto"/>
            <w:bottom w:val="none" w:sz="0" w:space="0" w:color="auto"/>
            <w:right w:val="none" w:sz="0" w:space="0" w:color="auto"/>
          </w:divBdr>
          <w:divsChild>
            <w:div w:id="1745297972">
              <w:marLeft w:val="0"/>
              <w:marRight w:val="0"/>
              <w:marTop w:val="0"/>
              <w:marBottom w:val="0"/>
              <w:divBdr>
                <w:top w:val="none" w:sz="0" w:space="0" w:color="auto"/>
                <w:left w:val="none" w:sz="0" w:space="0" w:color="auto"/>
                <w:bottom w:val="none" w:sz="0" w:space="0" w:color="auto"/>
                <w:right w:val="none" w:sz="0" w:space="0" w:color="auto"/>
              </w:divBdr>
              <w:divsChild>
                <w:div w:id="2005738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332430">
      <w:bodyDiv w:val="1"/>
      <w:marLeft w:val="0"/>
      <w:marRight w:val="0"/>
      <w:marTop w:val="0"/>
      <w:marBottom w:val="0"/>
      <w:divBdr>
        <w:top w:val="none" w:sz="0" w:space="0" w:color="auto"/>
        <w:left w:val="none" w:sz="0" w:space="0" w:color="auto"/>
        <w:bottom w:val="none" w:sz="0" w:space="0" w:color="auto"/>
        <w:right w:val="none" w:sz="0" w:space="0" w:color="auto"/>
      </w:divBdr>
    </w:div>
    <w:div w:id="43724001">
      <w:bodyDiv w:val="1"/>
      <w:marLeft w:val="0"/>
      <w:marRight w:val="0"/>
      <w:marTop w:val="0"/>
      <w:marBottom w:val="0"/>
      <w:divBdr>
        <w:top w:val="none" w:sz="0" w:space="0" w:color="auto"/>
        <w:left w:val="none" w:sz="0" w:space="0" w:color="auto"/>
        <w:bottom w:val="none" w:sz="0" w:space="0" w:color="auto"/>
        <w:right w:val="none" w:sz="0" w:space="0" w:color="auto"/>
      </w:divBdr>
      <w:divsChild>
        <w:div w:id="1870020949">
          <w:marLeft w:val="547"/>
          <w:marRight w:val="0"/>
          <w:marTop w:val="0"/>
          <w:marBottom w:val="0"/>
          <w:divBdr>
            <w:top w:val="none" w:sz="0" w:space="0" w:color="auto"/>
            <w:left w:val="none" w:sz="0" w:space="0" w:color="auto"/>
            <w:bottom w:val="none" w:sz="0" w:space="0" w:color="auto"/>
            <w:right w:val="none" w:sz="0" w:space="0" w:color="auto"/>
          </w:divBdr>
        </w:div>
      </w:divsChild>
    </w:div>
    <w:div w:id="71585094">
      <w:bodyDiv w:val="1"/>
      <w:marLeft w:val="0"/>
      <w:marRight w:val="0"/>
      <w:marTop w:val="0"/>
      <w:marBottom w:val="0"/>
      <w:divBdr>
        <w:top w:val="none" w:sz="0" w:space="0" w:color="auto"/>
        <w:left w:val="none" w:sz="0" w:space="0" w:color="auto"/>
        <w:bottom w:val="none" w:sz="0" w:space="0" w:color="auto"/>
        <w:right w:val="none" w:sz="0" w:space="0" w:color="auto"/>
      </w:divBdr>
    </w:div>
    <w:div w:id="76948011">
      <w:bodyDiv w:val="1"/>
      <w:marLeft w:val="0"/>
      <w:marRight w:val="0"/>
      <w:marTop w:val="0"/>
      <w:marBottom w:val="0"/>
      <w:divBdr>
        <w:top w:val="none" w:sz="0" w:space="0" w:color="auto"/>
        <w:left w:val="none" w:sz="0" w:space="0" w:color="auto"/>
        <w:bottom w:val="none" w:sz="0" w:space="0" w:color="auto"/>
        <w:right w:val="none" w:sz="0" w:space="0" w:color="auto"/>
      </w:divBdr>
    </w:div>
    <w:div w:id="94715370">
      <w:bodyDiv w:val="1"/>
      <w:marLeft w:val="0"/>
      <w:marRight w:val="0"/>
      <w:marTop w:val="0"/>
      <w:marBottom w:val="0"/>
      <w:divBdr>
        <w:top w:val="none" w:sz="0" w:space="0" w:color="auto"/>
        <w:left w:val="none" w:sz="0" w:space="0" w:color="auto"/>
        <w:bottom w:val="none" w:sz="0" w:space="0" w:color="auto"/>
        <w:right w:val="none" w:sz="0" w:space="0" w:color="auto"/>
      </w:divBdr>
      <w:divsChild>
        <w:div w:id="2071419559">
          <w:marLeft w:val="547"/>
          <w:marRight w:val="0"/>
          <w:marTop w:val="0"/>
          <w:marBottom w:val="0"/>
          <w:divBdr>
            <w:top w:val="none" w:sz="0" w:space="0" w:color="auto"/>
            <w:left w:val="none" w:sz="0" w:space="0" w:color="auto"/>
            <w:bottom w:val="none" w:sz="0" w:space="0" w:color="auto"/>
            <w:right w:val="none" w:sz="0" w:space="0" w:color="auto"/>
          </w:divBdr>
        </w:div>
        <w:div w:id="666596487">
          <w:marLeft w:val="547"/>
          <w:marRight w:val="0"/>
          <w:marTop w:val="0"/>
          <w:marBottom w:val="0"/>
          <w:divBdr>
            <w:top w:val="none" w:sz="0" w:space="0" w:color="auto"/>
            <w:left w:val="none" w:sz="0" w:space="0" w:color="auto"/>
            <w:bottom w:val="none" w:sz="0" w:space="0" w:color="auto"/>
            <w:right w:val="none" w:sz="0" w:space="0" w:color="auto"/>
          </w:divBdr>
        </w:div>
        <w:div w:id="1819809620">
          <w:marLeft w:val="547"/>
          <w:marRight w:val="0"/>
          <w:marTop w:val="0"/>
          <w:marBottom w:val="0"/>
          <w:divBdr>
            <w:top w:val="none" w:sz="0" w:space="0" w:color="auto"/>
            <w:left w:val="none" w:sz="0" w:space="0" w:color="auto"/>
            <w:bottom w:val="none" w:sz="0" w:space="0" w:color="auto"/>
            <w:right w:val="none" w:sz="0" w:space="0" w:color="auto"/>
          </w:divBdr>
        </w:div>
      </w:divsChild>
    </w:div>
    <w:div w:id="95640781">
      <w:bodyDiv w:val="1"/>
      <w:marLeft w:val="0"/>
      <w:marRight w:val="0"/>
      <w:marTop w:val="0"/>
      <w:marBottom w:val="0"/>
      <w:divBdr>
        <w:top w:val="none" w:sz="0" w:space="0" w:color="auto"/>
        <w:left w:val="none" w:sz="0" w:space="0" w:color="auto"/>
        <w:bottom w:val="none" w:sz="0" w:space="0" w:color="auto"/>
        <w:right w:val="none" w:sz="0" w:space="0" w:color="auto"/>
      </w:divBdr>
      <w:divsChild>
        <w:div w:id="49499675">
          <w:marLeft w:val="0"/>
          <w:marRight w:val="0"/>
          <w:marTop w:val="0"/>
          <w:marBottom w:val="0"/>
          <w:divBdr>
            <w:top w:val="none" w:sz="0" w:space="0" w:color="auto"/>
            <w:left w:val="none" w:sz="0" w:space="0" w:color="auto"/>
            <w:bottom w:val="none" w:sz="0" w:space="0" w:color="auto"/>
            <w:right w:val="none" w:sz="0" w:space="0" w:color="auto"/>
          </w:divBdr>
          <w:divsChild>
            <w:div w:id="838232275">
              <w:marLeft w:val="0"/>
              <w:marRight w:val="0"/>
              <w:marTop w:val="0"/>
              <w:marBottom w:val="0"/>
              <w:divBdr>
                <w:top w:val="none" w:sz="0" w:space="0" w:color="auto"/>
                <w:left w:val="none" w:sz="0" w:space="0" w:color="auto"/>
                <w:bottom w:val="none" w:sz="0" w:space="0" w:color="auto"/>
                <w:right w:val="none" w:sz="0" w:space="0" w:color="auto"/>
              </w:divBdr>
              <w:divsChild>
                <w:div w:id="302783341">
                  <w:marLeft w:val="0"/>
                  <w:marRight w:val="0"/>
                  <w:marTop w:val="0"/>
                  <w:marBottom w:val="0"/>
                  <w:divBdr>
                    <w:top w:val="none" w:sz="0" w:space="0" w:color="auto"/>
                    <w:left w:val="none" w:sz="0" w:space="0" w:color="auto"/>
                    <w:bottom w:val="none" w:sz="0" w:space="0" w:color="auto"/>
                    <w:right w:val="none" w:sz="0" w:space="0" w:color="auto"/>
                  </w:divBdr>
                  <w:divsChild>
                    <w:div w:id="377584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134942">
      <w:bodyDiv w:val="1"/>
      <w:marLeft w:val="0"/>
      <w:marRight w:val="0"/>
      <w:marTop w:val="0"/>
      <w:marBottom w:val="0"/>
      <w:divBdr>
        <w:top w:val="none" w:sz="0" w:space="0" w:color="auto"/>
        <w:left w:val="none" w:sz="0" w:space="0" w:color="auto"/>
        <w:bottom w:val="none" w:sz="0" w:space="0" w:color="auto"/>
        <w:right w:val="none" w:sz="0" w:space="0" w:color="auto"/>
      </w:divBdr>
      <w:divsChild>
        <w:div w:id="675427307">
          <w:marLeft w:val="446"/>
          <w:marRight w:val="0"/>
          <w:marTop w:val="0"/>
          <w:marBottom w:val="0"/>
          <w:divBdr>
            <w:top w:val="none" w:sz="0" w:space="0" w:color="auto"/>
            <w:left w:val="none" w:sz="0" w:space="0" w:color="auto"/>
            <w:bottom w:val="none" w:sz="0" w:space="0" w:color="auto"/>
            <w:right w:val="none" w:sz="0" w:space="0" w:color="auto"/>
          </w:divBdr>
        </w:div>
        <w:div w:id="1024401337">
          <w:marLeft w:val="446"/>
          <w:marRight w:val="0"/>
          <w:marTop w:val="0"/>
          <w:marBottom w:val="0"/>
          <w:divBdr>
            <w:top w:val="none" w:sz="0" w:space="0" w:color="auto"/>
            <w:left w:val="none" w:sz="0" w:space="0" w:color="auto"/>
            <w:bottom w:val="none" w:sz="0" w:space="0" w:color="auto"/>
            <w:right w:val="none" w:sz="0" w:space="0" w:color="auto"/>
          </w:divBdr>
        </w:div>
        <w:div w:id="113446159">
          <w:marLeft w:val="446"/>
          <w:marRight w:val="0"/>
          <w:marTop w:val="0"/>
          <w:marBottom w:val="0"/>
          <w:divBdr>
            <w:top w:val="none" w:sz="0" w:space="0" w:color="auto"/>
            <w:left w:val="none" w:sz="0" w:space="0" w:color="auto"/>
            <w:bottom w:val="none" w:sz="0" w:space="0" w:color="auto"/>
            <w:right w:val="none" w:sz="0" w:space="0" w:color="auto"/>
          </w:divBdr>
        </w:div>
        <w:div w:id="2139908083">
          <w:marLeft w:val="446"/>
          <w:marRight w:val="0"/>
          <w:marTop w:val="0"/>
          <w:marBottom w:val="0"/>
          <w:divBdr>
            <w:top w:val="none" w:sz="0" w:space="0" w:color="auto"/>
            <w:left w:val="none" w:sz="0" w:space="0" w:color="auto"/>
            <w:bottom w:val="none" w:sz="0" w:space="0" w:color="auto"/>
            <w:right w:val="none" w:sz="0" w:space="0" w:color="auto"/>
          </w:divBdr>
        </w:div>
      </w:divsChild>
    </w:div>
    <w:div w:id="124584969">
      <w:bodyDiv w:val="1"/>
      <w:marLeft w:val="0"/>
      <w:marRight w:val="0"/>
      <w:marTop w:val="0"/>
      <w:marBottom w:val="0"/>
      <w:divBdr>
        <w:top w:val="none" w:sz="0" w:space="0" w:color="auto"/>
        <w:left w:val="none" w:sz="0" w:space="0" w:color="auto"/>
        <w:bottom w:val="none" w:sz="0" w:space="0" w:color="auto"/>
        <w:right w:val="none" w:sz="0" w:space="0" w:color="auto"/>
      </w:divBdr>
    </w:div>
    <w:div w:id="138764774">
      <w:bodyDiv w:val="1"/>
      <w:marLeft w:val="0"/>
      <w:marRight w:val="0"/>
      <w:marTop w:val="0"/>
      <w:marBottom w:val="0"/>
      <w:divBdr>
        <w:top w:val="none" w:sz="0" w:space="0" w:color="auto"/>
        <w:left w:val="none" w:sz="0" w:space="0" w:color="auto"/>
        <w:bottom w:val="none" w:sz="0" w:space="0" w:color="auto"/>
        <w:right w:val="none" w:sz="0" w:space="0" w:color="auto"/>
      </w:divBdr>
      <w:divsChild>
        <w:div w:id="1609236672">
          <w:marLeft w:val="547"/>
          <w:marRight w:val="0"/>
          <w:marTop w:val="0"/>
          <w:marBottom w:val="0"/>
          <w:divBdr>
            <w:top w:val="none" w:sz="0" w:space="0" w:color="auto"/>
            <w:left w:val="none" w:sz="0" w:space="0" w:color="auto"/>
            <w:bottom w:val="none" w:sz="0" w:space="0" w:color="auto"/>
            <w:right w:val="none" w:sz="0" w:space="0" w:color="auto"/>
          </w:divBdr>
        </w:div>
        <w:div w:id="927035347">
          <w:marLeft w:val="547"/>
          <w:marRight w:val="0"/>
          <w:marTop w:val="0"/>
          <w:marBottom w:val="0"/>
          <w:divBdr>
            <w:top w:val="none" w:sz="0" w:space="0" w:color="auto"/>
            <w:left w:val="none" w:sz="0" w:space="0" w:color="auto"/>
            <w:bottom w:val="none" w:sz="0" w:space="0" w:color="auto"/>
            <w:right w:val="none" w:sz="0" w:space="0" w:color="auto"/>
          </w:divBdr>
        </w:div>
        <w:div w:id="1021080150">
          <w:marLeft w:val="547"/>
          <w:marRight w:val="0"/>
          <w:marTop w:val="0"/>
          <w:marBottom w:val="0"/>
          <w:divBdr>
            <w:top w:val="none" w:sz="0" w:space="0" w:color="auto"/>
            <w:left w:val="none" w:sz="0" w:space="0" w:color="auto"/>
            <w:bottom w:val="none" w:sz="0" w:space="0" w:color="auto"/>
            <w:right w:val="none" w:sz="0" w:space="0" w:color="auto"/>
          </w:divBdr>
        </w:div>
        <w:div w:id="1295676332">
          <w:marLeft w:val="547"/>
          <w:marRight w:val="0"/>
          <w:marTop w:val="0"/>
          <w:marBottom w:val="0"/>
          <w:divBdr>
            <w:top w:val="none" w:sz="0" w:space="0" w:color="auto"/>
            <w:left w:val="none" w:sz="0" w:space="0" w:color="auto"/>
            <w:bottom w:val="none" w:sz="0" w:space="0" w:color="auto"/>
            <w:right w:val="none" w:sz="0" w:space="0" w:color="auto"/>
          </w:divBdr>
        </w:div>
        <w:div w:id="488323963">
          <w:marLeft w:val="547"/>
          <w:marRight w:val="0"/>
          <w:marTop w:val="0"/>
          <w:marBottom w:val="0"/>
          <w:divBdr>
            <w:top w:val="none" w:sz="0" w:space="0" w:color="auto"/>
            <w:left w:val="none" w:sz="0" w:space="0" w:color="auto"/>
            <w:bottom w:val="none" w:sz="0" w:space="0" w:color="auto"/>
            <w:right w:val="none" w:sz="0" w:space="0" w:color="auto"/>
          </w:divBdr>
        </w:div>
      </w:divsChild>
    </w:div>
    <w:div w:id="162938134">
      <w:bodyDiv w:val="1"/>
      <w:marLeft w:val="0"/>
      <w:marRight w:val="0"/>
      <w:marTop w:val="0"/>
      <w:marBottom w:val="0"/>
      <w:divBdr>
        <w:top w:val="none" w:sz="0" w:space="0" w:color="auto"/>
        <w:left w:val="none" w:sz="0" w:space="0" w:color="auto"/>
        <w:bottom w:val="none" w:sz="0" w:space="0" w:color="auto"/>
        <w:right w:val="none" w:sz="0" w:space="0" w:color="auto"/>
      </w:divBdr>
      <w:divsChild>
        <w:div w:id="1224415327">
          <w:marLeft w:val="0"/>
          <w:marRight w:val="0"/>
          <w:marTop w:val="0"/>
          <w:marBottom w:val="360"/>
          <w:divBdr>
            <w:top w:val="none" w:sz="0" w:space="0" w:color="auto"/>
            <w:left w:val="none" w:sz="0" w:space="0" w:color="auto"/>
            <w:bottom w:val="none" w:sz="0" w:space="0" w:color="auto"/>
            <w:right w:val="none" w:sz="0" w:space="0" w:color="auto"/>
          </w:divBdr>
        </w:div>
      </w:divsChild>
    </w:div>
    <w:div w:id="165293573">
      <w:bodyDiv w:val="1"/>
      <w:marLeft w:val="0"/>
      <w:marRight w:val="0"/>
      <w:marTop w:val="0"/>
      <w:marBottom w:val="0"/>
      <w:divBdr>
        <w:top w:val="none" w:sz="0" w:space="0" w:color="auto"/>
        <w:left w:val="none" w:sz="0" w:space="0" w:color="auto"/>
        <w:bottom w:val="none" w:sz="0" w:space="0" w:color="auto"/>
        <w:right w:val="none" w:sz="0" w:space="0" w:color="auto"/>
      </w:divBdr>
      <w:divsChild>
        <w:div w:id="47075123">
          <w:marLeft w:val="360"/>
          <w:marRight w:val="0"/>
          <w:marTop w:val="200"/>
          <w:marBottom w:val="0"/>
          <w:divBdr>
            <w:top w:val="none" w:sz="0" w:space="0" w:color="auto"/>
            <w:left w:val="none" w:sz="0" w:space="0" w:color="auto"/>
            <w:bottom w:val="none" w:sz="0" w:space="0" w:color="auto"/>
            <w:right w:val="none" w:sz="0" w:space="0" w:color="auto"/>
          </w:divBdr>
        </w:div>
      </w:divsChild>
    </w:div>
    <w:div w:id="191773477">
      <w:bodyDiv w:val="1"/>
      <w:marLeft w:val="0"/>
      <w:marRight w:val="0"/>
      <w:marTop w:val="0"/>
      <w:marBottom w:val="0"/>
      <w:divBdr>
        <w:top w:val="none" w:sz="0" w:space="0" w:color="auto"/>
        <w:left w:val="none" w:sz="0" w:space="0" w:color="auto"/>
        <w:bottom w:val="none" w:sz="0" w:space="0" w:color="auto"/>
        <w:right w:val="none" w:sz="0" w:space="0" w:color="auto"/>
      </w:divBdr>
    </w:div>
    <w:div w:id="192310789">
      <w:bodyDiv w:val="1"/>
      <w:marLeft w:val="0"/>
      <w:marRight w:val="0"/>
      <w:marTop w:val="0"/>
      <w:marBottom w:val="0"/>
      <w:divBdr>
        <w:top w:val="none" w:sz="0" w:space="0" w:color="auto"/>
        <w:left w:val="none" w:sz="0" w:space="0" w:color="auto"/>
        <w:bottom w:val="none" w:sz="0" w:space="0" w:color="auto"/>
        <w:right w:val="none" w:sz="0" w:space="0" w:color="auto"/>
      </w:divBdr>
    </w:div>
    <w:div w:id="194077318">
      <w:bodyDiv w:val="1"/>
      <w:marLeft w:val="0"/>
      <w:marRight w:val="0"/>
      <w:marTop w:val="0"/>
      <w:marBottom w:val="0"/>
      <w:divBdr>
        <w:top w:val="none" w:sz="0" w:space="0" w:color="auto"/>
        <w:left w:val="none" w:sz="0" w:space="0" w:color="auto"/>
        <w:bottom w:val="none" w:sz="0" w:space="0" w:color="auto"/>
        <w:right w:val="none" w:sz="0" w:space="0" w:color="auto"/>
      </w:divBdr>
      <w:divsChild>
        <w:div w:id="1430075870">
          <w:marLeft w:val="547"/>
          <w:marRight w:val="0"/>
          <w:marTop w:val="0"/>
          <w:marBottom w:val="0"/>
          <w:divBdr>
            <w:top w:val="none" w:sz="0" w:space="0" w:color="auto"/>
            <w:left w:val="none" w:sz="0" w:space="0" w:color="auto"/>
            <w:bottom w:val="none" w:sz="0" w:space="0" w:color="auto"/>
            <w:right w:val="none" w:sz="0" w:space="0" w:color="auto"/>
          </w:divBdr>
        </w:div>
        <w:div w:id="1231233832">
          <w:marLeft w:val="547"/>
          <w:marRight w:val="0"/>
          <w:marTop w:val="0"/>
          <w:marBottom w:val="0"/>
          <w:divBdr>
            <w:top w:val="none" w:sz="0" w:space="0" w:color="auto"/>
            <w:left w:val="none" w:sz="0" w:space="0" w:color="auto"/>
            <w:bottom w:val="none" w:sz="0" w:space="0" w:color="auto"/>
            <w:right w:val="none" w:sz="0" w:space="0" w:color="auto"/>
          </w:divBdr>
        </w:div>
        <w:div w:id="2147157454">
          <w:marLeft w:val="547"/>
          <w:marRight w:val="0"/>
          <w:marTop w:val="0"/>
          <w:marBottom w:val="0"/>
          <w:divBdr>
            <w:top w:val="none" w:sz="0" w:space="0" w:color="auto"/>
            <w:left w:val="none" w:sz="0" w:space="0" w:color="auto"/>
            <w:bottom w:val="none" w:sz="0" w:space="0" w:color="auto"/>
            <w:right w:val="none" w:sz="0" w:space="0" w:color="auto"/>
          </w:divBdr>
        </w:div>
        <w:div w:id="891505196">
          <w:marLeft w:val="547"/>
          <w:marRight w:val="0"/>
          <w:marTop w:val="0"/>
          <w:marBottom w:val="0"/>
          <w:divBdr>
            <w:top w:val="none" w:sz="0" w:space="0" w:color="auto"/>
            <w:left w:val="none" w:sz="0" w:space="0" w:color="auto"/>
            <w:bottom w:val="none" w:sz="0" w:space="0" w:color="auto"/>
            <w:right w:val="none" w:sz="0" w:space="0" w:color="auto"/>
          </w:divBdr>
        </w:div>
      </w:divsChild>
    </w:div>
    <w:div w:id="214778215">
      <w:bodyDiv w:val="1"/>
      <w:marLeft w:val="0"/>
      <w:marRight w:val="0"/>
      <w:marTop w:val="0"/>
      <w:marBottom w:val="0"/>
      <w:divBdr>
        <w:top w:val="none" w:sz="0" w:space="0" w:color="auto"/>
        <w:left w:val="none" w:sz="0" w:space="0" w:color="auto"/>
        <w:bottom w:val="none" w:sz="0" w:space="0" w:color="auto"/>
        <w:right w:val="none" w:sz="0" w:space="0" w:color="auto"/>
      </w:divBdr>
    </w:div>
    <w:div w:id="218445408">
      <w:bodyDiv w:val="1"/>
      <w:marLeft w:val="0"/>
      <w:marRight w:val="0"/>
      <w:marTop w:val="0"/>
      <w:marBottom w:val="0"/>
      <w:divBdr>
        <w:top w:val="none" w:sz="0" w:space="0" w:color="auto"/>
        <w:left w:val="none" w:sz="0" w:space="0" w:color="auto"/>
        <w:bottom w:val="none" w:sz="0" w:space="0" w:color="auto"/>
        <w:right w:val="none" w:sz="0" w:space="0" w:color="auto"/>
      </w:divBdr>
      <w:divsChild>
        <w:div w:id="878783593">
          <w:marLeft w:val="547"/>
          <w:marRight w:val="0"/>
          <w:marTop w:val="0"/>
          <w:marBottom w:val="0"/>
          <w:divBdr>
            <w:top w:val="none" w:sz="0" w:space="0" w:color="auto"/>
            <w:left w:val="none" w:sz="0" w:space="0" w:color="auto"/>
            <w:bottom w:val="none" w:sz="0" w:space="0" w:color="auto"/>
            <w:right w:val="none" w:sz="0" w:space="0" w:color="auto"/>
          </w:divBdr>
        </w:div>
        <w:div w:id="1819691699">
          <w:marLeft w:val="547"/>
          <w:marRight w:val="0"/>
          <w:marTop w:val="0"/>
          <w:marBottom w:val="0"/>
          <w:divBdr>
            <w:top w:val="none" w:sz="0" w:space="0" w:color="auto"/>
            <w:left w:val="none" w:sz="0" w:space="0" w:color="auto"/>
            <w:bottom w:val="none" w:sz="0" w:space="0" w:color="auto"/>
            <w:right w:val="none" w:sz="0" w:space="0" w:color="auto"/>
          </w:divBdr>
        </w:div>
        <w:div w:id="1761876690">
          <w:marLeft w:val="547"/>
          <w:marRight w:val="0"/>
          <w:marTop w:val="0"/>
          <w:marBottom w:val="0"/>
          <w:divBdr>
            <w:top w:val="none" w:sz="0" w:space="0" w:color="auto"/>
            <w:left w:val="none" w:sz="0" w:space="0" w:color="auto"/>
            <w:bottom w:val="none" w:sz="0" w:space="0" w:color="auto"/>
            <w:right w:val="none" w:sz="0" w:space="0" w:color="auto"/>
          </w:divBdr>
        </w:div>
      </w:divsChild>
    </w:div>
    <w:div w:id="235407665">
      <w:bodyDiv w:val="1"/>
      <w:marLeft w:val="0"/>
      <w:marRight w:val="0"/>
      <w:marTop w:val="0"/>
      <w:marBottom w:val="0"/>
      <w:divBdr>
        <w:top w:val="none" w:sz="0" w:space="0" w:color="auto"/>
        <w:left w:val="none" w:sz="0" w:space="0" w:color="auto"/>
        <w:bottom w:val="none" w:sz="0" w:space="0" w:color="auto"/>
        <w:right w:val="none" w:sz="0" w:space="0" w:color="auto"/>
      </w:divBdr>
    </w:div>
    <w:div w:id="275871696">
      <w:bodyDiv w:val="1"/>
      <w:marLeft w:val="0"/>
      <w:marRight w:val="0"/>
      <w:marTop w:val="0"/>
      <w:marBottom w:val="0"/>
      <w:divBdr>
        <w:top w:val="none" w:sz="0" w:space="0" w:color="auto"/>
        <w:left w:val="none" w:sz="0" w:space="0" w:color="auto"/>
        <w:bottom w:val="none" w:sz="0" w:space="0" w:color="auto"/>
        <w:right w:val="none" w:sz="0" w:space="0" w:color="auto"/>
      </w:divBdr>
    </w:div>
    <w:div w:id="276330454">
      <w:bodyDiv w:val="1"/>
      <w:marLeft w:val="0"/>
      <w:marRight w:val="0"/>
      <w:marTop w:val="0"/>
      <w:marBottom w:val="0"/>
      <w:divBdr>
        <w:top w:val="none" w:sz="0" w:space="0" w:color="auto"/>
        <w:left w:val="none" w:sz="0" w:space="0" w:color="auto"/>
        <w:bottom w:val="none" w:sz="0" w:space="0" w:color="auto"/>
        <w:right w:val="none" w:sz="0" w:space="0" w:color="auto"/>
      </w:divBdr>
      <w:divsChild>
        <w:div w:id="211424408">
          <w:marLeft w:val="0"/>
          <w:marRight w:val="0"/>
          <w:marTop w:val="0"/>
          <w:marBottom w:val="0"/>
          <w:divBdr>
            <w:top w:val="none" w:sz="0" w:space="0" w:color="auto"/>
            <w:left w:val="none" w:sz="0" w:space="0" w:color="auto"/>
            <w:bottom w:val="none" w:sz="0" w:space="0" w:color="auto"/>
            <w:right w:val="none" w:sz="0" w:space="0" w:color="auto"/>
          </w:divBdr>
          <w:divsChild>
            <w:div w:id="710106459">
              <w:marLeft w:val="0"/>
              <w:marRight w:val="0"/>
              <w:marTop w:val="0"/>
              <w:marBottom w:val="0"/>
              <w:divBdr>
                <w:top w:val="none" w:sz="0" w:space="0" w:color="auto"/>
                <w:left w:val="none" w:sz="0" w:space="0" w:color="auto"/>
                <w:bottom w:val="none" w:sz="0" w:space="0" w:color="auto"/>
                <w:right w:val="none" w:sz="0" w:space="0" w:color="auto"/>
              </w:divBdr>
              <w:divsChild>
                <w:div w:id="1876232707">
                  <w:marLeft w:val="0"/>
                  <w:marRight w:val="0"/>
                  <w:marTop w:val="0"/>
                  <w:marBottom w:val="0"/>
                  <w:divBdr>
                    <w:top w:val="none" w:sz="0" w:space="0" w:color="auto"/>
                    <w:left w:val="none" w:sz="0" w:space="0" w:color="auto"/>
                    <w:bottom w:val="none" w:sz="0" w:space="0" w:color="auto"/>
                    <w:right w:val="none" w:sz="0" w:space="0" w:color="auto"/>
                  </w:divBdr>
                  <w:divsChild>
                    <w:div w:id="1757435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1442165">
      <w:bodyDiv w:val="1"/>
      <w:marLeft w:val="0"/>
      <w:marRight w:val="0"/>
      <w:marTop w:val="0"/>
      <w:marBottom w:val="0"/>
      <w:divBdr>
        <w:top w:val="none" w:sz="0" w:space="0" w:color="auto"/>
        <w:left w:val="none" w:sz="0" w:space="0" w:color="auto"/>
        <w:bottom w:val="none" w:sz="0" w:space="0" w:color="auto"/>
        <w:right w:val="none" w:sz="0" w:space="0" w:color="auto"/>
      </w:divBdr>
      <w:divsChild>
        <w:div w:id="123041267">
          <w:marLeft w:val="0"/>
          <w:marRight w:val="0"/>
          <w:marTop w:val="0"/>
          <w:marBottom w:val="0"/>
          <w:divBdr>
            <w:top w:val="none" w:sz="0" w:space="0" w:color="auto"/>
            <w:left w:val="none" w:sz="0" w:space="0" w:color="auto"/>
            <w:bottom w:val="none" w:sz="0" w:space="0" w:color="auto"/>
            <w:right w:val="none" w:sz="0" w:space="0" w:color="auto"/>
          </w:divBdr>
          <w:divsChild>
            <w:div w:id="1034765774">
              <w:marLeft w:val="0"/>
              <w:marRight w:val="0"/>
              <w:marTop w:val="0"/>
              <w:marBottom w:val="0"/>
              <w:divBdr>
                <w:top w:val="none" w:sz="0" w:space="0" w:color="auto"/>
                <w:left w:val="none" w:sz="0" w:space="0" w:color="auto"/>
                <w:bottom w:val="none" w:sz="0" w:space="0" w:color="auto"/>
                <w:right w:val="none" w:sz="0" w:space="0" w:color="auto"/>
              </w:divBdr>
              <w:divsChild>
                <w:div w:id="1745224846">
                  <w:marLeft w:val="0"/>
                  <w:marRight w:val="0"/>
                  <w:marTop w:val="0"/>
                  <w:marBottom w:val="0"/>
                  <w:divBdr>
                    <w:top w:val="none" w:sz="0" w:space="0" w:color="auto"/>
                    <w:left w:val="none" w:sz="0" w:space="0" w:color="auto"/>
                    <w:bottom w:val="none" w:sz="0" w:space="0" w:color="auto"/>
                    <w:right w:val="none" w:sz="0" w:space="0" w:color="auto"/>
                  </w:divBdr>
                  <w:divsChild>
                    <w:div w:id="941954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5068448">
      <w:bodyDiv w:val="1"/>
      <w:marLeft w:val="0"/>
      <w:marRight w:val="0"/>
      <w:marTop w:val="0"/>
      <w:marBottom w:val="0"/>
      <w:divBdr>
        <w:top w:val="none" w:sz="0" w:space="0" w:color="auto"/>
        <w:left w:val="none" w:sz="0" w:space="0" w:color="auto"/>
        <w:bottom w:val="none" w:sz="0" w:space="0" w:color="auto"/>
        <w:right w:val="none" w:sz="0" w:space="0" w:color="auto"/>
      </w:divBdr>
    </w:div>
    <w:div w:id="306591399">
      <w:bodyDiv w:val="1"/>
      <w:marLeft w:val="0"/>
      <w:marRight w:val="0"/>
      <w:marTop w:val="0"/>
      <w:marBottom w:val="0"/>
      <w:divBdr>
        <w:top w:val="none" w:sz="0" w:space="0" w:color="auto"/>
        <w:left w:val="none" w:sz="0" w:space="0" w:color="auto"/>
        <w:bottom w:val="none" w:sz="0" w:space="0" w:color="auto"/>
        <w:right w:val="none" w:sz="0" w:space="0" w:color="auto"/>
      </w:divBdr>
    </w:div>
    <w:div w:id="339890538">
      <w:bodyDiv w:val="1"/>
      <w:marLeft w:val="0"/>
      <w:marRight w:val="0"/>
      <w:marTop w:val="0"/>
      <w:marBottom w:val="0"/>
      <w:divBdr>
        <w:top w:val="none" w:sz="0" w:space="0" w:color="auto"/>
        <w:left w:val="none" w:sz="0" w:space="0" w:color="auto"/>
        <w:bottom w:val="none" w:sz="0" w:space="0" w:color="auto"/>
        <w:right w:val="none" w:sz="0" w:space="0" w:color="auto"/>
      </w:divBdr>
    </w:div>
    <w:div w:id="360522370">
      <w:bodyDiv w:val="1"/>
      <w:marLeft w:val="0"/>
      <w:marRight w:val="0"/>
      <w:marTop w:val="0"/>
      <w:marBottom w:val="0"/>
      <w:divBdr>
        <w:top w:val="none" w:sz="0" w:space="0" w:color="auto"/>
        <w:left w:val="none" w:sz="0" w:space="0" w:color="auto"/>
        <w:bottom w:val="none" w:sz="0" w:space="0" w:color="auto"/>
        <w:right w:val="none" w:sz="0" w:space="0" w:color="auto"/>
      </w:divBdr>
    </w:div>
    <w:div w:id="412625353">
      <w:bodyDiv w:val="1"/>
      <w:marLeft w:val="0"/>
      <w:marRight w:val="0"/>
      <w:marTop w:val="0"/>
      <w:marBottom w:val="0"/>
      <w:divBdr>
        <w:top w:val="none" w:sz="0" w:space="0" w:color="auto"/>
        <w:left w:val="none" w:sz="0" w:space="0" w:color="auto"/>
        <w:bottom w:val="none" w:sz="0" w:space="0" w:color="auto"/>
        <w:right w:val="none" w:sz="0" w:space="0" w:color="auto"/>
      </w:divBdr>
      <w:divsChild>
        <w:div w:id="1334606730">
          <w:marLeft w:val="0"/>
          <w:marRight w:val="0"/>
          <w:marTop w:val="0"/>
          <w:marBottom w:val="0"/>
          <w:divBdr>
            <w:top w:val="none" w:sz="0" w:space="0" w:color="auto"/>
            <w:left w:val="none" w:sz="0" w:space="0" w:color="auto"/>
            <w:bottom w:val="none" w:sz="0" w:space="0" w:color="auto"/>
            <w:right w:val="none" w:sz="0" w:space="0" w:color="auto"/>
          </w:divBdr>
          <w:divsChild>
            <w:div w:id="1016737153">
              <w:marLeft w:val="0"/>
              <w:marRight w:val="0"/>
              <w:marTop w:val="0"/>
              <w:marBottom w:val="0"/>
              <w:divBdr>
                <w:top w:val="none" w:sz="0" w:space="0" w:color="auto"/>
                <w:left w:val="none" w:sz="0" w:space="0" w:color="auto"/>
                <w:bottom w:val="none" w:sz="0" w:space="0" w:color="auto"/>
                <w:right w:val="none" w:sz="0" w:space="0" w:color="auto"/>
              </w:divBdr>
              <w:divsChild>
                <w:div w:id="2091191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5369821">
      <w:bodyDiv w:val="1"/>
      <w:marLeft w:val="0"/>
      <w:marRight w:val="0"/>
      <w:marTop w:val="0"/>
      <w:marBottom w:val="0"/>
      <w:divBdr>
        <w:top w:val="none" w:sz="0" w:space="0" w:color="auto"/>
        <w:left w:val="none" w:sz="0" w:space="0" w:color="auto"/>
        <w:bottom w:val="none" w:sz="0" w:space="0" w:color="auto"/>
        <w:right w:val="none" w:sz="0" w:space="0" w:color="auto"/>
      </w:divBdr>
      <w:divsChild>
        <w:div w:id="1534922236">
          <w:marLeft w:val="0"/>
          <w:marRight w:val="0"/>
          <w:marTop w:val="0"/>
          <w:marBottom w:val="0"/>
          <w:divBdr>
            <w:top w:val="none" w:sz="0" w:space="0" w:color="auto"/>
            <w:left w:val="none" w:sz="0" w:space="0" w:color="auto"/>
            <w:bottom w:val="none" w:sz="0" w:space="0" w:color="auto"/>
            <w:right w:val="none" w:sz="0" w:space="0" w:color="auto"/>
          </w:divBdr>
          <w:divsChild>
            <w:div w:id="1827548569">
              <w:marLeft w:val="0"/>
              <w:marRight w:val="0"/>
              <w:marTop w:val="0"/>
              <w:marBottom w:val="0"/>
              <w:divBdr>
                <w:top w:val="none" w:sz="0" w:space="0" w:color="auto"/>
                <w:left w:val="none" w:sz="0" w:space="0" w:color="auto"/>
                <w:bottom w:val="none" w:sz="0" w:space="0" w:color="auto"/>
                <w:right w:val="none" w:sz="0" w:space="0" w:color="auto"/>
              </w:divBdr>
              <w:divsChild>
                <w:div w:id="463734951">
                  <w:marLeft w:val="0"/>
                  <w:marRight w:val="0"/>
                  <w:marTop w:val="0"/>
                  <w:marBottom w:val="0"/>
                  <w:divBdr>
                    <w:top w:val="none" w:sz="0" w:space="0" w:color="auto"/>
                    <w:left w:val="none" w:sz="0" w:space="0" w:color="auto"/>
                    <w:bottom w:val="none" w:sz="0" w:space="0" w:color="auto"/>
                    <w:right w:val="none" w:sz="0" w:space="0" w:color="auto"/>
                  </w:divBdr>
                  <w:divsChild>
                    <w:div w:id="1561747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8210080">
      <w:bodyDiv w:val="1"/>
      <w:marLeft w:val="0"/>
      <w:marRight w:val="0"/>
      <w:marTop w:val="0"/>
      <w:marBottom w:val="0"/>
      <w:divBdr>
        <w:top w:val="none" w:sz="0" w:space="0" w:color="auto"/>
        <w:left w:val="none" w:sz="0" w:space="0" w:color="auto"/>
        <w:bottom w:val="none" w:sz="0" w:space="0" w:color="auto"/>
        <w:right w:val="none" w:sz="0" w:space="0" w:color="auto"/>
      </w:divBdr>
    </w:div>
    <w:div w:id="439186787">
      <w:bodyDiv w:val="1"/>
      <w:marLeft w:val="0"/>
      <w:marRight w:val="0"/>
      <w:marTop w:val="0"/>
      <w:marBottom w:val="0"/>
      <w:divBdr>
        <w:top w:val="none" w:sz="0" w:space="0" w:color="auto"/>
        <w:left w:val="none" w:sz="0" w:space="0" w:color="auto"/>
        <w:bottom w:val="none" w:sz="0" w:space="0" w:color="auto"/>
        <w:right w:val="none" w:sz="0" w:space="0" w:color="auto"/>
      </w:divBdr>
    </w:div>
    <w:div w:id="441264451">
      <w:bodyDiv w:val="1"/>
      <w:marLeft w:val="0"/>
      <w:marRight w:val="0"/>
      <w:marTop w:val="0"/>
      <w:marBottom w:val="0"/>
      <w:divBdr>
        <w:top w:val="none" w:sz="0" w:space="0" w:color="auto"/>
        <w:left w:val="none" w:sz="0" w:space="0" w:color="auto"/>
        <w:bottom w:val="none" w:sz="0" w:space="0" w:color="auto"/>
        <w:right w:val="none" w:sz="0" w:space="0" w:color="auto"/>
      </w:divBdr>
      <w:divsChild>
        <w:div w:id="1033843005">
          <w:marLeft w:val="360"/>
          <w:marRight w:val="0"/>
          <w:marTop w:val="200"/>
          <w:marBottom w:val="0"/>
          <w:divBdr>
            <w:top w:val="none" w:sz="0" w:space="0" w:color="auto"/>
            <w:left w:val="none" w:sz="0" w:space="0" w:color="auto"/>
            <w:bottom w:val="none" w:sz="0" w:space="0" w:color="auto"/>
            <w:right w:val="none" w:sz="0" w:space="0" w:color="auto"/>
          </w:divBdr>
        </w:div>
      </w:divsChild>
    </w:div>
    <w:div w:id="442264596">
      <w:bodyDiv w:val="1"/>
      <w:marLeft w:val="0"/>
      <w:marRight w:val="0"/>
      <w:marTop w:val="0"/>
      <w:marBottom w:val="0"/>
      <w:divBdr>
        <w:top w:val="none" w:sz="0" w:space="0" w:color="auto"/>
        <w:left w:val="none" w:sz="0" w:space="0" w:color="auto"/>
        <w:bottom w:val="none" w:sz="0" w:space="0" w:color="auto"/>
        <w:right w:val="none" w:sz="0" w:space="0" w:color="auto"/>
      </w:divBdr>
    </w:div>
    <w:div w:id="523639942">
      <w:bodyDiv w:val="1"/>
      <w:marLeft w:val="0"/>
      <w:marRight w:val="0"/>
      <w:marTop w:val="0"/>
      <w:marBottom w:val="0"/>
      <w:divBdr>
        <w:top w:val="none" w:sz="0" w:space="0" w:color="auto"/>
        <w:left w:val="none" w:sz="0" w:space="0" w:color="auto"/>
        <w:bottom w:val="none" w:sz="0" w:space="0" w:color="auto"/>
        <w:right w:val="none" w:sz="0" w:space="0" w:color="auto"/>
      </w:divBdr>
      <w:divsChild>
        <w:div w:id="1349912631">
          <w:marLeft w:val="547"/>
          <w:marRight w:val="0"/>
          <w:marTop w:val="154"/>
          <w:marBottom w:val="0"/>
          <w:divBdr>
            <w:top w:val="none" w:sz="0" w:space="0" w:color="auto"/>
            <w:left w:val="none" w:sz="0" w:space="0" w:color="auto"/>
            <w:bottom w:val="none" w:sz="0" w:space="0" w:color="auto"/>
            <w:right w:val="none" w:sz="0" w:space="0" w:color="auto"/>
          </w:divBdr>
        </w:div>
      </w:divsChild>
    </w:div>
    <w:div w:id="605894608">
      <w:bodyDiv w:val="1"/>
      <w:marLeft w:val="0"/>
      <w:marRight w:val="0"/>
      <w:marTop w:val="0"/>
      <w:marBottom w:val="0"/>
      <w:divBdr>
        <w:top w:val="none" w:sz="0" w:space="0" w:color="auto"/>
        <w:left w:val="none" w:sz="0" w:space="0" w:color="auto"/>
        <w:bottom w:val="none" w:sz="0" w:space="0" w:color="auto"/>
        <w:right w:val="none" w:sz="0" w:space="0" w:color="auto"/>
      </w:divBdr>
      <w:divsChild>
        <w:div w:id="1928221452">
          <w:marLeft w:val="0"/>
          <w:marRight w:val="0"/>
          <w:marTop w:val="0"/>
          <w:marBottom w:val="0"/>
          <w:divBdr>
            <w:top w:val="none" w:sz="0" w:space="0" w:color="auto"/>
            <w:left w:val="none" w:sz="0" w:space="0" w:color="auto"/>
            <w:bottom w:val="none" w:sz="0" w:space="0" w:color="auto"/>
            <w:right w:val="none" w:sz="0" w:space="0" w:color="auto"/>
          </w:divBdr>
          <w:divsChild>
            <w:div w:id="1217162728">
              <w:marLeft w:val="0"/>
              <w:marRight w:val="0"/>
              <w:marTop w:val="0"/>
              <w:marBottom w:val="0"/>
              <w:divBdr>
                <w:top w:val="none" w:sz="0" w:space="0" w:color="auto"/>
                <w:left w:val="none" w:sz="0" w:space="0" w:color="auto"/>
                <w:bottom w:val="none" w:sz="0" w:space="0" w:color="auto"/>
                <w:right w:val="none" w:sz="0" w:space="0" w:color="auto"/>
              </w:divBdr>
              <w:divsChild>
                <w:div w:id="2126534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0473883">
      <w:bodyDiv w:val="1"/>
      <w:marLeft w:val="0"/>
      <w:marRight w:val="0"/>
      <w:marTop w:val="0"/>
      <w:marBottom w:val="0"/>
      <w:divBdr>
        <w:top w:val="none" w:sz="0" w:space="0" w:color="auto"/>
        <w:left w:val="none" w:sz="0" w:space="0" w:color="auto"/>
        <w:bottom w:val="none" w:sz="0" w:space="0" w:color="auto"/>
        <w:right w:val="none" w:sz="0" w:space="0" w:color="auto"/>
      </w:divBdr>
      <w:divsChild>
        <w:div w:id="2059889976">
          <w:marLeft w:val="0"/>
          <w:marRight w:val="0"/>
          <w:marTop w:val="0"/>
          <w:marBottom w:val="0"/>
          <w:divBdr>
            <w:top w:val="none" w:sz="0" w:space="0" w:color="auto"/>
            <w:left w:val="none" w:sz="0" w:space="0" w:color="auto"/>
            <w:bottom w:val="none" w:sz="0" w:space="0" w:color="auto"/>
            <w:right w:val="none" w:sz="0" w:space="0" w:color="auto"/>
          </w:divBdr>
          <w:divsChild>
            <w:div w:id="1536576170">
              <w:marLeft w:val="0"/>
              <w:marRight w:val="0"/>
              <w:marTop w:val="0"/>
              <w:marBottom w:val="0"/>
              <w:divBdr>
                <w:top w:val="none" w:sz="0" w:space="0" w:color="auto"/>
                <w:left w:val="none" w:sz="0" w:space="0" w:color="auto"/>
                <w:bottom w:val="none" w:sz="0" w:space="0" w:color="auto"/>
                <w:right w:val="none" w:sz="0" w:space="0" w:color="auto"/>
              </w:divBdr>
              <w:divsChild>
                <w:div w:id="1219317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2518959">
      <w:bodyDiv w:val="1"/>
      <w:marLeft w:val="0"/>
      <w:marRight w:val="0"/>
      <w:marTop w:val="0"/>
      <w:marBottom w:val="0"/>
      <w:divBdr>
        <w:top w:val="none" w:sz="0" w:space="0" w:color="auto"/>
        <w:left w:val="none" w:sz="0" w:space="0" w:color="auto"/>
        <w:bottom w:val="none" w:sz="0" w:space="0" w:color="auto"/>
        <w:right w:val="none" w:sz="0" w:space="0" w:color="auto"/>
      </w:divBdr>
    </w:div>
    <w:div w:id="624582369">
      <w:bodyDiv w:val="1"/>
      <w:marLeft w:val="0"/>
      <w:marRight w:val="0"/>
      <w:marTop w:val="0"/>
      <w:marBottom w:val="0"/>
      <w:divBdr>
        <w:top w:val="none" w:sz="0" w:space="0" w:color="auto"/>
        <w:left w:val="none" w:sz="0" w:space="0" w:color="auto"/>
        <w:bottom w:val="none" w:sz="0" w:space="0" w:color="auto"/>
        <w:right w:val="none" w:sz="0" w:space="0" w:color="auto"/>
      </w:divBdr>
      <w:divsChild>
        <w:div w:id="877475815">
          <w:marLeft w:val="547"/>
          <w:marRight w:val="0"/>
          <w:marTop w:val="0"/>
          <w:marBottom w:val="0"/>
          <w:divBdr>
            <w:top w:val="none" w:sz="0" w:space="0" w:color="auto"/>
            <w:left w:val="none" w:sz="0" w:space="0" w:color="auto"/>
            <w:bottom w:val="none" w:sz="0" w:space="0" w:color="auto"/>
            <w:right w:val="none" w:sz="0" w:space="0" w:color="auto"/>
          </w:divBdr>
        </w:div>
        <w:div w:id="2142453325">
          <w:marLeft w:val="547"/>
          <w:marRight w:val="0"/>
          <w:marTop w:val="0"/>
          <w:marBottom w:val="0"/>
          <w:divBdr>
            <w:top w:val="none" w:sz="0" w:space="0" w:color="auto"/>
            <w:left w:val="none" w:sz="0" w:space="0" w:color="auto"/>
            <w:bottom w:val="none" w:sz="0" w:space="0" w:color="auto"/>
            <w:right w:val="none" w:sz="0" w:space="0" w:color="auto"/>
          </w:divBdr>
        </w:div>
        <w:div w:id="760878543">
          <w:marLeft w:val="547"/>
          <w:marRight w:val="0"/>
          <w:marTop w:val="0"/>
          <w:marBottom w:val="0"/>
          <w:divBdr>
            <w:top w:val="none" w:sz="0" w:space="0" w:color="auto"/>
            <w:left w:val="none" w:sz="0" w:space="0" w:color="auto"/>
            <w:bottom w:val="none" w:sz="0" w:space="0" w:color="auto"/>
            <w:right w:val="none" w:sz="0" w:space="0" w:color="auto"/>
          </w:divBdr>
        </w:div>
      </w:divsChild>
    </w:div>
    <w:div w:id="637345447">
      <w:bodyDiv w:val="1"/>
      <w:marLeft w:val="0"/>
      <w:marRight w:val="0"/>
      <w:marTop w:val="0"/>
      <w:marBottom w:val="0"/>
      <w:divBdr>
        <w:top w:val="none" w:sz="0" w:space="0" w:color="auto"/>
        <w:left w:val="none" w:sz="0" w:space="0" w:color="auto"/>
        <w:bottom w:val="none" w:sz="0" w:space="0" w:color="auto"/>
        <w:right w:val="none" w:sz="0" w:space="0" w:color="auto"/>
      </w:divBdr>
      <w:divsChild>
        <w:div w:id="29183256">
          <w:marLeft w:val="0"/>
          <w:marRight w:val="0"/>
          <w:marTop w:val="0"/>
          <w:marBottom w:val="0"/>
          <w:divBdr>
            <w:top w:val="none" w:sz="0" w:space="0" w:color="auto"/>
            <w:left w:val="none" w:sz="0" w:space="0" w:color="auto"/>
            <w:bottom w:val="none" w:sz="0" w:space="0" w:color="auto"/>
            <w:right w:val="none" w:sz="0" w:space="0" w:color="auto"/>
          </w:divBdr>
          <w:divsChild>
            <w:div w:id="557522382">
              <w:marLeft w:val="0"/>
              <w:marRight w:val="0"/>
              <w:marTop w:val="0"/>
              <w:marBottom w:val="0"/>
              <w:divBdr>
                <w:top w:val="none" w:sz="0" w:space="0" w:color="auto"/>
                <w:left w:val="none" w:sz="0" w:space="0" w:color="auto"/>
                <w:bottom w:val="none" w:sz="0" w:space="0" w:color="auto"/>
                <w:right w:val="none" w:sz="0" w:space="0" w:color="auto"/>
              </w:divBdr>
              <w:divsChild>
                <w:div w:id="158919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7536066">
      <w:bodyDiv w:val="1"/>
      <w:marLeft w:val="0"/>
      <w:marRight w:val="0"/>
      <w:marTop w:val="0"/>
      <w:marBottom w:val="0"/>
      <w:divBdr>
        <w:top w:val="none" w:sz="0" w:space="0" w:color="auto"/>
        <w:left w:val="none" w:sz="0" w:space="0" w:color="auto"/>
        <w:bottom w:val="none" w:sz="0" w:space="0" w:color="auto"/>
        <w:right w:val="none" w:sz="0" w:space="0" w:color="auto"/>
      </w:divBdr>
    </w:div>
    <w:div w:id="661659016">
      <w:bodyDiv w:val="1"/>
      <w:marLeft w:val="0"/>
      <w:marRight w:val="0"/>
      <w:marTop w:val="0"/>
      <w:marBottom w:val="0"/>
      <w:divBdr>
        <w:top w:val="none" w:sz="0" w:space="0" w:color="auto"/>
        <w:left w:val="none" w:sz="0" w:space="0" w:color="auto"/>
        <w:bottom w:val="none" w:sz="0" w:space="0" w:color="auto"/>
        <w:right w:val="none" w:sz="0" w:space="0" w:color="auto"/>
      </w:divBdr>
    </w:div>
    <w:div w:id="673265891">
      <w:bodyDiv w:val="1"/>
      <w:marLeft w:val="0"/>
      <w:marRight w:val="0"/>
      <w:marTop w:val="0"/>
      <w:marBottom w:val="0"/>
      <w:divBdr>
        <w:top w:val="none" w:sz="0" w:space="0" w:color="auto"/>
        <w:left w:val="none" w:sz="0" w:space="0" w:color="auto"/>
        <w:bottom w:val="none" w:sz="0" w:space="0" w:color="auto"/>
        <w:right w:val="none" w:sz="0" w:space="0" w:color="auto"/>
      </w:divBdr>
      <w:divsChild>
        <w:div w:id="847989719">
          <w:marLeft w:val="0"/>
          <w:marRight w:val="0"/>
          <w:marTop w:val="0"/>
          <w:marBottom w:val="360"/>
          <w:divBdr>
            <w:top w:val="none" w:sz="0" w:space="0" w:color="auto"/>
            <w:left w:val="none" w:sz="0" w:space="0" w:color="auto"/>
            <w:bottom w:val="none" w:sz="0" w:space="0" w:color="auto"/>
            <w:right w:val="none" w:sz="0" w:space="0" w:color="auto"/>
          </w:divBdr>
        </w:div>
      </w:divsChild>
    </w:div>
    <w:div w:id="703869794">
      <w:bodyDiv w:val="1"/>
      <w:marLeft w:val="0"/>
      <w:marRight w:val="0"/>
      <w:marTop w:val="0"/>
      <w:marBottom w:val="0"/>
      <w:divBdr>
        <w:top w:val="none" w:sz="0" w:space="0" w:color="auto"/>
        <w:left w:val="none" w:sz="0" w:space="0" w:color="auto"/>
        <w:bottom w:val="none" w:sz="0" w:space="0" w:color="auto"/>
        <w:right w:val="none" w:sz="0" w:space="0" w:color="auto"/>
      </w:divBdr>
      <w:divsChild>
        <w:div w:id="1884437022">
          <w:marLeft w:val="0"/>
          <w:marRight w:val="0"/>
          <w:marTop w:val="0"/>
          <w:marBottom w:val="0"/>
          <w:divBdr>
            <w:top w:val="none" w:sz="0" w:space="0" w:color="auto"/>
            <w:left w:val="none" w:sz="0" w:space="0" w:color="auto"/>
            <w:bottom w:val="none" w:sz="0" w:space="0" w:color="auto"/>
            <w:right w:val="none" w:sz="0" w:space="0" w:color="auto"/>
          </w:divBdr>
          <w:divsChild>
            <w:div w:id="353121203">
              <w:marLeft w:val="0"/>
              <w:marRight w:val="0"/>
              <w:marTop w:val="0"/>
              <w:marBottom w:val="0"/>
              <w:divBdr>
                <w:top w:val="none" w:sz="0" w:space="0" w:color="auto"/>
                <w:left w:val="none" w:sz="0" w:space="0" w:color="auto"/>
                <w:bottom w:val="none" w:sz="0" w:space="0" w:color="auto"/>
                <w:right w:val="none" w:sz="0" w:space="0" w:color="auto"/>
              </w:divBdr>
              <w:divsChild>
                <w:div w:id="2035031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9517872">
      <w:bodyDiv w:val="1"/>
      <w:marLeft w:val="0"/>
      <w:marRight w:val="0"/>
      <w:marTop w:val="0"/>
      <w:marBottom w:val="0"/>
      <w:divBdr>
        <w:top w:val="none" w:sz="0" w:space="0" w:color="auto"/>
        <w:left w:val="none" w:sz="0" w:space="0" w:color="auto"/>
        <w:bottom w:val="none" w:sz="0" w:space="0" w:color="auto"/>
        <w:right w:val="none" w:sz="0" w:space="0" w:color="auto"/>
      </w:divBdr>
    </w:div>
    <w:div w:id="741954735">
      <w:bodyDiv w:val="1"/>
      <w:marLeft w:val="0"/>
      <w:marRight w:val="0"/>
      <w:marTop w:val="0"/>
      <w:marBottom w:val="0"/>
      <w:divBdr>
        <w:top w:val="none" w:sz="0" w:space="0" w:color="auto"/>
        <w:left w:val="none" w:sz="0" w:space="0" w:color="auto"/>
        <w:bottom w:val="none" w:sz="0" w:space="0" w:color="auto"/>
        <w:right w:val="none" w:sz="0" w:space="0" w:color="auto"/>
      </w:divBdr>
    </w:div>
    <w:div w:id="751194772">
      <w:bodyDiv w:val="1"/>
      <w:marLeft w:val="0"/>
      <w:marRight w:val="0"/>
      <w:marTop w:val="0"/>
      <w:marBottom w:val="0"/>
      <w:divBdr>
        <w:top w:val="none" w:sz="0" w:space="0" w:color="auto"/>
        <w:left w:val="none" w:sz="0" w:space="0" w:color="auto"/>
        <w:bottom w:val="none" w:sz="0" w:space="0" w:color="auto"/>
        <w:right w:val="none" w:sz="0" w:space="0" w:color="auto"/>
      </w:divBdr>
    </w:div>
    <w:div w:id="753284695">
      <w:bodyDiv w:val="1"/>
      <w:marLeft w:val="0"/>
      <w:marRight w:val="0"/>
      <w:marTop w:val="0"/>
      <w:marBottom w:val="0"/>
      <w:divBdr>
        <w:top w:val="none" w:sz="0" w:space="0" w:color="auto"/>
        <w:left w:val="none" w:sz="0" w:space="0" w:color="auto"/>
        <w:bottom w:val="none" w:sz="0" w:space="0" w:color="auto"/>
        <w:right w:val="none" w:sz="0" w:space="0" w:color="auto"/>
      </w:divBdr>
    </w:div>
    <w:div w:id="757408452">
      <w:bodyDiv w:val="1"/>
      <w:marLeft w:val="0"/>
      <w:marRight w:val="0"/>
      <w:marTop w:val="0"/>
      <w:marBottom w:val="0"/>
      <w:divBdr>
        <w:top w:val="none" w:sz="0" w:space="0" w:color="auto"/>
        <w:left w:val="none" w:sz="0" w:space="0" w:color="auto"/>
        <w:bottom w:val="none" w:sz="0" w:space="0" w:color="auto"/>
        <w:right w:val="none" w:sz="0" w:space="0" w:color="auto"/>
      </w:divBdr>
      <w:divsChild>
        <w:div w:id="378406310">
          <w:marLeft w:val="446"/>
          <w:marRight w:val="0"/>
          <w:marTop w:val="0"/>
          <w:marBottom w:val="0"/>
          <w:divBdr>
            <w:top w:val="none" w:sz="0" w:space="0" w:color="auto"/>
            <w:left w:val="none" w:sz="0" w:space="0" w:color="auto"/>
            <w:bottom w:val="none" w:sz="0" w:space="0" w:color="auto"/>
            <w:right w:val="none" w:sz="0" w:space="0" w:color="auto"/>
          </w:divBdr>
        </w:div>
        <w:div w:id="777412572">
          <w:marLeft w:val="446"/>
          <w:marRight w:val="0"/>
          <w:marTop w:val="0"/>
          <w:marBottom w:val="0"/>
          <w:divBdr>
            <w:top w:val="none" w:sz="0" w:space="0" w:color="auto"/>
            <w:left w:val="none" w:sz="0" w:space="0" w:color="auto"/>
            <w:bottom w:val="none" w:sz="0" w:space="0" w:color="auto"/>
            <w:right w:val="none" w:sz="0" w:space="0" w:color="auto"/>
          </w:divBdr>
        </w:div>
      </w:divsChild>
    </w:div>
    <w:div w:id="782574341">
      <w:bodyDiv w:val="1"/>
      <w:marLeft w:val="0"/>
      <w:marRight w:val="0"/>
      <w:marTop w:val="0"/>
      <w:marBottom w:val="0"/>
      <w:divBdr>
        <w:top w:val="none" w:sz="0" w:space="0" w:color="auto"/>
        <w:left w:val="none" w:sz="0" w:space="0" w:color="auto"/>
        <w:bottom w:val="none" w:sz="0" w:space="0" w:color="auto"/>
        <w:right w:val="none" w:sz="0" w:space="0" w:color="auto"/>
      </w:divBdr>
    </w:div>
    <w:div w:id="810712828">
      <w:bodyDiv w:val="1"/>
      <w:marLeft w:val="0"/>
      <w:marRight w:val="0"/>
      <w:marTop w:val="0"/>
      <w:marBottom w:val="0"/>
      <w:divBdr>
        <w:top w:val="none" w:sz="0" w:space="0" w:color="auto"/>
        <w:left w:val="none" w:sz="0" w:space="0" w:color="auto"/>
        <w:bottom w:val="none" w:sz="0" w:space="0" w:color="auto"/>
        <w:right w:val="none" w:sz="0" w:space="0" w:color="auto"/>
      </w:divBdr>
    </w:div>
    <w:div w:id="813177108">
      <w:bodyDiv w:val="1"/>
      <w:marLeft w:val="0"/>
      <w:marRight w:val="0"/>
      <w:marTop w:val="0"/>
      <w:marBottom w:val="0"/>
      <w:divBdr>
        <w:top w:val="none" w:sz="0" w:space="0" w:color="auto"/>
        <w:left w:val="none" w:sz="0" w:space="0" w:color="auto"/>
        <w:bottom w:val="none" w:sz="0" w:space="0" w:color="auto"/>
        <w:right w:val="none" w:sz="0" w:space="0" w:color="auto"/>
      </w:divBdr>
    </w:div>
    <w:div w:id="816460937">
      <w:bodyDiv w:val="1"/>
      <w:marLeft w:val="0"/>
      <w:marRight w:val="0"/>
      <w:marTop w:val="0"/>
      <w:marBottom w:val="0"/>
      <w:divBdr>
        <w:top w:val="none" w:sz="0" w:space="0" w:color="auto"/>
        <w:left w:val="none" w:sz="0" w:space="0" w:color="auto"/>
        <w:bottom w:val="none" w:sz="0" w:space="0" w:color="auto"/>
        <w:right w:val="none" w:sz="0" w:space="0" w:color="auto"/>
      </w:divBdr>
    </w:div>
    <w:div w:id="835459042">
      <w:bodyDiv w:val="1"/>
      <w:marLeft w:val="0"/>
      <w:marRight w:val="0"/>
      <w:marTop w:val="0"/>
      <w:marBottom w:val="0"/>
      <w:divBdr>
        <w:top w:val="none" w:sz="0" w:space="0" w:color="auto"/>
        <w:left w:val="none" w:sz="0" w:space="0" w:color="auto"/>
        <w:bottom w:val="none" w:sz="0" w:space="0" w:color="auto"/>
        <w:right w:val="none" w:sz="0" w:space="0" w:color="auto"/>
      </w:divBdr>
    </w:div>
    <w:div w:id="837042226">
      <w:bodyDiv w:val="1"/>
      <w:marLeft w:val="0"/>
      <w:marRight w:val="0"/>
      <w:marTop w:val="0"/>
      <w:marBottom w:val="0"/>
      <w:divBdr>
        <w:top w:val="none" w:sz="0" w:space="0" w:color="auto"/>
        <w:left w:val="none" w:sz="0" w:space="0" w:color="auto"/>
        <w:bottom w:val="none" w:sz="0" w:space="0" w:color="auto"/>
        <w:right w:val="none" w:sz="0" w:space="0" w:color="auto"/>
      </w:divBdr>
    </w:div>
    <w:div w:id="844242606">
      <w:bodyDiv w:val="1"/>
      <w:marLeft w:val="0"/>
      <w:marRight w:val="0"/>
      <w:marTop w:val="0"/>
      <w:marBottom w:val="0"/>
      <w:divBdr>
        <w:top w:val="none" w:sz="0" w:space="0" w:color="auto"/>
        <w:left w:val="none" w:sz="0" w:space="0" w:color="auto"/>
        <w:bottom w:val="none" w:sz="0" w:space="0" w:color="auto"/>
        <w:right w:val="none" w:sz="0" w:space="0" w:color="auto"/>
      </w:divBdr>
    </w:div>
    <w:div w:id="845555047">
      <w:bodyDiv w:val="1"/>
      <w:marLeft w:val="0"/>
      <w:marRight w:val="0"/>
      <w:marTop w:val="0"/>
      <w:marBottom w:val="0"/>
      <w:divBdr>
        <w:top w:val="none" w:sz="0" w:space="0" w:color="auto"/>
        <w:left w:val="none" w:sz="0" w:space="0" w:color="auto"/>
        <w:bottom w:val="none" w:sz="0" w:space="0" w:color="auto"/>
        <w:right w:val="none" w:sz="0" w:space="0" w:color="auto"/>
      </w:divBdr>
      <w:divsChild>
        <w:div w:id="1307468508">
          <w:marLeft w:val="547"/>
          <w:marRight w:val="0"/>
          <w:marTop w:val="0"/>
          <w:marBottom w:val="0"/>
          <w:divBdr>
            <w:top w:val="none" w:sz="0" w:space="0" w:color="auto"/>
            <w:left w:val="none" w:sz="0" w:space="0" w:color="auto"/>
            <w:bottom w:val="none" w:sz="0" w:space="0" w:color="auto"/>
            <w:right w:val="none" w:sz="0" w:space="0" w:color="auto"/>
          </w:divBdr>
        </w:div>
      </w:divsChild>
    </w:div>
    <w:div w:id="846290014">
      <w:bodyDiv w:val="1"/>
      <w:marLeft w:val="0"/>
      <w:marRight w:val="0"/>
      <w:marTop w:val="0"/>
      <w:marBottom w:val="0"/>
      <w:divBdr>
        <w:top w:val="none" w:sz="0" w:space="0" w:color="auto"/>
        <w:left w:val="none" w:sz="0" w:space="0" w:color="auto"/>
        <w:bottom w:val="none" w:sz="0" w:space="0" w:color="auto"/>
        <w:right w:val="none" w:sz="0" w:space="0" w:color="auto"/>
      </w:divBdr>
    </w:div>
    <w:div w:id="856771965">
      <w:bodyDiv w:val="1"/>
      <w:marLeft w:val="0"/>
      <w:marRight w:val="0"/>
      <w:marTop w:val="0"/>
      <w:marBottom w:val="0"/>
      <w:divBdr>
        <w:top w:val="none" w:sz="0" w:space="0" w:color="auto"/>
        <w:left w:val="none" w:sz="0" w:space="0" w:color="auto"/>
        <w:bottom w:val="none" w:sz="0" w:space="0" w:color="auto"/>
        <w:right w:val="none" w:sz="0" w:space="0" w:color="auto"/>
      </w:divBdr>
    </w:div>
    <w:div w:id="878275804">
      <w:bodyDiv w:val="1"/>
      <w:marLeft w:val="0"/>
      <w:marRight w:val="0"/>
      <w:marTop w:val="0"/>
      <w:marBottom w:val="0"/>
      <w:divBdr>
        <w:top w:val="none" w:sz="0" w:space="0" w:color="auto"/>
        <w:left w:val="none" w:sz="0" w:space="0" w:color="auto"/>
        <w:bottom w:val="none" w:sz="0" w:space="0" w:color="auto"/>
        <w:right w:val="none" w:sz="0" w:space="0" w:color="auto"/>
      </w:divBdr>
    </w:div>
    <w:div w:id="884951889">
      <w:bodyDiv w:val="1"/>
      <w:marLeft w:val="0"/>
      <w:marRight w:val="0"/>
      <w:marTop w:val="0"/>
      <w:marBottom w:val="0"/>
      <w:divBdr>
        <w:top w:val="none" w:sz="0" w:space="0" w:color="auto"/>
        <w:left w:val="none" w:sz="0" w:space="0" w:color="auto"/>
        <w:bottom w:val="none" w:sz="0" w:space="0" w:color="auto"/>
        <w:right w:val="none" w:sz="0" w:space="0" w:color="auto"/>
      </w:divBdr>
      <w:divsChild>
        <w:div w:id="1485927780">
          <w:marLeft w:val="0"/>
          <w:marRight w:val="0"/>
          <w:marTop w:val="0"/>
          <w:marBottom w:val="360"/>
          <w:divBdr>
            <w:top w:val="none" w:sz="0" w:space="0" w:color="auto"/>
            <w:left w:val="none" w:sz="0" w:space="0" w:color="auto"/>
            <w:bottom w:val="none" w:sz="0" w:space="0" w:color="auto"/>
            <w:right w:val="none" w:sz="0" w:space="0" w:color="auto"/>
          </w:divBdr>
        </w:div>
      </w:divsChild>
    </w:div>
    <w:div w:id="899823307">
      <w:bodyDiv w:val="1"/>
      <w:marLeft w:val="0"/>
      <w:marRight w:val="0"/>
      <w:marTop w:val="0"/>
      <w:marBottom w:val="0"/>
      <w:divBdr>
        <w:top w:val="none" w:sz="0" w:space="0" w:color="auto"/>
        <w:left w:val="none" w:sz="0" w:space="0" w:color="auto"/>
        <w:bottom w:val="none" w:sz="0" w:space="0" w:color="auto"/>
        <w:right w:val="none" w:sz="0" w:space="0" w:color="auto"/>
      </w:divBdr>
      <w:divsChild>
        <w:div w:id="1438788499">
          <w:marLeft w:val="0"/>
          <w:marRight w:val="0"/>
          <w:marTop w:val="0"/>
          <w:marBottom w:val="0"/>
          <w:divBdr>
            <w:top w:val="none" w:sz="0" w:space="0" w:color="auto"/>
            <w:left w:val="none" w:sz="0" w:space="0" w:color="auto"/>
            <w:bottom w:val="none" w:sz="0" w:space="0" w:color="auto"/>
            <w:right w:val="none" w:sz="0" w:space="0" w:color="auto"/>
          </w:divBdr>
          <w:divsChild>
            <w:div w:id="41373403">
              <w:marLeft w:val="0"/>
              <w:marRight w:val="0"/>
              <w:marTop w:val="0"/>
              <w:marBottom w:val="0"/>
              <w:divBdr>
                <w:top w:val="none" w:sz="0" w:space="0" w:color="auto"/>
                <w:left w:val="none" w:sz="0" w:space="0" w:color="auto"/>
                <w:bottom w:val="none" w:sz="0" w:space="0" w:color="auto"/>
                <w:right w:val="none" w:sz="0" w:space="0" w:color="auto"/>
              </w:divBdr>
              <w:divsChild>
                <w:div w:id="1441607813">
                  <w:marLeft w:val="0"/>
                  <w:marRight w:val="0"/>
                  <w:marTop w:val="0"/>
                  <w:marBottom w:val="0"/>
                  <w:divBdr>
                    <w:top w:val="none" w:sz="0" w:space="0" w:color="auto"/>
                    <w:left w:val="none" w:sz="0" w:space="0" w:color="auto"/>
                    <w:bottom w:val="none" w:sz="0" w:space="0" w:color="auto"/>
                    <w:right w:val="none" w:sz="0" w:space="0" w:color="auto"/>
                  </w:divBdr>
                  <w:divsChild>
                    <w:div w:id="205065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6065435">
      <w:bodyDiv w:val="1"/>
      <w:marLeft w:val="0"/>
      <w:marRight w:val="0"/>
      <w:marTop w:val="0"/>
      <w:marBottom w:val="0"/>
      <w:divBdr>
        <w:top w:val="none" w:sz="0" w:space="0" w:color="auto"/>
        <w:left w:val="none" w:sz="0" w:space="0" w:color="auto"/>
        <w:bottom w:val="none" w:sz="0" w:space="0" w:color="auto"/>
        <w:right w:val="none" w:sz="0" w:space="0" w:color="auto"/>
      </w:divBdr>
      <w:divsChild>
        <w:div w:id="1284728684">
          <w:marLeft w:val="0"/>
          <w:marRight w:val="0"/>
          <w:marTop w:val="0"/>
          <w:marBottom w:val="360"/>
          <w:divBdr>
            <w:top w:val="none" w:sz="0" w:space="0" w:color="auto"/>
            <w:left w:val="none" w:sz="0" w:space="0" w:color="auto"/>
            <w:bottom w:val="none" w:sz="0" w:space="0" w:color="auto"/>
            <w:right w:val="none" w:sz="0" w:space="0" w:color="auto"/>
          </w:divBdr>
        </w:div>
      </w:divsChild>
    </w:div>
    <w:div w:id="911234198">
      <w:bodyDiv w:val="1"/>
      <w:marLeft w:val="0"/>
      <w:marRight w:val="0"/>
      <w:marTop w:val="0"/>
      <w:marBottom w:val="0"/>
      <w:divBdr>
        <w:top w:val="none" w:sz="0" w:space="0" w:color="auto"/>
        <w:left w:val="none" w:sz="0" w:space="0" w:color="auto"/>
        <w:bottom w:val="none" w:sz="0" w:space="0" w:color="auto"/>
        <w:right w:val="none" w:sz="0" w:space="0" w:color="auto"/>
      </w:divBdr>
    </w:div>
    <w:div w:id="911234988">
      <w:bodyDiv w:val="1"/>
      <w:marLeft w:val="0"/>
      <w:marRight w:val="0"/>
      <w:marTop w:val="0"/>
      <w:marBottom w:val="0"/>
      <w:divBdr>
        <w:top w:val="none" w:sz="0" w:space="0" w:color="auto"/>
        <w:left w:val="none" w:sz="0" w:space="0" w:color="auto"/>
        <w:bottom w:val="none" w:sz="0" w:space="0" w:color="auto"/>
        <w:right w:val="none" w:sz="0" w:space="0" w:color="auto"/>
      </w:divBdr>
      <w:divsChild>
        <w:div w:id="764887733">
          <w:marLeft w:val="0"/>
          <w:marRight w:val="0"/>
          <w:marTop w:val="0"/>
          <w:marBottom w:val="0"/>
          <w:divBdr>
            <w:top w:val="none" w:sz="0" w:space="0" w:color="auto"/>
            <w:left w:val="none" w:sz="0" w:space="0" w:color="auto"/>
            <w:bottom w:val="none" w:sz="0" w:space="0" w:color="auto"/>
            <w:right w:val="none" w:sz="0" w:space="0" w:color="auto"/>
          </w:divBdr>
          <w:divsChild>
            <w:div w:id="1085803652">
              <w:marLeft w:val="0"/>
              <w:marRight w:val="0"/>
              <w:marTop w:val="0"/>
              <w:marBottom w:val="0"/>
              <w:divBdr>
                <w:top w:val="none" w:sz="0" w:space="0" w:color="auto"/>
                <w:left w:val="none" w:sz="0" w:space="0" w:color="auto"/>
                <w:bottom w:val="none" w:sz="0" w:space="0" w:color="auto"/>
                <w:right w:val="none" w:sz="0" w:space="0" w:color="auto"/>
              </w:divBdr>
              <w:divsChild>
                <w:div w:id="666249080">
                  <w:marLeft w:val="0"/>
                  <w:marRight w:val="0"/>
                  <w:marTop w:val="0"/>
                  <w:marBottom w:val="0"/>
                  <w:divBdr>
                    <w:top w:val="none" w:sz="0" w:space="0" w:color="auto"/>
                    <w:left w:val="none" w:sz="0" w:space="0" w:color="auto"/>
                    <w:bottom w:val="none" w:sz="0" w:space="0" w:color="auto"/>
                    <w:right w:val="none" w:sz="0" w:space="0" w:color="auto"/>
                  </w:divBdr>
                  <w:divsChild>
                    <w:div w:id="171527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8907612">
      <w:bodyDiv w:val="1"/>
      <w:marLeft w:val="0"/>
      <w:marRight w:val="0"/>
      <w:marTop w:val="0"/>
      <w:marBottom w:val="0"/>
      <w:divBdr>
        <w:top w:val="none" w:sz="0" w:space="0" w:color="auto"/>
        <w:left w:val="none" w:sz="0" w:space="0" w:color="auto"/>
        <w:bottom w:val="none" w:sz="0" w:space="0" w:color="auto"/>
        <w:right w:val="none" w:sz="0" w:space="0" w:color="auto"/>
      </w:divBdr>
    </w:div>
    <w:div w:id="923879155">
      <w:bodyDiv w:val="1"/>
      <w:marLeft w:val="0"/>
      <w:marRight w:val="0"/>
      <w:marTop w:val="0"/>
      <w:marBottom w:val="0"/>
      <w:divBdr>
        <w:top w:val="none" w:sz="0" w:space="0" w:color="auto"/>
        <w:left w:val="none" w:sz="0" w:space="0" w:color="auto"/>
        <w:bottom w:val="none" w:sz="0" w:space="0" w:color="auto"/>
        <w:right w:val="none" w:sz="0" w:space="0" w:color="auto"/>
      </w:divBdr>
      <w:divsChild>
        <w:div w:id="376051832">
          <w:marLeft w:val="360"/>
          <w:marRight w:val="0"/>
          <w:marTop w:val="200"/>
          <w:marBottom w:val="0"/>
          <w:divBdr>
            <w:top w:val="none" w:sz="0" w:space="0" w:color="auto"/>
            <w:left w:val="none" w:sz="0" w:space="0" w:color="auto"/>
            <w:bottom w:val="none" w:sz="0" w:space="0" w:color="auto"/>
            <w:right w:val="none" w:sz="0" w:space="0" w:color="auto"/>
          </w:divBdr>
        </w:div>
      </w:divsChild>
    </w:div>
    <w:div w:id="960233710">
      <w:bodyDiv w:val="1"/>
      <w:marLeft w:val="0"/>
      <w:marRight w:val="0"/>
      <w:marTop w:val="0"/>
      <w:marBottom w:val="0"/>
      <w:divBdr>
        <w:top w:val="none" w:sz="0" w:space="0" w:color="auto"/>
        <w:left w:val="none" w:sz="0" w:space="0" w:color="auto"/>
        <w:bottom w:val="none" w:sz="0" w:space="0" w:color="auto"/>
        <w:right w:val="none" w:sz="0" w:space="0" w:color="auto"/>
      </w:divBdr>
      <w:divsChild>
        <w:div w:id="928545625">
          <w:marLeft w:val="0"/>
          <w:marRight w:val="0"/>
          <w:marTop w:val="0"/>
          <w:marBottom w:val="360"/>
          <w:divBdr>
            <w:top w:val="none" w:sz="0" w:space="0" w:color="auto"/>
            <w:left w:val="none" w:sz="0" w:space="0" w:color="auto"/>
            <w:bottom w:val="none" w:sz="0" w:space="0" w:color="auto"/>
            <w:right w:val="none" w:sz="0" w:space="0" w:color="auto"/>
          </w:divBdr>
        </w:div>
      </w:divsChild>
    </w:div>
    <w:div w:id="961420091">
      <w:bodyDiv w:val="1"/>
      <w:marLeft w:val="0"/>
      <w:marRight w:val="0"/>
      <w:marTop w:val="0"/>
      <w:marBottom w:val="0"/>
      <w:divBdr>
        <w:top w:val="none" w:sz="0" w:space="0" w:color="auto"/>
        <w:left w:val="none" w:sz="0" w:space="0" w:color="auto"/>
        <w:bottom w:val="none" w:sz="0" w:space="0" w:color="auto"/>
        <w:right w:val="none" w:sz="0" w:space="0" w:color="auto"/>
      </w:divBdr>
      <w:divsChild>
        <w:div w:id="1531141996">
          <w:marLeft w:val="446"/>
          <w:marRight w:val="0"/>
          <w:marTop w:val="0"/>
          <w:marBottom w:val="0"/>
          <w:divBdr>
            <w:top w:val="none" w:sz="0" w:space="0" w:color="auto"/>
            <w:left w:val="none" w:sz="0" w:space="0" w:color="auto"/>
            <w:bottom w:val="none" w:sz="0" w:space="0" w:color="auto"/>
            <w:right w:val="none" w:sz="0" w:space="0" w:color="auto"/>
          </w:divBdr>
        </w:div>
        <w:div w:id="1607957394">
          <w:marLeft w:val="446"/>
          <w:marRight w:val="0"/>
          <w:marTop w:val="0"/>
          <w:marBottom w:val="0"/>
          <w:divBdr>
            <w:top w:val="none" w:sz="0" w:space="0" w:color="auto"/>
            <w:left w:val="none" w:sz="0" w:space="0" w:color="auto"/>
            <w:bottom w:val="none" w:sz="0" w:space="0" w:color="auto"/>
            <w:right w:val="none" w:sz="0" w:space="0" w:color="auto"/>
          </w:divBdr>
        </w:div>
        <w:div w:id="980236190">
          <w:marLeft w:val="446"/>
          <w:marRight w:val="0"/>
          <w:marTop w:val="0"/>
          <w:marBottom w:val="0"/>
          <w:divBdr>
            <w:top w:val="none" w:sz="0" w:space="0" w:color="auto"/>
            <w:left w:val="none" w:sz="0" w:space="0" w:color="auto"/>
            <w:bottom w:val="none" w:sz="0" w:space="0" w:color="auto"/>
            <w:right w:val="none" w:sz="0" w:space="0" w:color="auto"/>
          </w:divBdr>
        </w:div>
        <w:div w:id="393241905">
          <w:marLeft w:val="446"/>
          <w:marRight w:val="0"/>
          <w:marTop w:val="0"/>
          <w:marBottom w:val="0"/>
          <w:divBdr>
            <w:top w:val="none" w:sz="0" w:space="0" w:color="auto"/>
            <w:left w:val="none" w:sz="0" w:space="0" w:color="auto"/>
            <w:bottom w:val="none" w:sz="0" w:space="0" w:color="auto"/>
            <w:right w:val="none" w:sz="0" w:space="0" w:color="auto"/>
          </w:divBdr>
        </w:div>
      </w:divsChild>
    </w:div>
    <w:div w:id="988093953">
      <w:bodyDiv w:val="1"/>
      <w:marLeft w:val="0"/>
      <w:marRight w:val="0"/>
      <w:marTop w:val="0"/>
      <w:marBottom w:val="0"/>
      <w:divBdr>
        <w:top w:val="none" w:sz="0" w:space="0" w:color="auto"/>
        <w:left w:val="none" w:sz="0" w:space="0" w:color="auto"/>
        <w:bottom w:val="none" w:sz="0" w:space="0" w:color="auto"/>
        <w:right w:val="none" w:sz="0" w:space="0" w:color="auto"/>
      </w:divBdr>
      <w:divsChild>
        <w:div w:id="1157266525">
          <w:marLeft w:val="547"/>
          <w:marRight w:val="0"/>
          <w:marTop w:val="0"/>
          <w:marBottom w:val="0"/>
          <w:divBdr>
            <w:top w:val="none" w:sz="0" w:space="0" w:color="auto"/>
            <w:left w:val="none" w:sz="0" w:space="0" w:color="auto"/>
            <w:bottom w:val="none" w:sz="0" w:space="0" w:color="auto"/>
            <w:right w:val="none" w:sz="0" w:space="0" w:color="auto"/>
          </w:divBdr>
        </w:div>
        <w:div w:id="1845633898">
          <w:marLeft w:val="547"/>
          <w:marRight w:val="0"/>
          <w:marTop w:val="0"/>
          <w:marBottom w:val="0"/>
          <w:divBdr>
            <w:top w:val="none" w:sz="0" w:space="0" w:color="auto"/>
            <w:left w:val="none" w:sz="0" w:space="0" w:color="auto"/>
            <w:bottom w:val="none" w:sz="0" w:space="0" w:color="auto"/>
            <w:right w:val="none" w:sz="0" w:space="0" w:color="auto"/>
          </w:divBdr>
        </w:div>
        <w:div w:id="558252450">
          <w:marLeft w:val="547"/>
          <w:marRight w:val="0"/>
          <w:marTop w:val="0"/>
          <w:marBottom w:val="0"/>
          <w:divBdr>
            <w:top w:val="none" w:sz="0" w:space="0" w:color="auto"/>
            <w:left w:val="none" w:sz="0" w:space="0" w:color="auto"/>
            <w:bottom w:val="none" w:sz="0" w:space="0" w:color="auto"/>
            <w:right w:val="none" w:sz="0" w:space="0" w:color="auto"/>
          </w:divBdr>
        </w:div>
        <w:div w:id="1983928507">
          <w:marLeft w:val="547"/>
          <w:marRight w:val="0"/>
          <w:marTop w:val="0"/>
          <w:marBottom w:val="0"/>
          <w:divBdr>
            <w:top w:val="none" w:sz="0" w:space="0" w:color="auto"/>
            <w:left w:val="none" w:sz="0" w:space="0" w:color="auto"/>
            <w:bottom w:val="none" w:sz="0" w:space="0" w:color="auto"/>
            <w:right w:val="none" w:sz="0" w:space="0" w:color="auto"/>
          </w:divBdr>
        </w:div>
        <w:div w:id="956253781">
          <w:marLeft w:val="547"/>
          <w:marRight w:val="0"/>
          <w:marTop w:val="0"/>
          <w:marBottom w:val="0"/>
          <w:divBdr>
            <w:top w:val="none" w:sz="0" w:space="0" w:color="auto"/>
            <w:left w:val="none" w:sz="0" w:space="0" w:color="auto"/>
            <w:bottom w:val="none" w:sz="0" w:space="0" w:color="auto"/>
            <w:right w:val="none" w:sz="0" w:space="0" w:color="auto"/>
          </w:divBdr>
        </w:div>
        <w:div w:id="1261524916">
          <w:marLeft w:val="547"/>
          <w:marRight w:val="0"/>
          <w:marTop w:val="0"/>
          <w:marBottom w:val="0"/>
          <w:divBdr>
            <w:top w:val="none" w:sz="0" w:space="0" w:color="auto"/>
            <w:left w:val="none" w:sz="0" w:space="0" w:color="auto"/>
            <w:bottom w:val="none" w:sz="0" w:space="0" w:color="auto"/>
            <w:right w:val="none" w:sz="0" w:space="0" w:color="auto"/>
          </w:divBdr>
        </w:div>
      </w:divsChild>
    </w:div>
    <w:div w:id="999045012">
      <w:bodyDiv w:val="1"/>
      <w:marLeft w:val="0"/>
      <w:marRight w:val="0"/>
      <w:marTop w:val="0"/>
      <w:marBottom w:val="0"/>
      <w:divBdr>
        <w:top w:val="none" w:sz="0" w:space="0" w:color="auto"/>
        <w:left w:val="none" w:sz="0" w:space="0" w:color="auto"/>
        <w:bottom w:val="none" w:sz="0" w:space="0" w:color="auto"/>
        <w:right w:val="none" w:sz="0" w:space="0" w:color="auto"/>
      </w:divBdr>
    </w:div>
    <w:div w:id="1008948036">
      <w:bodyDiv w:val="1"/>
      <w:marLeft w:val="0"/>
      <w:marRight w:val="0"/>
      <w:marTop w:val="0"/>
      <w:marBottom w:val="0"/>
      <w:divBdr>
        <w:top w:val="none" w:sz="0" w:space="0" w:color="auto"/>
        <w:left w:val="none" w:sz="0" w:space="0" w:color="auto"/>
        <w:bottom w:val="none" w:sz="0" w:space="0" w:color="auto"/>
        <w:right w:val="none" w:sz="0" w:space="0" w:color="auto"/>
      </w:divBdr>
      <w:divsChild>
        <w:div w:id="603997284">
          <w:marLeft w:val="0"/>
          <w:marRight w:val="0"/>
          <w:marTop w:val="0"/>
          <w:marBottom w:val="0"/>
          <w:divBdr>
            <w:top w:val="none" w:sz="0" w:space="0" w:color="auto"/>
            <w:left w:val="none" w:sz="0" w:space="0" w:color="auto"/>
            <w:bottom w:val="none" w:sz="0" w:space="0" w:color="auto"/>
            <w:right w:val="none" w:sz="0" w:space="0" w:color="auto"/>
          </w:divBdr>
          <w:divsChild>
            <w:div w:id="996962509">
              <w:marLeft w:val="0"/>
              <w:marRight w:val="0"/>
              <w:marTop w:val="0"/>
              <w:marBottom w:val="0"/>
              <w:divBdr>
                <w:top w:val="none" w:sz="0" w:space="0" w:color="auto"/>
                <w:left w:val="none" w:sz="0" w:space="0" w:color="auto"/>
                <w:bottom w:val="none" w:sz="0" w:space="0" w:color="auto"/>
                <w:right w:val="none" w:sz="0" w:space="0" w:color="auto"/>
              </w:divBdr>
              <w:divsChild>
                <w:div w:id="575093445">
                  <w:marLeft w:val="0"/>
                  <w:marRight w:val="0"/>
                  <w:marTop w:val="0"/>
                  <w:marBottom w:val="0"/>
                  <w:divBdr>
                    <w:top w:val="none" w:sz="0" w:space="0" w:color="auto"/>
                    <w:left w:val="none" w:sz="0" w:space="0" w:color="auto"/>
                    <w:bottom w:val="none" w:sz="0" w:space="0" w:color="auto"/>
                    <w:right w:val="none" w:sz="0" w:space="0" w:color="auto"/>
                  </w:divBdr>
                  <w:divsChild>
                    <w:div w:id="1750688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1639892">
      <w:bodyDiv w:val="1"/>
      <w:marLeft w:val="0"/>
      <w:marRight w:val="0"/>
      <w:marTop w:val="0"/>
      <w:marBottom w:val="0"/>
      <w:divBdr>
        <w:top w:val="none" w:sz="0" w:space="0" w:color="auto"/>
        <w:left w:val="none" w:sz="0" w:space="0" w:color="auto"/>
        <w:bottom w:val="none" w:sz="0" w:space="0" w:color="auto"/>
        <w:right w:val="none" w:sz="0" w:space="0" w:color="auto"/>
      </w:divBdr>
    </w:div>
    <w:div w:id="1022901643">
      <w:bodyDiv w:val="1"/>
      <w:marLeft w:val="0"/>
      <w:marRight w:val="0"/>
      <w:marTop w:val="0"/>
      <w:marBottom w:val="0"/>
      <w:divBdr>
        <w:top w:val="none" w:sz="0" w:space="0" w:color="auto"/>
        <w:left w:val="none" w:sz="0" w:space="0" w:color="auto"/>
        <w:bottom w:val="none" w:sz="0" w:space="0" w:color="auto"/>
        <w:right w:val="none" w:sz="0" w:space="0" w:color="auto"/>
      </w:divBdr>
      <w:divsChild>
        <w:div w:id="1131826199">
          <w:marLeft w:val="0"/>
          <w:marRight w:val="0"/>
          <w:marTop w:val="225"/>
          <w:marBottom w:val="225"/>
          <w:divBdr>
            <w:top w:val="none" w:sz="0" w:space="0" w:color="auto"/>
            <w:left w:val="none" w:sz="0" w:space="0" w:color="auto"/>
            <w:bottom w:val="none" w:sz="0" w:space="0" w:color="auto"/>
            <w:right w:val="none" w:sz="0" w:space="0" w:color="auto"/>
          </w:divBdr>
          <w:divsChild>
            <w:div w:id="1427002143">
              <w:marLeft w:val="0"/>
              <w:marRight w:val="600"/>
              <w:marTop w:val="0"/>
              <w:marBottom w:val="0"/>
              <w:divBdr>
                <w:top w:val="none" w:sz="0" w:space="0" w:color="auto"/>
                <w:left w:val="none" w:sz="0" w:space="0" w:color="auto"/>
                <w:bottom w:val="none" w:sz="0" w:space="0" w:color="auto"/>
                <w:right w:val="none" w:sz="0" w:space="0" w:color="auto"/>
              </w:divBdr>
              <w:divsChild>
                <w:div w:id="900596658">
                  <w:marLeft w:val="0"/>
                  <w:marRight w:val="0"/>
                  <w:marTop w:val="0"/>
                  <w:marBottom w:val="0"/>
                  <w:divBdr>
                    <w:top w:val="none" w:sz="0" w:space="0" w:color="auto"/>
                    <w:left w:val="none" w:sz="0" w:space="0" w:color="auto"/>
                    <w:bottom w:val="none" w:sz="0" w:space="0" w:color="auto"/>
                    <w:right w:val="none" w:sz="0" w:space="0" w:color="auto"/>
                  </w:divBdr>
                  <w:divsChild>
                    <w:div w:id="100612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2004934">
              <w:marLeft w:val="0"/>
              <w:marRight w:val="0"/>
              <w:marTop w:val="225"/>
              <w:marBottom w:val="225"/>
              <w:divBdr>
                <w:top w:val="none" w:sz="0" w:space="0" w:color="auto"/>
                <w:left w:val="none" w:sz="0" w:space="0" w:color="auto"/>
                <w:bottom w:val="none" w:sz="0" w:space="0" w:color="auto"/>
                <w:right w:val="none" w:sz="0" w:space="0" w:color="auto"/>
              </w:divBdr>
              <w:divsChild>
                <w:div w:id="1370186572">
                  <w:marLeft w:val="600"/>
                  <w:marRight w:val="0"/>
                  <w:marTop w:val="0"/>
                  <w:marBottom w:val="0"/>
                  <w:divBdr>
                    <w:top w:val="none" w:sz="0" w:space="0" w:color="auto"/>
                    <w:left w:val="none" w:sz="0" w:space="0" w:color="auto"/>
                    <w:bottom w:val="none" w:sz="0" w:space="0" w:color="auto"/>
                    <w:right w:val="none" w:sz="0" w:space="0" w:color="auto"/>
                  </w:divBdr>
                  <w:divsChild>
                    <w:div w:id="277567309">
                      <w:marLeft w:val="0"/>
                      <w:marRight w:val="0"/>
                      <w:marTop w:val="0"/>
                      <w:marBottom w:val="0"/>
                      <w:divBdr>
                        <w:top w:val="none" w:sz="0" w:space="0" w:color="auto"/>
                        <w:left w:val="none" w:sz="0" w:space="0" w:color="auto"/>
                        <w:bottom w:val="none" w:sz="0" w:space="0" w:color="auto"/>
                        <w:right w:val="none" w:sz="0" w:space="0" w:color="auto"/>
                      </w:divBdr>
                      <w:divsChild>
                        <w:div w:id="1788310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7521565">
                  <w:marLeft w:val="0"/>
                  <w:marRight w:val="0"/>
                  <w:marTop w:val="225"/>
                  <w:marBottom w:val="225"/>
                  <w:divBdr>
                    <w:top w:val="none" w:sz="0" w:space="0" w:color="auto"/>
                    <w:left w:val="none" w:sz="0" w:space="0" w:color="auto"/>
                    <w:bottom w:val="none" w:sz="0" w:space="0" w:color="auto"/>
                    <w:right w:val="none" w:sz="0" w:space="0" w:color="auto"/>
                  </w:divBdr>
                  <w:divsChild>
                    <w:div w:id="520901465">
                      <w:marLeft w:val="0"/>
                      <w:marRight w:val="600"/>
                      <w:marTop w:val="0"/>
                      <w:marBottom w:val="0"/>
                      <w:divBdr>
                        <w:top w:val="none" w:sz="0" w:space="0" w:color="auto"/>
                        <w:left w:val="none" w:sz="0" w:space="0" w:color="auto"/>
                        <w:bottom w:val="none" w:sz="0" w:space="0" w:color="auto"/>
                        <w:right w:val="none" w:sz="0" w:space="0" w:color="auto"/>
                      </w:divBdr>
                      <w:divsChild>
                        <w:div w:id="1120298018">
                          <w:marLeft w:val="0"/>
                          <w:marRight w:val="0"/>
                          <w:marTop w:val="0"/>
                          <w:marBottom w:val="0"/>
                          <w:divBdr>
                            <w:top w:val="none" w:sz="0" w:space="0" w:color="auto"/>
                            <w:left w:val="none" w:sz="0" w:space="0" w:color="auto"/>
                            <w:bottom w:val="none" w:sz="0" w:space="0" w:color="auto"/>
                            <w:right w:val="none" w:sz="0" w:space="0" w:color="auto"/>
                          </w:divBdr>
                          <w:divsChild>
                            <w:div w:id="313609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2541203">
                      <w:marLeft w:val="0"/>
                      <w:marRight w:val="0"/>
                      <w:marTop w:val="225"/>
                      <w:marBottom w:val="225"/>
                      <w:divBdr>
                        <w:top w:val="none" w:sz="0" w:space="0" w:color="auto"/>
                        <w:left w:val="none" w:sz="0" w:space="0" w:color="auto"/>
                        <w:bottom w:val="none" w:sz="0" w:space="0" w:color="auto"/>
                        <w:right w:val="none" w:sz="0" w:space="0" w:color="auto"/>
                      </w:divBdr>
                      <w:divsChild>
                        <w:div w:id="693074232">
                          <w:marLeft w:val="600"/>
                          <w:marRight w:val="0"/>
                          <w:marTop w:val="0"/>
                          <w:marBottom w:val="0"/>
                          <w:divBdr>
                            <w:top w:val="none" w:sz="0" w:space="0" w:color="auto"/>
                            <w:left w:val="none" w:sz="0" w:space="0" w:color="auto"/>
                            <w:bottom w:val="none" w:sz="0" w:space="0" w:color="auto"/>
                            <w:right w:val="none" w:sz="0" w:space="0" w:color="auto"/>
                          </w:divBdr>
                          <w:divsChild>
                            <w:div w:id="1483086544">
                              <w:marLeft w:val="0"/>
                              <w:marRight w:val="0"/>
                              <w:marTop w:val="0"/>
                              <w:marBottom w:val="0"/>
                              <w:divBdr>
                                <w:top w:val="none" w:sz="0" w:space="0" w:color="auto"/>
                                <w:left w:val="none" w:sz="0" w:space="0" w:color="auto"/>
                                <w:bottom w:val="none" w:sz="0" w:space="0" w:color="auto"/>
                                <w:right w:val="none" w:sz="0" w:space="0" w:color="auto"/>
                              </w:divBdr>
                              <w:divsChild>
                                <w:div w:id="213733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4523498">
                          <w:marLeft w:val="0"/>
                          <w:marRight w:val="0"/>
                          <w:marTop w:val="225"/>
                          <w:marBottom w:val="225"/>
                          <w:divBdr>
                            <w:top w:val="none" w:sz="0" w:space="0" w:color="auto"/>
                            <w:left w:val="none" w:sz="0" w:space="0" w:color="auto"/>
                            <w:bottom w:val="none" w:sz="0" w:space="0" w:color="auto"/>
                            <w:right w:val="none" w:sz="0" w:space="0" w:color="auto"/>
                          </w:divBdr>
                          <w:divsChild>
                            <w:div w:id="1428771093">
                              <w:marLeft w:val="0"/>
                              <w:marRight w:val="600"/>
                              <w:marTop w:val="0"/>
                              <w:marBottom w:val="0"/>
                              <w:divBdr>
                                <w:top w:val="none" w:sz="0" w:space="0" w:color="auto"/>
                                <w:left w:val="none" w:sz="0" w:space="0" w:color="auto"/>
                                <w:bottom w:val="none" w:sz="0" w:space="0" w:color="auto"/>
                                <w:right w:val="none" w:sz="0" w:space="0" w:color="auto"/>
                              </w:divBdr>
                              <w:divsChild>
                                <w:div w:id="1446845744">
                                  <w:marLeft w:val="0"/>
                                  <w:marRight w:val="0"/>
                                  <w:marTop w:val="0"/>
                                  <w:marBottom w:val="0"/>
                                  <w:divBdr>
                                    <w:top w:val="none" w:sz="0" w:space="0" w:color="auto"/>
                                    <w:left w:val="none" w:sz="0" w:space="0" w:color="auto"/>
                                    <w:bottom w:val="none" w:sz="0" w:space="0" w:color="auto"/>
                                    <w:right w:val="none" w:sz="0" w:space="0" w:color="auto"/>
                                  </w:divBdr>
                                  <w:divsChild>
                                    <w:div w:id="2040668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198571">
                              <w:marLeft w:val="0"/>
                              <w:marRight w:val="0"/>
                              <w:marTop w:val="225"/>
                              <w:marBottom w:val="225"/>
                              <w:divBdr>
                                <w:top w:val="none" w:sz="0" w:space="0" w:color="auto"/>
                                <w:left w:val="none" w:sz="0" w:space="0" w:color="auto"/>
                                <w:bottom w:val="none" w:sz="0" w:space="0" w:color="auto"/>
                                <w:right w:val="none" w:sz="0" w:space="0" w:color="auto"/>
                              </w:divBdr>
                              <w:divsChild>
                                <w:div w:id="1251085634">
                                  <w:marLeft w:val="600"/>
                                  <w:marRight w:val="0"/>
                                  <w:marTop w:val="0"/>
                                  <w:marBottom w:val="0"/>
                                  <w:divBdr>
                                    <w:top w:val="none" w:sz="0" w:space="0" w:color="auto"/>
                                    <w:left w:val="none" w:sz="0" w:space="0" w:color="auto"/>
                                    <w:bottom w:val="none" w:sz="0" w:space="0" w:color="auto"/>
                                    <w:right w:val="none" w:sz="0" w:space="0" w:color="auto"/>
                                  </w:divBdr>
                                  <w:divsChild>
                                    <w:div w:id="1545949872">
                                      <w:marLeft w:val="0"/>
                                      <w:marRight w:val="0"/>
                                      <w:marTop w:val="0"/>
                                      <w:marBottom w:val="0"/>
                                      <w:divBdr>
                                        <w:top w:val="none" w:sz="0" w:space="0" w:color="auto"/>
                                        <w:left w:val="none" w:sz="0" w:space="0" w:color="auto"/>
                                        <w:bottom w:val="none" w:sz="0" w:space="0" w:color="auto"/>
                                        <w:right w:val="none" w:sz="0" w:space="0" w:color="auto"/>
                                      </w:divBdr>
                                      <w:divsChild>
                                        <w:div w:id="882642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3748190">
                                  <w:marLeft w:val="0"/>
                                  <w:marRight w:val="0"/>
                                  <w:marTop w:val="225"/>
                                  <w:marBottom w:val="225"/>
                                  <w:divBdr>
                                    <w:top w:val="none" w:sz="0" w:space="0" w:color="auto"/>
                                    <w:left w:val="none" w:sz="0" w:space="0" w:color="auto"/>
                                    <w:bottom w:val="none" w:sz="0" w:space="0" w:color="auto"/>
                                    <w:right w:val="none" w:sz="0" w:space="0" w:color="auto"/>
                                  </w:divBdr>
                                  <w:divsChild>
                                    <w:div w:id="1654023966">
                                      <w:marLeft w:val="0"/>
                                      <w:marRight w:val="600"/>
                                      <w:marTop w:val="0"/>
                                      <w:marBottom w:val="0"/>
                                      <w:divBdr>
                                        <w:top w:val="none" w:sz="0" w:space="0" w:color="auto"/>
                                        <w:left w:val="none" w:sz="0" w:space="0" w:color="auto"/>
                                        <w:bottom w:val="none" w:sz="0" w:space="0" w:color="auto"/>
                                        <w:right w:val="none" w:sz="0" w:space="0" w:color="auto"/>
                                      </w:divBdr>
                                      <w:divsChild>
                                        <w:div w:id="1138915479">
                                          <w:marLeft w:val="0"/>
                                          <w:marRight w:val="0"/>
                                          <w:marTop w:val="0"/>
                                          <w:marBottom w:val="0"/>
                                          <w:divBdr>
                                            <w:top w:val="none" w:sz="0" w:space="0" w:color="auto"/>
                                            <w:left w:val="none" w:sz="0" w:space="0" w:color="auto"/>
                                            <w:bottom w:val="none" w:sz="0" w:space="0" w:color="auto"/>
                                            <w:right w:val="none" w:sz="0" w:space="0" w:color="auto"/>
                                          </w:divBdr>
                                          <w:divsChild>
                                            <w:div w:id="967930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361575">
                                      <w:marLeft w:val="0"/>
                                      <w:marRight w:val="0"/>
                                      <w:marTop w:val="225"/>
                                      <w:marBottom w:val="225"/>
                                      <w:divBdr>
                                        <w:top w:val="none" w:sz="0" w:space="0" w:color="auto"/>
                                        <w:left w:val="none" w:sz="0" w:space="0" w:color="auto"/>
                                        <w:bottom w:val="none" w:sz="0" w:space="0" w:color="auto"/>
                                        <w:right w:val="none" w:sz="0" w:space="0" w:color="auto"/>
                                      </w:divBdr>
                                      <w:divsChild>
                                        <w:div w:id="774712826">
                                          <w:marLeft w:val="600"/>
                                          <w:marRight w:val="0"/>
                                          <w:marTop w:val="0"/>
                                          <w:marBottom w:val="0"/>
                                          <w:divBdr>
                                            <w:top w:val="none" w:sz="0" w:space="0" w:color="auto"/>
                                            <w:left w:val="none" w:sz="0" w:space="0" w:color="auto"/>
                                            <w:bottom w:val="none" w:sz="0" w:space="0" w:color="auto"/>
                                            <w:right w:val="none" w:sz="0" w:space="0" w:color="auto"/>
                                          </w:divBdr>
                                          <w:divsChild>
                                            <w:div w:id="1281494999">
                                              <w:marLeft w:val="0"/>
                                              <w:marRight w:val="0"/>
                                              <w:marTop w:val="0"/>
                                              <w:marBottom w:val="0"/>
                                              <w:divBdr>
                                                <w:top w:val="none" w:sz="0" w:space="0" w:color="auto"/>
                                                <w:left w:val="none" w:sz="0" w:space="0" w:color="auto"/>
                                                <w:bottom w:val="none" w:sz="0" w:space="0" w:color="auto"/>
                                                <w:right w:val="none" w:sz="0" w:space="0" w:color="auto"/>
                                              </w:divBdr>
                                              <w:divsChild>
                                                <w:div w:id="371152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49761133">
      <w:bodyDiv w:val="1"/>
      <w:marLeft w:val="0"/>
      <w:marRight w:val="0"/>
      <w:marTop w:val="0"/>
      <w:marBottom w:val="0"/>
      <w:divBdr>
        <w:top w:val="none" w:sz="0" w:space="0" w:color="auto"/>
        <w:left w:val="none" w:sz="0" w:space="0" w:color="auto"/>
        <w:bottom w:val="none" w:sz="0" w:space="0" w:color="auto"/>
        <w:right w:val="none" w:sz="0" w:space="0" w:color="auto"/>
      </w:divBdr>
    </w:div>
    <w:div w:id="1077484867">
      <w:bodyDiv w:val="1"/>
      <w:marLeft w:val="0"/>
      <w:marRight w:val="0"/>
      <w:marTop w:val="0"/>
      <w:marBottom w:val="0"/>
      <w:divBdr>
        <w:top w:val="none" w:sz="0" w:space="0" w:color="auto"/>
        <w:left w:val="none" w:sz="0" w:space="0" w:color="auto"/>
        <w:bottom w:val="none" w:sz="0" w:space="0" w:color="auto"/>
        <w:right w:val="none" w:sz="0" w:space="0" w:color="auto"/>
      </w:divBdr>
    </w:div>
    <w:div w:id="1098647278">
      <w:bodyDiv w:val="1"/>
      <w:marLeft w:val="0"/>
      <w:marRight w:val="0"/>
      <w:marTop w:val="0"/>
      <w:marBottom w:val="0"/>
      <w:divBdr>
        <w:top w:val="none" w:sz="0" w:space="0" w:color="auto"/>
        <w:left w:val="none" w:sz="0" w:space="0" w:color="auto"/>
        <w:bottom w:val="none" w:sz="0" w:space="0" w:color="auto"/>
        <w:right w:val="none" w:sz="0" w:space="0" w:color="auto"/>
      </w:divBdr>
      <w:divsChild>
        <w:div w:id="1978993363">
          <w:marLeft w:val="0"/>
          <w:marRight w:val="0"/>
          <w:marTop w:val="0"/>
          <w:marBottom w:val="0"/>
          <w:divBdr>
            <w:top w:val="none" w:sz="0" w:space="0" w:color="auto"/>
            <w:left w:val="none" w:sz="0" w:space="0" w:color="auto"/>
            <w:bottom w:val="none" w:sz="0" w:space="0" w:color="auto"/>
            <w:right w:val="none" w:sz="0" w:space="0" w:color="auto"/>
          </w:divBdr>
          <w:divsChild>
            <w:div w:id="1641613392">
              <w:marLeft w:val="0"/>
              <w:marRight w:val="0"/>
              <w:marTop w:val="0"/>
              <w:marBottom w:val="0"/>
              <w:divBdr>
                <w:top w:val="none" w:sz="0" w:space="0" w:color="auto"/>
                <w:left w:val="none" w:sz="0" w:space="0" w:color="auto"/>
                <w:bottom w:val="none" w:sz="0" w:space="0" w:color="auto"/>
                <w:right w:val="none" w:sz="0" w:space="0" w:color="auto"/>
              </w:divBdr>
              <w:divsChild>
                <w:div w:id="479813107">
                  <w:marLeft w:val="0"/>
                  <w:marRight w:val="0"/>
                  <w:marTop w:val="0"/>
                  <w:marBottom w:val="0"/>
                  <w:divBdr>
                    <w:top w:val="none" w:sz="0" w:space="0" w:color="auto"/>
                    <w:left w:val="none" w:sz="0" w:space="0" w:color="auto"/>
                    <w:bottom w:val="none" w:sz="0" w:space="0" w:color="auto"/>
                    <w:right w:val="none" w:sz="0" w:space="0" w:color="auto"/>
                  </w:divBdr>
                  <w:divsChild>
                    <w:div w:id="1882553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9668764">
      <w:bodyDiv w:val="1"/>
      <w:marLeft w:val="0"/>
      <w:marRight w:val="0"/>
      <w:marTop w:val="0"/>
      <w:marBottom w:val="0"/>
      <w:divBdr>
        <w:top w:val="none" w:sz="0" w:space="0" w:color="auto"/>
        <w:left w:val="none" w:sz="0" w:space="0" w:color="auto"/>
        <w:bottom w:val="none" w:sz="0" w:space="0" w:color="auto"/>
        <w:right w:val="none" w:sz="0" w:space="0" w:color="auto"/>
      </w:divBdr>
    </w:div>
    <w:div w:id="1111821205">
      <w:bodyDiv w:val="1"/>
      <w:marLeft w:val="0"/>
      <w:marRight w:val="0"/>
      <w:marTop w:val="0"/>
      <w:marBottom w:val="0"/>
      <w:divBdr>
        <w:top w:val="none" w:sz="0" w:space="0" w:color="auto"/>
        <w:left w:val="none" w:sz="0" w:space="0" w:color="auto"/>
        <w:bottom w:val="none" w:sz="0" w:space="0" w:color="auto"/>
        <w:right w:val="none" w:sz="0" w:space="0" w:color="auto"/>
      </w:divBdr>
    </w:div>
    <w:div w:id="1130174767">
      <w:bodyDiv w:val="1"/>
      <w:marLeft w:val="0"/>
      <w:marRight w:val="0"/>
      <w:marTop w:val="0"/>
      <w:marBottom w:val="0"/>
      <w:divBdr>
        <w:top w:val="none" w:sz="0" w:space="0" w:color="auto"/>
        <w:left w:val="none" w:sz="0" w:space="0" w:color="auto"/>
        <w:bottom w:val="none" w:sz="0" w:space="0" w:color="auto"/>
        <w:right w:val="none" w:sz="0" w:space="0" w:color="auto"/>
      </w:divBdr>
      <w:divsChild>
        <w:div w:id="1630279857">
          <w:marLeft w:val="0"/>
          <w:marRight w:val="0"/>
          <w:marTop w:val="0"/>
          <w:marBottom w:val="0"/>
          <w:divBdr>
            <w:top w:val="none" w:sz="0" w:space="0" w:color="auto"/>
            <w:left w:val="none" w:sz="0" w:space="0" w:color="auto"/>
            <w:bottom w:val="none" w:sz="0" w:space="0" w:color="auto"/>
            <w:right w:val="none" w:sz="0" w:space="0" w:color="auto"/>
          </w:divBdr>
          <w:divsChild>
            <w:div w:id="266353631">
              <w:marLeft w:val="0"/>
              <w:marRight w:val="0"/>
              <w:marTop w:val="0"/>
              <w:marBottom w:val="0"/>
              <w:divBdr>
                <w:top w:val="none" w:sz="0" w:space="0" w:color="auto"/>
                <w:left w:val="none" w:sz="0" w:space="0" w:color="auto"/>
                <w:bottom w:val="none" w:sz="0" w:space="0" w:color="auto"/>
                <w:right w:val="none" w:sz="0" w:space="0" w:color="auto"/>
              </w:divBdr>
              <w:divsChild>
                <w:div w:id="801923985">
                  <w:marLeft w:val="0"/>
                  <w:marRight w:val="0"/>
                  <w:marTop w:val="0"/>
                  <w:marBottom w:val="0"/>
                  <w:divBdr>
                    <w:top w:val="none" w:sz="0" w:space="0" w:color="auto"/>
                    <w:left w:val="none" w:sz="0" w:space="0" w:color="auto"/>
                    <w:bottom w:val="none" w:sz="0" w:space="0" w:color="auto"/>
                    <w:right w:val="none" w:sz="0" w:space="0" w:color="auto"/>
                  </w:divBdr>
                  <w:divsChild>
                    <w:div w:id="910195508">
                      <w:marLeft w:val="0"/>
                      <w:marRight w:val="0"/>
                      <w:marTop w:val="0"/>
                      <w:marBottom w:val="0"/>
                      <w:divBdr>
                        <w:top w:val="none" w:sz="0" w:space="0" w:color="auto"/>
                        <w:left w:val="none" w:sz="0" w:space="0" w:color="auto"/>
                        <w:bottom w:val="none" w:sz="0" w:space="0" w:color="auto"/>
                        <w:right w:val="none" w:sz="0" w:space="0" w:color="auto"/>
                      </w:divBdr>
                    </w:div>
                  </w:divsChild>
                </w:div>
                <w:div w:id="1001277092">
                  <w:marLeft w:val="0"/>
                  <w:marRight w:val="0"/>
                  <w:marTop w:val="0"/>
                  <w:marBottom w:val="0"/>
                  <w:divBdr>
                    <w:top w:val="none" w:sz="0" w:space="0" w:color="auto"/>
                    <w:left w:val="none" w:sz="0" w:space="0" w:color="auto"/>
                    <w:bottom w:val="none" w:sz="0" w:space="0" w:color="auto"/>
                    <w:right w:val="none" w:sz="0" w:space="0" w:color="auto"/>
                  </w:divBdr>
                  <w:divsChild>
                    <w:div w:id="1320959485">
                      <w:marLeft w:val="0"/>
                      <w:marRight w:val="0"/>
                      <w:marTop w:val="0"/>
                      <w:marBottom w:val="0"/>
                      <w:divBdr>
                        <w:top w:val="none" w:sz="0" w:space="0" w:color="auto"/>
                        <w:left w:val="none" w:sz="0" w:space="0" w:color="auto"/>
                        <w:bottom w:val="none" w:sz="0" w:space="0" w:color="auto"/>
                        <w:right w:val="none" w:sz="0" w:space="0" w:color="auto"/>
                      </w:divBdr>
                    </w:div>
                  </w:divsChild>
                </w:div>
                <w:div w:id="444732985">
                  <w:marLeft w:val="0"/>
                  <w:marRight w:val="0"/>
                  <w:marTop w:val="0"/>
                  <w:marBottom w:val="0"/>
                  <w:divBdr>
                    <w:top w:val="none" w:sz="0" w:space="0" w:color="auto"/>
                    <w:left w:val="none" w:sz="0" w:space="0" w:color="auto"/>
                    <w:bottom w:val="none" w:sz="0" w:space="0" w:color="auto"/>
                    <w:right w:val="none" w:sz="0" w:space="0" w:color="auto"/>
                  </w:divBdr>
                  <w:divsChild>
                    <w:div w:id="596525868">
                      <w:marLeft w:val="0"/>
                      <w:marRight w:val="0"/>
                      <w:marTop w:val="0"/>
                      <w:marBottom w:val="0"/>
                      <w:divBdr>
                        <w:top w:val="none" w:sz="0" w:space="0" w:color="auto"/>
                        <w:left w:val="none" w:sz="0" w:space="0" w:color="auto"/>
                        <w:bottom w:val="none" w:sz="0" w:space="0" w:color="auto"/>
                        <w:right w:val="none" w:sz="0" w:space="0" w:color="auto"/>
                      </w:divBdr>
                    </w:div>
                  </w:divsChild>
                </w:div>
                <w:div w:id="790829212">
                  <w:marLeft w:val="0"/>
                  <w:marRight w:val="0"/>
                  <w:marTop w:val="0"/>
                  <w:marBottom w:val="0"/>
                  <w:divBdr>
                    <w:top w:val="none" w:sz="0" w:space="0" w:color="auto"/>
                    <w:left w:val="none" w:sz="0" w:space="0" w:color="auto"/>
                    <w:bottom w:val="none" w:sz="0" w:space="0" w:color="auto"/>
                    <w:right w:val="none" w:sz="0" w:space="0" w:color="auto"/>
                  </w:divBdr>
                  <w:divsChild>
                    <w:div w:id="656685762">
                      <w:marLeft w:val="0"/>
                      <w:marRight w:val="0"/>
                      <w:marTop w:val="0"/>
                      <w:marBottom w:val="0"/>
                      <w:divBdr>
                        <w:top w:val="none" w:sz="0" w:space="0" w:color="auto"/>
                        <w:left w:val="none" w:sz="0" w:space="0" w:color="auto"/>
                        <w:bottom w:val="none" w:sz="0" w:space="0" w:color="auto"/>
                        <w:right w:val="none" w:sz="0" w:space="0" w:color="auto"/>
                      </w:divBdr>
                    </w:div>
                  </w:divsChild>
                </w:div>
                <w:div w:id="1647080900">
                  <w:marLeft w:val="0"/>
                  <w:marRight w:val="0"/>
                  <w:marTop w:val="0"/>
                  <w:marBottom w:val="0"/>
                  <w:divBdr>
                    <w:top w:val="none" w:sz="0" w:space="0" w:color="auto"/>
                    <w:left w:val="none" w:sz="0" w:space="0" w:color="auto"/>
                    <w:bottom w:val="none" w:sz="0" w:space="0" w:color="auto"/>
                    <w:right w:val="none" w:sz="0" w:space="0" w:color="auto"/>
                  </w:divBdr>
                  <w:divsChild>
                    <w:div w:id="894512707">
                      <w:marLeft w:val="0"/>
                      <w:marRight w:val="0"/>
                      <w:marTop w:val="0"/>
                      <w:marBottom w:val="0"/>
                      <w:divBdr>
                        <w:top w:val="none" w:sz="0" w:space="0" w:color="auto"/>
                        <w:left w:val="none" w:sz="0" w:space="0" w:color="auto"/>
                        <w:bottom w:val="none" w:sz="0" w:space="0" w:color="auto"/>
                        <w:right w:val="none" w:sz="0" w:space="0" w:color="auto"/>
                      </w:divBdr>
                    </w:div>
                  </w:divsChild>
                </w:div>
                <w:div w:id="1743485797">
                  <w:marLeft w:val="0"/>
                  <w:marRight w:val="0"/>
                  <w:marTop w:val="0"/>
                  <w:marBottom w:val="0"/>
                  <w:divBdr>
                    <w:top w:val="none" w:sz="0" w:space="0" w:color="auto"/>
                    <w:left w:val="none" w:sz="0" w:space="0" w:color="auto"/>
                    <w:bottom w:val="none" w:sz="0" w:space="0" w:color="auto"/>
                    <w:right w:val="none" w:sz="0" w:space="0" w:color="auto"/>
                  </w:divBdr>
                  <w:divsChild>
                    <w:div w:id="2117672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1192537">
      <w:bodyDiv w:val="1"/>
      <w:marLeft w:val="0"/>
      <w:marRight w:val="0"/>
      <w:marTop w:val="0"/>
      <w:marBottom w:val="0"/>
      <w:divBdr>
        <w:top w:val="none" w:sz="0" w:space="0" w:color="auto"/>
        <w:left w:val="none" w:sz="0" w:space="0" w:color="auto"/>
        <w:bottom w:val="none" w:sz="0" w:space="0" w:color="auto"/>
        <w:right w:val="none" w:sz="0" w:space="0" w:color="auto"/>
      </w:divBdr>
    </w:div>
    <w:div w:id="1145438831">
      <w:bodyDiv w:val="1"/>
      <w:marLeft w:val="0"/>
      <w:marRight w:val="0"/>
      <w:marTop w:val="0"/>
      <w:marBottom w:val="0"/>
      <w:divBdr>
        <w:top w:val="none" w:sz="0" w:space="0" w:color="auto"/>
        <w:left w:val="none" w:sz="0" w:space="0" w:color="auto"/>
        <w:bottom w:val="none" w:sz="0" w:space="0" w:color="auto"/>
        <w:right w:val="none" w:sz="0" w:space="0" w:color="auto"/>
      </w:divBdr>
    </w:div>
    <w:div w:id="1160073501">
      <w:bodyDiv w:val="1"/>
      <w:marLeft w:val="0"/>
      <w:marRight w:val="0"/>
      <w:marTop w:val="0"/>
      <w:marBottom w:val="0"/>
      <w:divBdr>
        <w:top w:val="none" w:sz="0" w:space="0" w:color="auto"/>
        <w:left w:val="none" w:sz="0" w:space="0" w:color="auto"/>
        <w:bottom w:val="none" w:sz="0" w:space="0" w:color="auto"/>
        <w:right w:val="none" w:sz="0" w:space="0" w:color="auto"/>
      </w:divBdr>
      <w:divsChild>
        <w:div w:id="1511489152">
          <w:marLeft w:val="547"/>
          <w:marRight w:val="0"/>
          <w:marTop w:val="0"/>
          <w:marBottom w:val="0"/>
          <w:divBdr>
            <w:top w:val="none" w:sz="0" w:space="0" w:color="auto"/>
            <w:left w:val="none" w:sz="0" w:space="0" w:color="auto"/>
            <w:bottom w:val="none" w:sz="0" w:space="0" w:color="auto"/>
            <w:right w:val="none" w:sz="0" w:space="0" w:color="auto"/>
          </w:divBdr>
        </w:div>
        <w:div w:id="1630745516">
          <w:marLeft w:val="547"/>
          <w:marRight w:val="0"/>
          <w:marTop w:val="0"/>
          <w:marBottom w:val="0"/>
          <w:divBdr>
            <w:top w:val="none" w:sz="0" w:space="0" w:color="auto"/>
            <w:left w:val="none" w:sz="0" w:space="0" w:color="auto"/>
            <w:bottom w:val="none" w:sz="0" w:space="0" w:color="auto"/>
            <w:right w:val="none" w:sz="0" w:space="0" w:color="auto"/>
          </w:divBdr>
        </w:div>
        <w:div w:id="212233142">
          <w:marLeft w:val="547"/>
          <w:marRight w:val="0"/>
          <w:marTop w:val="0"/>
          <w:marBottom w:val="0"/>
          <w:divBdr>
            <w:top w:val="none" w:sz="0" w:space="0" w:color="auto"/>
            <w:left w:val="none" w:sz="0" w:space="0" w:color="auto"/>
            <w:bottom w:val="none" w:sz="0" w:space="0" w:color="auto"/>
            <w:right w:val="none" w:sz="0" w:space="0" w:color="auto"/>
          </w:divBdr>
        </w:div>
        <w:div w:id="1370452608">
          <w:marLeft w:val="547"/>
          <w:marRight w:val="0"/>
          <w:marTop w:val="0"/>
          <w:marBottom w:val="0"/>
          <w:divBdr>
            <w:top w:val="none" w:sz="0" w:space="0" w:color="auto"/>
            <w:left w:val="none" w:sz="0" w:space="0" w:color="auto"/>
            <w:bottom w:val="none" w:sz="0" w:space="0" w:color="auto"/>
            <w:right w:val="none" w:sz="0" w:space="0" w:color="auto"/>
          </w:divBdr>
        </w:div>
      </w:divsChild>
    </w:div>
    <w:div w:id="1160150698">
      <w:bodyDiv w:val="1"/>
      <w:marLeft w:val="0"/>
      <w:marRight w:val="0"/>
      <w:marTop w:val="0"/>
      <w:marBottom w:val="0"/>
      <w:divBdr>
        <w:top w:val="none" w:sz="0" w:space="0" w:color="auto"/>
        <w:left w:val="none" w:sz="0" w:space="0" w:color="auto"/>
        <w:bottom w:val="none" w:sz="0" w:space="0" w:color="auto"/>
        <w:right w:val="none" w:sz="0" w:space="0" w:color="auto"/>
      </w:divBdr>
    </w:div>
    <w:div w:id="1163660611">
      <w:bodyDiv w:val="1"/>
      <w:marLeft w:val="0"/>
      <w:marRight w:val="0"/>
      <w:marTop w:val="0"/>
      <w:marBottom w:val="0"/>
      <w:divBdr>
        <w:top w:val="none" w:sz="0" w:space="0" w:color="auto"/>
        <w:left w:val="none" w:sz="0" w:space="0" w:color="auto"/>
        <w:bottom w:val="none" w:sz="0" w:space="0" w:color="auto"/>
        <w:right w:val="none" w:sz="0" w:space="0" w:color="auto"/>
      </w:divBdr>
      <w:divsChild>
        <w:div w:id="2026443631">
          <w:marLeft w:val="547"/>
          <w:marRight w:val="0"/>
          <w:marTop w:val="0"/>
          <w:marBottom w:val="0"/>
          <w:divBdr>
            <w:top w:val="none" w:sz="0" w:space="0" w:color="auto"/>
            <w:left w:val="none" w:sz="0" w:space="0" w:color="auto"/>
            <w:bottom w:val="none" w:sz="0" w:space="0" w:color="auto"/>
            <w:right w:val="none" w:sz="0" w:space="0" w:color="auto"/>
          </w:divBdr>
        </w:div>
        <w:div w:id="931549248">
          <w:marLeft w:val="547"/>
          <w:marRight w:val="0"/>
          <w:marTop w:val="0"/>
          <w:marBottom w:val="0"/>
          <w:divBdr>
            <w:top w:val="none" w:sz="0" w:space="0" w:color="auto"/>
            <w:left w:val="none" w:sz="0" w:space="0" w:color="auto"/>
            <w:bottom w:val="none" w:sz="0" w:space="0" w:color="auto"/>
            <w:right w:val="none" w:sz="0" w:space="0" w:color="auto"/>
          </w:divBdr>
        </w:div>
        <w:div w:id="661740962">
          <w:marLeft w:val="547"/>
          <w:marRight w:val="0"/>
          <w:marTop w:val="0"/>
          <w:marBottom w:val="0"/>
          <w:divBdr>
            <w:top w:val="none" w:sz="0" w:space="0" w:color="auto"/>
            <w:left w:val="none" w:sz="0" w:space="0" w:color="auto"/>
            <w:bottom w:val="none" w:sz="0" w:space="0" w:color="auto"/>
            <w:right w:val="none" w:sz="0" w:space="0" w:color="auto"/>
          </w:divBdr>
        </w:div>
      </w:divsChild>
    </w:div>
    <w:div w:id="1197621902">
      <w:bodyDiv w:val="1"/>
      <w:marLeft w:val="0"/>
      <w:marRight w:val="0"/>
      <w:marTop w:val="0"/>
      <w:marBottom w:val="0"/>
      <w:divBdr>
        <w:top w:val="none" w:sz="0" w:space="0" w:color="auto"/>
        <w:left w:val="none" w:sz="0" w:space="0" w:color="auto"/>
        <w:bottom w:val="none" w:sz="0" w:space="0" w:color="auto"/>
        <w:right w:val="none" w:sz="0" w:space="0" w:color="auto"/>
      </w:divBdr>
      <w:divsChild>
        <w:div w:id="1834835513">
          <w:marLeft w:val="0"/>
          <w:marRight w:val="0"/>
          <w:marTop w:val="0"/>
          <w:marBottom w:val="0"/>
          <w:divBdr>
            <w:top w:val="none" w:sz="0" w:space="0" w:color="auto"/>
            <w:left w:val="none" w:sz="0" w:space="0" w:color="auto"/>
            <w:bottom w:val="none" w:sz="0" w:space="0" w:color="auto"/>
            <w:right w:val="none" w:sz="0" w:space="0" w:color="auto"/>
          </w:divBdr>
          <w:divsChild>
            <w:div w:id="813183206">
              <w:marLeft w:val="0"/>
              <w:marRight w:val="0"/>
              <w:marTop w:val="0"/>
              <w:marBottom w:val="0"/>
              <w:divBdr>
                <w:top w:val="none" w:sz="0" w:space="0" w:color="auto"/>
                <w:left w:val="none" w:sz="0" w:space="0" w:color="auto"/>
                <w:bottom w:val="none" w:sz="0" w:space="0" w:color="auto"/>
                <w:right w:val="none" w:sz="0" w:space="0" w:color="auto"/>
              </w:divBdr>
              <w:divsChild>
                <w:div w:id="1773207670">
                  <w:marLeft w:val="0"/>
                  <w:marRight w:val="0"/>
                  <w:marTop w:val="0"/>
                  <w:marBottom w:val="0"/>
                  <w:divBdr>
                    <w:top w:val="none" w:sz="0" w:space="0" w:color="auto"/>
                    <w:left w:val="none" w:sz="0" w:space="0" w:color="auto"/>
                    <w:bottom w:val="none" w:sz="0" w:space="0" w:color="auto"/>
                    <w:right w:val="none" w:sz="0" w:space="0" w:color="auto"/>
                  </w:divBdr>
                  <w:divsChild>
                    <w:div w:id="373192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6695432">
      <w:bodyDiv w:val="1"/>
      <w:marLeft w:val="0"/>
      <w:marRight w:val="0"/>
      <w:marTop w:val="0"/>
      <w:marBottom w:val="0"/>
      <w:divBdr>
        <w:top w:val="none" w:sz="0" w:space="0" w:color="auto"/>
        <w:left w:val="none" w:sz="0" w:space="0" w:color="auto"/>
        <w:bottom w:val="none" w:sz="0" w:space="0" w:color="auto"/>
        <w:right w:val="none" w:sz="0" w:space="0" w:color="auto"/>
      </w:divBdr>
      <w:divsChild>
        <w:div w:id="1962758220">
          <w:marLeft w:val="446"/>
          <w:marRight w:val="0"/>
          <w:marTop w:val="0"/>
          <w:marBottom w:val="0"/>
          <w:divBdr>
            <w:top w:val="none" w:sz="0" w:space="0" w:color="auto"/>
            <w:left w:val="none" w:sz="0" w:space="0" w:color="auto"/>
            <w:bottom w:val="none" w:sz="0" w:space="0" w:color="auto"/>
            <w:right w:val="none" w:sz="0" w:space="0" w:color="auto"/>
          </w:divBdr>
        </w:div>
        <w:div w:id="392586622">
          <w:marLeft w:val="446"/>
          <w:marRight w:val="0"/>
          <w:marTop w:val="0"/>
          <w:marBottom w:val="0"/>
          <w:divBdr>
            <w:top w:val="none" w:sz="0" w:space="0" w:color="auto"/>
            <w:left w:val="none" w:sz="0" w:space="0" w:color="auto"/>
            <w:bottom w:val="none" w:sz="0" w:space="0" w:color="auto"/>
            <w:right w:val="none" w:sz="0" w:space="0" w:color="auto"/>
          </w:divBdr>
        </w:div>
        <w:div w:id="257712709">
          <w:marLeft w:val="446"/>
          <w:marRight w:val="0"/>
          <w:marTop w:val="0"/>
          <w:marBottom w:val="0"/>
          <w:divBdr>
            <w:top w:val="none" w:sz="0" w:space="0" w:color="auto"/>
            <w:left w:val="none" w:sz="0" w:space="0" w:color="auto"/>
            <w:bottom w:val="none" w:sz="0" w:space="0" w:color="auto"/>
            <w:right w:val="none" w:sz="0" w:space="0" w:color="auto"/>
          </w:divBdr>
        </w:div>
        <w:div w:id="1377773517">
          <w:marLeft w:val="446"/>
          <w:marRight w:val="0"/>
          <w:marTop w:val="0"/>
          <w:marBottom w:val="0"/>
          <w:divBdr>
            <w:top w:val="none" w:sz="0" w:space="0" w:color="auto"/>
            <w:left w:val="none" w:sz="0" w:space="0" w:color="auto"/>
            <w:bottom w:val="none" w:sz="0" w:space="0" w:color="auto"/>
            <w:right w:val="none" w:sz="0" w:space="0" w:color="auto"/>
          </w:divBdr>
        </w:div>
        <w:div w:id="1757164389">
          <w:marLeft w:val="446"/>
          <w:marRight w:val="0"/>
          <w:marTop w:val="0"/>
          <w:marBottom w:val="0"/>
          <w:divBdr>
            <w:top w:val="none" w:sz="0" w:space="0" w:color="auto"/>
            <w:left w:val="none" w:sz="0" w:space="0" w:color="auto"/>
            <w:bottom w:val="none" w:sz="0" w:space="0" w:color="auto"/>
            <w:right w:val="none" w:sz="0" w:space="0" w:color="auto"/>
          </w:divBdr>
        </w:div>
      </w:divsChild>
    </w:div>
    <w:div w:id="1228613228">
      <w:bodyDiv w:val="1"/>
      <w:marLeft w:val="0"/>
      <w:marRight w:val="0"/>
      <w:marTop w:val="0"/>
      <w:marBottom w:val="0"/>
      <w:divBdr>
        <w:top w:val="none" w:sz="0" w:space="0" w:color="auto"/>
        <w:left w:val="none" w:sz="0" w:space="0" w:color="auto"/>
        <w:bottom w:val="none" w:sz="0" w:space="0" w:color="auto"/>
        <w:right w:val="none" w:sz="0" w:space="0" w:color="auto"/>
      </w:divBdr>
      <w:divsChild>
        <w:div w:id="1267344775">
          <w:marLeft w:val="547"/>
          <w:marRight w:val="0"/>
          <w:marTop w:val="0"/>
          <w:marBottom w:val="0"/>
          <w:divBdr>
            <w:top w:val="none" w:sz="0" w:space="0" w:color="auto"/>
            <w:left w:val="none" w:sz="0" w:space="0" w:color="auto"/>
            <w:bottom w:val="none" w:sz="0" w:space="0" w:color="auto"/>
            <w:right w:val="none" w:sz="0" w:space="0" w:color="auto"/>
          </w:divBdr>
        </w:div>
        <w:div w:id="1465781060">
          <w:marLeft w:val="547"/>
          <w:marRight w:val="0"/>
          <w:marTop w:val="0"/>
          <w:marBottom w:val="0"/>
          <w:divBdr>
            <w:top w:val="none" w:sz="0" w:space="0" w:color="auto"/>
            <w:left w:val="none" w:sz="0" w:space="0" w:color="auto"/>
            <w:bottom w:val="none" w:sz="0" w:space="0" w:color="auto"/>
            <w:right w:val="none" w:sz="0" w:space="0" w:color="auto"/>
          </w:divBdr>
        </w:div>
        <w:div w:id="906645582">
          <w:marLeft w:val="547"/>
          <w:marRight w:val="0"/>
          <w:marTop w:val="0"/>
          <w:marBottom w:val="0"/>
          <w:divBdr>
            <w:top w:val="none" w:sz="0" w:space="0" w:color="auto"/>
            <w:left w:val="none" w:sz="0" w:space="0" w:color="auto"/>
            <w:bottom w:val="none" w:sz="0" w:space="0" w:color="auto"/>
            <w:right w:val="none" w:sz="0" w:space="0" w:color="auto"/>
          </w:divBdr>
        </w:div>
        <w:div w:id="272906513">
          <w:marLeft w:val="547"/>
          <w:marRight w:val="0"/>
          <w:marTop w:val="0"/>
          <w:marBottom w:val="0"/>
          <w:divBdr>
            <w:top w:val="none" w:sz="0" w:space="0" w:color="auto"/>
            <w:left w:val="none" w:sz="0" w:space="0" w:color="auto"/>
            <w:bottom w:val="none" w:sz="0" w:space="0" w:color="auto"/>
            <w:right w:val="none" w:sz="0" w:space="0" w:color="auto"/>
          </w:divBdr>
        </w:div>
      </w:divsChild>
    </w:div>
    <w:div w:id="1234198430">
      <w:bodyDiv w:val="1"/>
      <w:marLeft w:val="0"/>
      <w:marRight w:val="0"/>
      <w:marTop w:val="0"/>
      <w:marBottom w:val="0"/>
      <w:divBdr>
        <w:top w:val="none" w:sz="0" w:space="0" w:color="auto"/>
        <w:left w:val="none" w:sz="0" w:space="0" w:color="auto"/>
        <w:bottom w:val="none" w:sz="0" w:space="0" w:color="auto"/>
        <w:right w:val="none" w:sz="0" w:space="0" w:color="auto"/>
      </w:divBdr>
    </w:div>
    <w:div w:id="1241524146">
      <w:bodyDiv w:val="1"/>
      <w:marLeft w:val="0"/>
      <w:marRight w:val="0"/>
      <w:marTop w:val="0"/>
      <w:marBottom w:val="0"/>
      <w:divBdr>
        <w:top w:val="none" w:sz="0" w:space="0" w:color="auto"/>
        <w:left w:val="none" w:sz="0" w:space="0" w:color="auto"/>
        <w:bottom w:val="none" w:sz="0" w:space="0" w:color="auto"/>
        <w:right w:val="none" w:sz="0" w:space="0" w:color="auto"/>
      </w:divBdr>
    </w:div>
    <w:div w:id="1250694493">
      <w:bodyDiv w:val="1"/>
      <w:marLeft w:val="0"/>
      <w:marRight w:val="0"/>
      <w:marTop w:val="0"/>
      <w:marBottom w:val="0"/>
      <w:divBdr>
        <w:top w:val="none" w:sz="0" w:space="0" w:color="auto"/>
        <w:left w:val="none" w:sz="0" w:space="0" w:color="auto"/>
        <w:bottom w:val="none" w:sz="0" w:space="0" w:color="auto"/>
        <w:right w:val="none" w:sz="0" w:space="0" w:color="auto"/>
      </w:divBdr>
      <w:divsChild>
        <w:div w:id="1948077600">
          <w:marLeft w:val="360"/>
          <w:marRight w:val="0"/>
          <w:marTop w:val="200"/>
          <w:marBottom w:val="0"/>
          <w:divBdr>
            <w:top w:val="none" w:sz="0" w:space="0" w:color="auto"/>
            <w:left w:val="none" w:sz="0" w:space="0" w:color="auto"/>
            <w:bottom w:val="none" w:sz="0" w:space="0" w:color="auto"/>
            <w:right w:val="none" w:sz="0" w:space="0" w:color="auto"/>
          </w:divBdr>
        </w:div>
      </w:divsChild>
    </w:div>
    <w:div w:id="1254825397">
      <w:bodyDiv w:val="1"/>
      <w:marLeft w:val="0"/>
      <w:marRight w:val="0"/>
      <w:marTop w:val="0"/>
      <w:marBottom w:val="0"/>
      <w:divBdr>
        <w:top w:val="none" w:sz="0" w:space="0" w:color="auto"/>
        <w:left w:val="none" w:sz="0" w:space="0" w:color="auto"/>
        <w:bottom w:val="none" w:sz="0" w:space="0" w:color="auto"/>
        <w:right w:val="none" w:sz="0" w:space="0" w:color="auto"/>
      </w:divBdr>
      <w:divsChild>
        <w:div w:id="715198844">
          <w:marLeft w:val="0"/>
          <w:marRight w:val="0"/>
          <w:marTop w:val="0"/>
          <w:marBottom w:val="360"/>
          <w:divBdr>
            <w:top w:val="none" w:sz="0" w:space="0" w:color="auto"/>
            <w:left w:val="none" w:sz="0" w:space="0" w:color="auto"/>
            <w:bottom w:val="none" w:sz="0" w:space="0" w:color="auto"/>
            <w:right w:val="none" w:sz="0" w:space="0" w:color="auto"/>
          </w:divBdr>
        </w:div>
      </w:divsChild>
    </w:div>
    <w:div w:id="1274747197">
      <w:bodyDiv w:val="1"/>
      <w:marLeft w:val="0"/>
      <w:marRight w:val="0"/>
      <w:marTop w:val="0"/>
      <w:marBottom w:val="0"/>
      <w:divBdr>
        <w:top w:val="none" w:sz="0" w:space="0" w:color="auto"/>
        <w:left w:val="none" w:sz="0" w:space="0" w:color="auto"/>
        <w:bottom w:val="none" w:sz="0" w:space="0" w:color="auto"/>
        <w:right w:val="none" w:sz="0" w:space="0" w:color="auto"/>
      </w:divBdr>
    </w:div>
    <w:div w:id="1296177796">
      <w:bodyDiv w:val="1"/>
      <w:marLeft w:val="0"/>
      <w:marRight w:val="0"/>
      <w:marTop w:val="0"/>
      <w:marBottom w:val="0"/>
      <w:divBdr>
        <w:top w:val="none" w:sz="0" w:space="0" w:color="auto"/>
        <w:left w:val="none" w:sz="0" w:space="0" w:color="auto"/>
        <w:bottom w:val="none" w:sz="0" w:space="0" w:color="auto"/>
        <w:right w:val="none" w:sz="0" w:space="0" w:color="auto"/>
      </w:divBdr>
    </w:div>
    <w:div w:id="1305308607">
      <w:bodyDiv w:val="1"/>
      <w:marLeft w:val="0"/>
      <w:marRight w:val="0"/>
      <w:marTop w:val="0"/>
      <w:marBottom w:val="0"/>
      <w:divBdr>
        <w:top w:val="none" w:sz="0" w:space="0" w:color="auto"/>
        <w:left w:val="none" w:sz="0" w:space="0" w:color="auto"/>
        <w:bottom w:val="none" w:sz="0" w:space="0" w:color="auto"/>
        <w:right w:val="none" w:sz="0" w:space="0" w:color="auto"/>
      </w:divBdr>
    </w:div>
    <w:div w:id="1323659144">
      <w:bodyDiv w:val="1"/>
      <w:marLeft w:val="0"/>
      <w:marRight w:val="0"/>
      <w:marTop w:val="0"/>
      <w:marBottom w:val="0"/>
      <w:divBdr>
        <w:top w:val="none" w:sz="0" w:space="0" w:color="auto"/>
        <w:left w:val="none" w:sz="0" w:space="0" w:color="auto"/>
        <w:bottom w:val="none" w:sz="0" w:space="0" w:color="auto"/>
        <w:right w:val="none" w:sz="0" w:space="0" w:color="auto"/>
      </w:divBdr>
    </w:div>
    <w:div w:id="1332101180">
      <w:bodyDiv w:val="1"/>
      <w:marLeft w:val="0"/>
      <w:marRight w:val="0"/>
      <w:marTop w:val="0"/>
      <w:marBottom w:val="0"/>
      <w:divBdr>
        <w:top w:val="none" w:sz="0" w:space="0" w:color="auto"/>
        <w:left w:val="none" w:sz="0" w:space="0" w:color="auto"/>
        <w:bottom w:val="none" w:sz="0" w:space="0" w:color="auto"/>
        <w:right w:val="none" w:sz="0" w:space="0" w:color="auto"/>
      </w:divBdr>
      <w:divsChild>
        <w:div w:id="1258825169">
          <w:marLeft w:val="547"/>
          <w:marRight w:val="0"/>
          <w:marTop w:val="0"/>
          <w:marBottom w:val="0"/>
          <w:divBdr>
            <w:top w:val="none" w:sz="0" w:space="0" w:color="auto"/>
            <w:left w:val="none" w:sz="0" w:space="0" w:color="auto"/>
            <w:bottom w:val="none" w:sz="0" w:space="0" w:color="auto"/>
            <w:right w:val="none" w:sz="0" w:space="0" w:color="auto"/>
          </w:divBdr>
        </w:div>
        <w:div w:id="782966717">
          <w:marLeft w:val="547"/>
          <w:marRight w:val="0"/>
          <w:marTop w:val="0"/>
          <w:marBottom w:val="0"/>
          <w:divBdr>
            <w:top w:val="none" w:sz="0" w:space="0" w:color="auto"/>
            <w:left w:val="none" w:sz="0" w:space="0" w:color="auto"/>
            <w:bottom w:val="none" w:sz="0" w:space="0" w:color="auto"/>
            <w:right w:val="none" w:sz="0" w:space="0" w:color="auto"/>
          </w:divBdr>
        </w:div>
        <w:div w:id="2020310914">
          <w:marLeft w:val="547"/>
          <w:marRight w:val="0"/>
          <w:marTop w:val="0"/>
          <w:marBottom w:val="0"/>
          <w:divBdr>
            <w:top w:val="none" w:sz="0" w:space="0" w:color="auto"/>
            <w:left w:val="none" w:sz="0" w:space="0" w:color="auto"/>
            <w:bottom w:val="none" w:sz="0" w:space="0" w:color="auto"/>
            <w:right w:val="none" w:sz="0" w:space="0" w:color="auto"/>
          </w:divBdr>
        </w:div>
      </w:divsChild>
    </w:div>
    <w:div w:id="1345018176">
      <w:bodyDiv w:val="1"/>
      <w:marLeft w:val="0"/>
      <w:marRight w:val="0"/>
      <w:marTop w:val="0"/>
      <w:marBottom w:val="0"/>
      <w:divBdr>
        <w:top w:val="none" w:sz="0" w:space="0" w:color="auto"/>
        <w:left w:val="none" w:sz="0" w:space="0" w:color="auto"/>
        <w:bottom w:val="none" w:sz="0" w:space="0" w:color="auto"/>
        <w:right w:val="none" w:sz="0" w:space="0" w:color="auto"/>
      </w:divBdr>
    </w:div>
    <w:div w:id="1345550260">
      <w:bodyDiv w:val="1"/>
      <w:marLeft w:val="0"/>
      <w:marRight w:val="0"/>
      <w:marTop w:val="0"/>
      <w:marBottom w:val="0"/>
      <w:divBdr>
        <w:top w:val="none" w:sz="0" w:space="0" w:color="auto"/>
        <w:left w:val="none" w:sz="0" w:space="0" w:color="auto"/>
        <w:bottom w:val="none" w:sz="0" w:space="0" w:color="auto"/>
        <w:right w:val="none" w:sz="0" w:space="0" w:color="auto"/>
      </w:divBdr>
    </w:div>
    <w:div w:id="1351570605">
      <w:bodyDiv w:val="1"/>
      <w:marLeft w:val="0"/>
      <w:marRight w:val="0"/>
      <w:marTop w:val="0"/>
      <w:marBottom w:val="0"/>
      <w:divBdr>
        <w:top w:val="none" w:sz="0" w:space="0" w:color="auto"/>
        <w:left w:val="none" w:sz="0" w:space="0" w:color="auto"/>
        <w:bottom w:val="none" w:sz="0" w:space="0" w:color="auto"/>
        <w:right w:val="none" w:sz="0" w:space="0" w:color="auto"/>
      </w:divBdr>
      <w:divsChild>
        <w:div w:id="1423644949">
          <w:marLeft w:val="0"/>
          <w:marRight w:val="0"/>
          <w:marTop w:val="0"/>
          <w:marBottom w:val="0"/>
          <w:divBdr>
            <w:top w:val="none" w:sz="0" w:space="0" w:color="auto"/>
            <w:left w:val="none" w:sz="0" w:space="0" w:color="auto"/>
            <w:bottom w:val="none" w:sz="0" w:space="0" w:color="auto"/>
            <w:right w:val="none" w:sz="0" w:space="0" w:color="auto"/>
          </w:divBdr>
          <w:divsChild>
            <w:div w:id="1539589424">
              <w:marLeft w:val="0"/>
              <w:marRight w:val="0"/>
              <w:marTop w:val="0"/>
              <w:marBottom w:val="0"/>
              <w:divBdr>
                <w:top w:val="none" w:sz="0" w:space="0" w:color="auto"/>
                <w:left w:val="none" w:sz="0" w:space="0" w:color="auto"/>
                <w:bottom w:val="none" w:sz="0" w:space="0" w:color="auto"/>
                <w:right w:val="none" w:sz="0" w:space="0" w:color="auto"/>
              </w:divBdr>
              <w:divsChild>
                <w:div w:id="236284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5770227">
      <w:bodyDiv w:val="1"/>
      <w:marLeft w:val="0"/>
      <w:marRight w:val="0"/>
      <w:marTop w:val="0"/>
      <w:marBottom w:val="0"/>
      <w:divBdr>
        <w:top w:val="none" w:sz="0" w:space="0" w:color="auto"/>
        <w:left w:val="none" w:sz="0" w:space="0" w:color="auto"/>
        <w:bottom w:val="none" w:sz="0" w:space="0" w:color="auto"/>
        <w:right w:val="none" w:sz="0" w:space="0" w:color="auto"/>
      </w:divBdr>
    </w:div>
    <w:div w:id="1414859418">
      <w:bodyDiv w:val="1"/>
      <w:marLeft w:val="0"/>
      <w:marRight w:val="0"/>
      <w:marTop w:val="0"/>
      <w:marBottom w:val="0"/>
      <w:divBdr>
        <w:top w:val="none" w:sz="0" w:space="0" w:color="auto"/>
        <w:left w:val="none" w:sz="0" w:space="0" w:color="auto"/>
        <w:bottom w:val="none" w:sz="0" w:space="0" w:color="auto"/>
        <w:right w:val="none" w:sz="0" w:space="0" w:color="auto"/>
      </w:divBdr>
    </w:div>
    <w:div w:id="1423994669">
      <w:bodyDiv w:val="1"/>
      <w:marLeft w:val="0"/>
      <w:marRight w:val="0"/>
      <w:marTop w:val="0"/>
      <w:marBottom w:val="0"/>
      <w:divBdr>
        <w:top w:val="none" w:sz="0" w:space="0" w:color="auto"/>
        <w:left w:val="none" w:sz="0" w:space="0" w:color="auto"/>
        <w:bottom w:val="none" w:sz="0" w:space="0" w:color="auto"/>
        <w:right w:val="none" w:sz="0" w:space="0" w:color="auto"/>
      </w:divBdr>
      <w:divsChild>
        <w:div w:id="1298415244">
          <w:marLeft w:val="547"/>
          <w:marRight w:val="0"/>
          <w:marTop w:val="0"/>
          <w:marBottom w:val="0"/>
          <w:divBdr>
            <w:top w:val="none" w:sz="0" w:space="0" w:color="auto"/>
            <w:left w:val="none" w:sz="0" w:space="0" w:color="auto"/>
            <w:bottom w:val="none" w:sz="0" w:space="0" w:color="auto"/>
            <w:right w:val="none" w:sz="0" w:space="0" w:color="auto"/>
          </w:divBdr>
        </w:div>
        <w:div w:id="10229917">
          <w:marLeft w:val="547"/>
          <w:marRight w:val="0"/>
          <w:marTop w:val="0"/>
          <w:marBottom w:val="0"/>
          <w:divBdr>
            <w:top w:val="none" w:sz="0" w:space="0" w:color="auto"/>
            <w:left w:val="none" w:sz="0" w:space="0" w:color="auto"/>
            <w:bottom w:val="none" w:sz="0" w:space="0" w:color="auto"/>
            <w:right w:val="none" w:sz="0" w:space="0" w:color="auto"/>
          </w:divBdr>
        </w:div>
      </w:divsChild>
    </w:div>
    <w:div w:id="1427730682">
      <w:bodyDiv w:val="1"/>
      <w:marLeft w:val="0"/>
      <w:marRight w:val="0"/>
      <w:marTop w:val="0"/>
      <w:marBottom w:val="0"/>
      <w:divBdr>
        <w:top w:val="none" w:sz="0" w:space="0" w:color="auto"/>
        <w:left w:val="none" w:sz="0" w:space="0" w:color="auto"/>
        <w:bottom w:val="none" w:sz="0" w:space="0" w:color="auto"/>
        <w:right w:val="none" w:sz="0" w:space="0" w:color="auto"/>
      </w:divBdr>
    </w:div>
    <w:div w:id="1428190100">
      <w:bodyDiv w:val="1"/>
      <w:marLeft w:val="0"/>
      <w:marRight w:val="0"/>
      <w:marTop w:val="0"/>
      <w:marBottom w:val="0"/>
      <w:divBdr>
        <w:top w:val="none" w:sz="0" w:space="0" w:color="auto"/>
        <w:left w:val="none" w:sz="0" w:space="0" w:color="auto"/>
        <w:bottom w:val="none" w:sz="0" w:space="0" w:color="auto"/>
        <w:right w:val="none" w:sz="0" w:space="0" w:color="auto"/>
      </w:divBdr>
    </w:div>
    <w:div w:id="1442528642">
      <w:bodyDiv w:val="1"/>
      <w:marLeft w:val="0"/>
      <w:marRight w:val="0"/>
      <w:marTop w:val="0"/>
      <w:marBottom w:val="0"/>
      <w:divBdr>
        <w:top w:val="none" w:sz="0" w:space="0" w:color="auto"/>
        <w:left w:val="none" w:sz="0" w:space="0" w:color="auto"/>
        <w:bottom w:val="none" w:sz="0" w:space="0" w:color="auto"/>
        <w:right w:val="none" w:sz="0" w:space="0" w:color="auto"/>
      </w:divBdr>
    </w:div>
    <w:div w:id="1471097277">
      <w:bodyDiv w:val="1"/>
      <w:marLeft w:val="0"/>
      <w:marRight w:val="0"/>
      <w:marTop w:val="0"/>
      <w:marBottom w:val="0"/>
      <w:divBdr>
        <w:top w:val="none" w:sz="0" w:space="0" w:color="auto"/>
        <w:left w:val="none" w:sz="0" w:space="0" w:color="auto"/>
        <w:bottom w:val="none" w:sz="0" w:space="0" w:color="auto"/>
        <w:right w:val="none" w:sz="0" w:space="0" w:color="auto"/>
      </w:divBdr>
    </w:div>
    <w:div w:id="1478181688">
      <w:bodyDiv w:val="1"/>
      <w:marLeft w:val="0"/>
      <w:marRight w:val="0"/>
      <w:marTop w:val="0"/>
      <w:marBottom w:val="0"/>
      <w:divBdr>
        <w:top w:val="none" w:sz="0" w:space="0" w:color="auto"/>
        <w:left w:val="none" w:sz="0" w:space="0" w:color="auto"/>
        <w:bottom w:val="none" w:sz="0" w:space="0" w:color="auto"/>
        <w:right w:val="none" w:sz="0" w:space="0" w:color="auto"/>
      </w:divBdr>
    </w:div>
    <w:div w:id="1508861096">
      <w:bodyDiv w:val="1"/>
      <w:marLeft w:val="0"/>
      <w:marRight w:val="0"/>
      <w:marTop w:val="0"/>
      <w:marBottom w:val="0"/>
      <w:divBdr>
        <w:top w:val="none" w:sz="0" w:space="0" w:color="auto"/>
        <w:left w:val="none" w:sz="0" w:space="0" w:color="auto"/>
        <w:bottom w:val="none" w:sz="0" w:space="0" w:color="auto"/>
        <w:right w:val="none" w:sz="0" w:space="0" w:color="auto"/>
      </w:divBdr>
      <w:divsChild>
        <w:div w:id="813260878">
          <w:marLeft w:val="446"/>
          <w:marRight w:val="0"/>
          <w:marTop w:val="0"/>
          <w:marBottom w:val="0"/>
          <w:divBdr>
            <w:top w:val="none" w:sz="0" w:space="0" w:color="auto"/>
            <w:left w:val="none" w:sz="0" w:space="0" w:color="auto"/>
            <w:bottom w:val="none" w:sz="0" w:space="0" w:color="auto"/>
            <w:right w:val="none" w:sz="0" w:space="0" w:color="auto"/>
          </w:divBdr>
        </w:div>
        <w:div w:id="13004131">
          <w:marLeft w:val="446"/>
          <w:marRight w:val="0"/>
          <w:marTop w:val="0"/>
          <w:marBottom w:val="0"/>
          <w:divBdr>
            <w:top w:val="none" w:sz="0" w:space="0" w:color="auto"/>
            <w:left w:val="none" w:sz="0" w:space="0" w:color="auto"/>
            <w:bottom w:val="none" w:sz="0" w:space="0" w:color="auto"/>
            <w:right w:val="none" w:sz="0" w:space="0" w:color="auto"/>
          </w:divBdr>
        </w:div>
        <w:div w:id="1675381621">
          <w:marLeft w:val="446"/>
          <w:marRight w:val="0"/>
          <w:marTop w:val="0"/>
          <w:marBottom w:val="0"/>
          <w:divBdr>
            <w:top w:val="none" w:sz="0" w:space="0" w:color="auto"/>
            <w:left w:val="none" w:sz="0" w:space="0" w:color="auto"/>
            <w:bottom w:val="none" w:sz="0" w:space="0" w:color="auto"/>
            <w:right w:val="none" w:sz="0" w:space="0" w:color="auto"/>
          </w:divBdr>
        </w:div>
        <w:div w:id="139735936">
          <w:marLeft w:val="446"/>
          <w:marRight w:val="0"/>
          <w:marTop w:val="0"/>
          <w:marBottom w:val="0"/>
          <w:divBdr>
            <w:top w:val="none" w:sz="0" w:space="0" w:color="auto"/>
            <w:left w:val="none" w:sz="0" w:space="0" w:color="auto"/>
            <w:bottom w:val="none" w:sz="0" w:space="0" w:color="auto"/>
            <w:right w:val="none" w:sz="0" w:space="0" w:color="auto"/>
          </w:divBdr>
        </w:div>
      </w:divsChild>
    </w:div>
    <w:div w:id="1517621299">
      <w:bodyDiv w:val="1"/>
      <w:marLeft w:val="0"/>
      <w:marRight w:val="0"/>
      <w:marTop w:val="0"/>
      <w:marBottom w:val="0"/>
      <w:divBdr>
        <w:top w:val="none" w:sz="0" w:space="0" w:color="auto"/>
        <w:left w:val="none" w:sz="0" w:space="0" w:color="auto"/>
        <w:bottom w:val="none" w:sz="0" w:space="0" w:color="auto"/>
        <w:right w:val="none" w:sz="0" w:space="0" w:color="auto"/>
      </w:divBdr>
    </w:div>
    <w:div w:id="1533689998">
      <w:bodyDiv w:val="1"/>
      <w:marLeft w:val="0"/>
      <w:marRight w:val="0"/>
      <w:marTop w:val="0"/>
      <w:marBottom w:val="0"/>
      <w:divBdr>
        <w:top w:val="none" w:sz="0" w:space="0" w:color="auto"/>
        <w:left w:val="none" w:sz="0" w:space="0" w:color="auto"/>
        <w:bottom w:val="none" w:sz="0" w:space="0" w:color="auto"/>
        <w:right w:val="none" w:sz="0" w:space="0" w:color="auto"/>
      </w:divBdr>
      <w:divsChild>
        <w:div w:id="424350126">
          <w:marLeft w:val="0"/>
          <w:marRight w:val="0"/>
          <w:marTop w:val="0"/>
          <w:marBottom w:val="0"/>
          <w:divBdr>
            <w:top w:val="none" w:sz="0" w:space="0" w:color="auto"/>
            <w:left w:val="none" w:sz="0" w:space="0" w:color="auto"/>
            <w:bottom w:val="none" w:sz="0" w:space="0" w:color="auto"/>
            <w:right w:val="none" w:sz="0" w:space="0" w:color="auto"/>
          </w:divBdr>
          <w:divsChild>
            <w:div w:id="386531712">
              <w:marLeft w:val="0"/>
              <w:marRight w:val="0"/>
              <w:marTop w:val="0"/>
              <w:marBottom w:val="0"/>
              <w:divBdr>
                <w:top w:val="none" w:sz="0" w:space="0" w:color="auto"/>
                <w:left w:val="none" w:sz="0" w:space="0" w:color="auto"/>
                <w:bottom w:val="none" w:sz="0" w:space="0" w:color="auto"/>
                <w:right w:val="none" w:sz="0" w:space="0" w:color="auto"/>
              </w:divBdr>
              <w:divsChild>
                <w:div w:id="1002201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7768369">
      <w:bodyDiv w:val="1"/>
      <w:marLeft w:val="0"/>
      <w:marRight w:val="0"/>
      <w:marTop w:val="0"/>
      <w:marBottom w:val="0"/>
      <w:divBdr>
        <w:top w:val="none" w:sz="0" w:space="0" w:color="auto"/>
        <w:left w:val="none" w:sz="0" w:space="0" w:color="auto"/>
        <w:bottom w:val="none" w:sz="0" w:space="0" w:color="auto"/>
        <w:right w:val="none" w:sz="0" w:space="0" w:color="auto"/>
      </w:divBdr>
      <w:divsChild>
        <w:div w:id="210188951">
          <w:marLeft w:val="0"/>
          <w:marRight w:val="0"/>
          <w:marTop w:val="0"/>
          <w:marBottom w:val="0"/>
          <w:divBdr>
            <w:top w:val="none" w:sz="0" w:space="0" w:color="auto"/>
            <w:left w:val="none" w:sz="0" w:space="0" w:color="auto"/>
            <w:bottom w:val="none" w:sz="0" w:space="0" w:color="auto"/>
            <w:right w:val="none" w:sz="0" w:space="0" w:color="auto"/>
          </w:divBdr>
          <w:divsChild>
            <w:div w:id="534804976">
              <w:marLeft w:val="0"/>
              <w:marRight w:val="0"/>
              <w:marTop w:val="0"/>
              <w:marBottom w:val="0"/>
              <w:divBdr>
                <w:top w:val="none" w:sz="0" w:space="0" w:color="auto"/>
                <w:left w:val="none" w:sz="0" w:space="0" w:color="auto"/>
                <w:bottom w:val="none" w:sz="0" w:space="0" w:color="auto"/>
                <w:right w:val="none" w:sz="0" w:space="0" w:color="auto"/>
              </w:divBdr>
              <w:divsChild>
                <w:div w:id="1173375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8275079">
      <w:bodyDiv w:val="1"/>
      <w:marLeft w:val="0"/>
      <w:marRight w:val="0"/>
      <w:marTop w:val="0"/>
      <w:marBottom w:val="0"/>
      <w:divBdr>
        <w:top w:val="none" w:sz="0" w:space="0" w:color="auto"/>
        <w:left w:val="none" w:sz="0" w:space="0" w:color="auto"/>
        <w:bottom w:val="none" w:sz="0" w:space="0" w:color="auto"/>
        <w:right w:val="none" w:sz="0" w:space="0" w:color="auto"/>
      </w:divBdr>
    </w:div>
    <w:div w:id="1564414904">
      <w:bodyDiv w:val="1"/>
      <w:marLeft w:val="0"/>
      <w:marRight w:val="0"/>
      <w:marTop w:val="0"/>
      <w:marBottom w:val="0"/>
      <w:divBdr>
        <w:top w:val="none" w:sz="0" w:space="0" w:color="auto"/>
        <w:left w:val="none" w:sz="0" w:space="0" w:color="auto"/>
        <w:bottom w:val="none" w:sz="0" w:space="0" w:color="auto"/>
        <w:right w:val="none" w:sz="0" w:space="0" w:color="auto"/>
      </w:divBdr>
    </w:div>
    <w:div w:id="1568606358">
      <w:bodyDiv w:val="1"/>
      <w:marLeft w:val="0"/>
      <w:marRight w:val="0"/>
      <w:marTop w:val="0"/>
      <w:marBottom w:val="0"/>
      <w:divBdr>
        <w:top w:val="none" w:sz="0" w:space="0" w:color="auto"/>
        <w:left w:val="none" w:sz="0" w:space="0" w:color="auto"/>
        <w:bottom w:val="none" w:sz="0" w:space="0" w:color="auto"/>
        <w:right w:val="none" w:sz="0" w:space="0" w:color="auto"/>
      </w:divBdr>
    </w:div>
    <w:div w:id="1570724263">
      <w:bodyDiv w:val="1"/>
      <w:marLeft w:val="0"/>
      <w:marRight w:val="0"/>
      <w:marTop w:val="0"/>
      <w:marBottom w:val="0"/>
      <w:divBdr>
        <w:top w:val="none" w:sz="0" w:space="0" w:color="auto"/>
        <w:left w:val="none" w:sz="0" w:space="0" w:color="auto"/>
        <w:bottom w:val="none" w:sz="0" w:space="0" w:color="auto"/>
        <w:right w:val="none" w:sz="0" w:space="0" w:color="auto"/>
      </w:divBdr>
    </w:div>
    <w:div w:id="1586381589">
      <w:bodyDiv w:val="1"/>
      <w:marLeft w:val="0"/>
      <w:marRight w:val="0"/>
      <w:marTop w:val="0"/>
      <w:marBottom w:val="0"/>
      <w:divBdr>
        <w:top w:val="none" w:sz="0" w:space="0" w:color="auto"/>
        <w:left w:val="none" w:sz="0" w:space="0" w:color="auto"/>
        <w:bottom w:val="none" w:sz="0" w:space="0" w:color="auto"/>
        <w:right w:val="none" w:sz="0" w:space="0" w:color="auto"/>
      </w:divBdr>
      <w:divsChild>
        <w:div w:id="1109927891">
          <w:marLeft w:val="446"/>
          <w:marRight w:val="0"/>
          <w:marTop w:val="0"/>
          <w:marBottom w:val="0"/>
          <w:divBdr>
            <w:top w:val="none" w:sz="0" w:space="0" w:color="auto"/>
            <w:left w:val="none" w:sz="0" w:space="0" w:color="auto"/>
            <w:bottom w:val="none" w:sz="0" w:space="0" w:color="auto"/>
            <w:right w:val="none" w:sz="0" w:space="0" w:color="auto"/>
          </w:divBdr>
        </w:div>
        <w:div w:id="198974281">
          <w:marLeft w:val="446"/>
          <w:marRight w:val="0"/>
          <w:marTop w:val="0"/>
          <w:marBottom w:val="0"/>
          <w:divBdr>
            <w:top w:val="none" w:sz="0" w:space="0" w:color="auto"/>
            <w:left w:val="none" w:sz="0" w:space="0" w:color="auto"/>
            <w:bottom w:val="none" w:sz="0" w:space="0" w:color="auto"/>
            <w:right w:val="none" w:sz="0" w:space="0" w:color="auto"/>
          </w:divBdr>
        </w:div>
        <w:div w:id="1365448818">
          <w:marLeft w:val="446"/>
          <w:marRight w:val="0"/>
          <w:marTop w:val="0"/>
          <w:marBottom w:val="0"/>
          <w:divBdr>
            <w:top w:val="none" w:sz="0" w:space="0" w:color="auto"/>
            <w:left w:val="none" w:sz="0" w:space="0" w:color="auto"/>
            <w:bottom w:val="none" w:sz="0" w:space="0" w:color="auto"/>
            <w:right w:val="none" w:sz="0" w:space="0" w:color="auto"/>
          </w:divBdr>
        </w:div>
        <w:div w:id="1630041688">
          <w:marLeft w:val="446"/>
          <w:marRight w:val="0"/>
          <w:marTop w:val="0"/>
          <w:marBottom w:val="0"/>
          <w:divBdr>
            <w:top w:val="none" w:sz="0" w:space="0" w:color="auto"/>
            <w:left w:val="none" w:sz="0" w:space="0" w:color="auto"/>
            <w:bottom w:val="none" w:sz="0" w:space="0" w:color="auto"/>
            <w:right w:val="none" w:sz="0" w:space="0" w:color="auto"/>
          </w:divBdr>
        </w:div>
        <w:div w:id="1952777562">
          <w:marLeft w:val="446"/>
          <w:marRight w:val="0"/>
          <w:marTop w:val="0"/>
          <w:marBottom w:val="0"/>
          <w:divBdr>
            <w:top w:val="none" w:sz="0" w:space="0" w:color="auto"/>
            <w:left w:val="none" w:sz="0" w:space="0" w:color="auto"/>
            <w:bottom w:val="none" w:sz="0" w:space="0" w:color="auto"/>
            <w:right w:val="none" w:sz="0" w:space="0" w:color="auto"/>
          </w:divBdr>
        </w:div>
      </w:divsChild>
    </w:div>
    <w:div w:id="1586766532">
      <w:bodyDiv w:val="1"/>
      <w:marLeft w:val="0"/>
      <w:marRight w:val="0"/>
      <w:marTop w:val="0"/>
      <w:marBottom w:val="0"/>
      <w:divBdr>
        <w:top w:val="none" w:sz="0" w:space="0" w:color="auto"/>
        <w:left w:val="none" w:sz="0" w:space="0" w:color="auto"/>
        <w:bottom w:val="none" w:sz="0" w:space="0" w:color="auto"/>
        <w:right w:val="none" w:sz="0" w:space="0" w:color="auto"/>
      </w:divBdr>
      <w:divsChild>
        <w:div w:id="1194463095">
          <w:marLeft w:val="0"/>
          <w:marRight w:val="0"/>
          <w:marTop w:val="0"/>
          <w:marBottom w:val="0"/>
          <w:divBdr>
            <w:top w:val="none" w:sz="0" w:space="0" w:color="auto"/>
            <w:left w:val="none" w:sz="0" w:space="0" w:color="auto"/>
            <w:bottom w:val="none" w:sz="0" w:space="0" w:color="auto"/>
            <w:right w:val="none" w:sz="0" w:space="0" w:color="auto"/>
          </w:divBdr>
          <w:divsChild>
            <w:div w:id="1724020479">
              <w:marLeft w:val="0"/>
              <w:marRight w:val="0"/>
              <w:marTop w:val="0"/>
              <w:marBottom w:val="0"/>
              <w:divBdr>
                <w:top w:val="none" w:sz="0" w:space="0" w:color="auto"/>
                <w:left w:val="none" w:sz="0" w:space="0" w:color="auto"/>
                <w:bottom w:val="none" w:sz="0" w:space="0" w:color="auto"/>
                <w:right w:val="none" w:sz="0" w:space="0" w:color="auto"/>
              </w:divBdr>
              <w:divsChild>
                <w:div w:id="223491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6284064">
      <w:bodyDiv w:val="1"/>
      <w:marLeft w:val="0"/>
      <w:marRight w:val="0"/>
      <w:marTop w:val="0"/>
      <w:marBottom w:val="0"/>
      <w:divBdr>
        <w:top w:val="none" w:sz="0" w:space="0" w:color="auto"/>
        <w:left w:val="none" w:sz="0" w:space="0" w:color="auto"/>
        <w:bottom w:val="none" w:sz="0" w:space="0" w:color="auto"/>
        <w:right w:val="none" w:sz="0" w:space="0" w:color="auto"/>
      </w:divBdr>
    </w:div>
    <w:div w:id="1609044308">
      <w:bodyDiv w:val="1"/>
      <w:marLeft w:val="0"/>
      <w:marRight w:val="0"/>
      <w:marTop w:val="0"/>
      <w:marBottom w:val="0"/>
      <w:divBdr>
        <w:top w:val="none" w:sz="0" w:space="0" w:color="auto"/>
        <w:left w:val="none" w:sz="0" w:space="0" w:color="auto"/>
        <w:bottom w:val="none" w:sz="0" w:space="0" w:color="auto"/>
        <w:right w:val="none" w:sz="0" w:space="0" w:color="auto"/>
      </w:divBdr>
      <w:divsChild>
        <w:div w:id="963583237">
          <w:marLeft w:val="0"/>
          <w:marRight w:val="0"/>
          <w:marTop w:val="0"/>
          <w:marBottom w:val="360"/>
          <w:divBdr>
            <w:top w:val="none" w:sz="0" w:space="0" w:color="auto"/>
            <w:left w:val="none" w:sz="0" w:space="0" w:color="auto"/>
            <w:bottom w:val="none" w:sz="0" w:space="0" w:color="auto"/>
            <w:right w:val="none" w:sz="0" w:space="0" w:color="auto"/>
          </w:divBdr>
        </w:div>
      </w:divsChild>
    </w:div>
    <w:div w:id="1637444840">
      <w:bodyDiv w:val="1"/>
      <w:marLeft w:val="0"/>
      <w:marRight w:val="0"/>
      <w:marTop w:val="0"/>
      <w:marBottom w:val="0"/>
      <w:divBdr>
        <w:top w:val="none" w:sz="0" w:space="0" w:color="auto"/>
        <w:left w:val="none" w:sz="0" w:space="0" w:color="auto"/>
        <w:bottom w:val="none" w:sz="0" w:space="0" w:color="auto"/>
        <w:right w:val="none" w:sz="0" w:space="0" w:color="auto"/>
      </w:divBdr>
      <w:divsChild>
        <w:div w:id="809710691">
          <w:marLeft w:val="360"/>
          <w:marRight w:val="0"/>
          <w:marTop w:val="200"/>
          <w:marBottom w:val="0"/>
          <w:divBdr>
            <w:top w:val="none" w:sz="0" w:space="0" w:color="auto"/>
            <w:left w:val="none" w:sz="0" w:space="0" w:color="auto"/>
            <w:bottom w:val="none" w:sz="0" w:space="0" w:color="auto"/>
            <w:right w:val="none" w:sz="0" w:space="0" w:color="auto"/>
          </w:divBdr>
        </w:div>
      </w:divsChild>
    </w:div>
    <w:div w:id="1666518535">
      <w:bodyDiv w:val="1"/>
      <w:marLeft w:val="0"/>
      <w:marRight w:val="0"/>
      <w:marTop w:val="0"/>
      <w:marBottom w:val="0"/>
      <w:divBdr>
        <w:top w:val="none" w:sz="0" w:space="0" w:color="auto"/>
        <w:left w:val="none" w:sz="0" w:space="0" w:color="auto"/>
        <w:bottom w:val="none" w:sz="0" w:space="0" w:color="auto"/>
        <w:right w:val="none" w:sz="0" w:space="0" w:color="auto"/>
      </w:divBdr>
      <w:divsChild>
        <w:div w:id="502428122">
          <w:marLeft w:val="547"/>
          <w:marRight w:val="0"/>
          <w:marTop w:val="0"/>
          <w:marBottom w:val="0"/>
          <w:divBdr>
            <w:top w:val="none" w:sz="0" w:space="0" w:color="auto"/>
            <w:left w:val="none" w:sz="0" w:space="0" w:color="auto"/>
            <w:bottom w:val="none" w:sz="0" w:space="0" w:color="auto"/>
            <w:right w:val="none" w:sz="0" w:space="0" w:color="auto"/>
          </w:divBdr>
        </w:div>
      </w:divsChild>
    </w:div>
    <w:div w:id="1695569085">
      <w:bodyDiv w:val="1"/>
      <w:marLeft w:val="0"/>
      <w:marRight w:val="0"/>
      <w:marTop w:val="0"/>
      <w:marBottom w:val="0"/>
      <w:divBdr>
        <w:top w:val="none" w:sz="0" w:space="0" w:color="auto"/>
        <w:left w:val="none" w:sz="0" w:space="0" w:color="auto"/>
        <w:bottom w:val="none" w:sz="0" w:space="0" w:color="auto"/>
        <w:right w:val="none" w:sz="0" w:space="0" w:color="auto"/>
      </w:divBdr>
      <w:divsChild>
        <w:div w:id="65347903">
          <w:marLeft w:val="446"/>
          <w:marRight w:val="0"/>
          <w:marTop w:val="0"/>
          <w:marBottom w:val="0"/>
          <w:divBdr>
            <w:top w:val="none" w:sz="0" w:space="0" w:color="auto"/>
            <w:left w:val="none" w:sz="0" w:space="0" w:color="auto"/>
            <w:bottom w:val="none" w:sz="0" w:space="0" w:color="auto"/>
            <w:right w:val="none" w:sz="0" w:space="0" w:color="auto"/>
          </w:divBdr>
        </w:div>
        <w:div w:id="96872707">
          <w:marLeft w:val="446"/>
          <w:marRight w:val="0"/>
          <w:marTop w:val="0"/>
          <w:marBottom w:val="0"/>
          <w:divBdr>
            <w:top w:val="none" w:sz="0" w:space="0" w:color="auto"/>
            <w:left w:val="none" w:sz="0" w:space="0" w:color="auto"/>
            <w:bottom w:val="none" w:sz="0" w:space="0" w:color="auto"/>
            <w:right w:val="none" w:sz="0" w:space="0" w:color="auto"/>
          </w:divBdr>
        </w:div>
        <w:div w:id="509415009">
          <w:marLeft w:val="446"/>
          <w:marRight w:val="0"/>
          <w:marTop w:val="0"/>
          <w:marBottom w:val="0"/>
          <w:divBdr>
            <w:top w:val="none" w:sz="0" w:space="0" w:color="auto"/>
            <w:left w:val="none" w:sz="0" w:space="0" w:color="auto"/>
            <w:bottom w:val="none" w:sz="0" w:space="0" w:color="auto"/>
            <w:right w:val="none" w:sz="0" w:space="0" w:color="auto"/>
          </w:divBdr>
        </w:div>
        <w:div w:id="1973365637">
          <w:marLeft w:val="446"/>
          <w:marRight w:val="0"/>
          <w:marTop w:val="0"/>
          <w:marBottom w:val="0"/>
          <w:divBdr>
            <w:top w:val="none" w:sz="0" w:space="0" w:color="auto"/>
            <w:left w:val="none" w:sz="0" w:space="0" w:color="auto"/>
            <w:bottom w:val="none" w:sz="0" w:space="0" w:color="auto"/>
            <w:right w:val="none" w:sz="0" w:space="0" w:color="auto"/>
          </w:divBdr>
        </w:div>
        <w:div w:id="1528181841">
          <w:marLeft w:val="446"/>
          <w:marRight w:val="0"/>
          <w:marTop w:val="0"/>
          <w:marBottom w:val="0"/>
          <w:divBdr>
            <w:top w:val="none" w:sz="0" w:space="0" w:color="auto"/>
            <w:left w:val="none" w:sz="0" w:space="0" w:color="auto"/>
            <w:bottom w:val="none" w:sz="0" w:space="0" w:color="auto"/>
            <w:right w:val="none" w:sz="0" w:space="0" w:color="auto"/>
          </w:divBdr>
        </w:div>
        <w:div w:id="175077820">
          <w:marLeft w:val="446"/>
          <w:marRight w:val="0"/>
          <w:marTop w:val="0"/>
          <w:marBottom w:val="0"/>
          <w:divBdr>
            <w:top w:val="none" w:sz="0" w:space="0" w:color="auto"/>
            <w:left w:val="none" w:sz="0" w:space="0" w:color="auto"/>
            <w:bottom w:val="none" w:sz="0" w:space="0" w:color="auto"/>
            <w:right w:val="none" w:sz="0" w:space="0" w:color="auto"/>
          </w:divBdr>
        </w:div>
        <w:div w:id="1875077664">
          <w:marLeft w:val="446"/>
          <w:marRight w:val="0"/>
          <w:marTop w:val="0"/>
          <w:marBottom w:val="0"/>
          <w:divBdr>
            <w:top w:val="none" w:sz="0" w:space="0" w:color="auto"/>
            <w:left w:val="none" w:sz="0" w:space="0" w:color="auto"/>
            <w:bottom w:val="none" w:sz="0" w:space="0" w:color="auto"/>
            <w:right w:val="none" w:sz="0" w:space="0" w:color="auto"/>
          </w:divBdr>
        </w:div>
      </w:divsChild>
    </w:div>
    <w:div w:id="1703433470">
      <w:bodyDiv w:val="1"/>
      <w:marLeft w:val="0"/>
      <w:marRight w:val="0"/>
      <w:marTop w:val="0"/>
      <w:marBottom w:val="0"/>
      <w:divBdr>
        <w:top w:val="none" w:sz="0" w:space="0" w:color="auto"/>
        <w:left w:val="none" w:sz="0" w:space="0" w:color="auto"/>
        <w:bottom w:val="none" w:sz="0" w:space="0" w:color="auto"/>
        <w:right w:val="none" w:sz="0" w:space="0" w:color="auto"/>
      </w:divBdr>
      <w:divsChild>
        <w:div w:id="1089346147">
          <w:marLeft w:val="360"/>
          <w:marRight w:val="0"/>
          <w:marTop w:val="200"/>
          <w:marBottom w:val="0"/>
          <w:divBdr>
            <w:top w:val="none" w:sz="0" w:space="0" w:color="auto"/>
            <w:left w:val="none" w:sz="0" w:space="0" w:color="auto"/>
            <w:bottom w:val="none" w:sz="0" w:space="0" w:color="auto"/>
            <w:right w:val="none" w:sz="0" w:space="0" w:color="auto"/>
          </w:divBdr>
        </w:div>
      </w:divsChild>
    </w:div>
    <w:div w:id="1705710751">
      <w:bodyDiv w:val="1"/>
      <w:marLeft w:val="0"/>
      <w:marRight w:val="0"/>
      <w:marTop w:val="0"/>
      <w:marBottom w:val="0"/>
      <w:divBdr>
        <w:top w:val="none" w:sz="0" w:space="0" w:color="auto"/>
        <w:left w:val="none" w:sz="0" w:space="0" w:color="auto"/>
        <w:bottom w:val="none" w:sz="0" w:space="0" w:color="auto"/>
        <w:right w:val="none" w:sz="0" w:space="0" w:color="auto"/>
      </w:divBdr>
    </w:div>
    <w:div w:id="1706248637">
      <w:bodyDiv w:val="1"/>
      <w:marLeft w:val="0"/>
      <w:marRight w:val="0"/>
      <w:marTop w:val="0"/>
      <w:marBottom w:val="0"/>
      <w:divBdr>
        <w:top w:val="none" w:sz="0" w:space="0" w:color="auto"/>
        <w:left w:val="none" w:sz="0" w:space="0" w:color="auto"/>
        <w:bottom w:val="none" w:sz="0" w:space="0" w:color="auto"/>
        <w:right w:val="none" w:sz="0" w:space="0" w:color="auto"/>
      </w:divBdr>
      <w:divsChild>
        <w:div w:id="1455557285">
          <w:marLeft w:val="0"/>
          <w:marRight w:val="0"/>
          <w:marTop w:val="0"/>
          <w:marBottom w:val="0"/>
          <w:divBdr>
            <w:top w:val="none" w:sz="0" w:space="0" w:color="auto"/>
            <w:left w:val="none" w:sz="0" w:space="0" w:color="auto"/>
            <w:bottom w:val="none" w:sz="0" w:space="0" w:color="auto"/>
            <w:right w:val="none" w:sz="0" w:space="0" w:color="auto"/>
          </w:divBdr>
          <w:divsChild>
            <w:div w:id="1471049758">
              <w:marLeft w:val="0"/>
              <w:marRight w:val="0"/>
              <w:marTop w:val="0"/>
              <w:marBottom w:val="0"/>
              <w:divBdr>
                <w:top w:val="none" w:sz="0" w:space="0" w:color="auto"/>
                <w:left w:val="none" w:sz="0" w:space="0" w:color="auto"/>
                <w:bottom w:val="none" w:sz="0" w:space="0" w:color="auto"/>
                <w:right w:val="none" w:sz="0" w:space="0" w:color="auto"/>
              </w:divBdr>
              <w:divsChild>
                <w:div w:id="1511868663">
                  <w:marLeft w:val="0"/>
                  <w:marRight w:val="0"/>
                  <w:marTop w:val="0"/>
                  <w:marBottom w:val="0"/>
                  <w:divBdr>
                    <w:top w:val="none" w:sz="0" w:space="0" w:color="auto"/>
                    <w:left w:val="none" w:sz="0" w:space="0" w:color="auto"/>
                    <w:bottom w:val="none" w:sz="0" w:space="0" w:color="auto"/>
                    <w:right w:val="none" w:sz="0" w:space="0" w:color="auto"/>
                  </w:divBdr>
                  <w:divsChild>
                    <w:div w:id="1103919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1495401">
      <w:bodyDiv w:val="1"/>
      <w:marLeft w:val="0"/>
      <w:marRight w:val="0"/>
      <w:marTop w:val="0"/>
      <w:marBottom w:val="0"/>
      <w:divBdr>
        <w:top w:val="none" w:sz="0" w:space="0" w:color="auto"/>
        <w:left w:val="none" w:sz="0" w:space="0" w:color="auto"/>
        <w:bottom w:val="none" w:sz="0" w:space="0" w:color="auto"/>
        <w:right w:val="none" w:sz="0" w:space="0" w:color="auto"/>
      </w:divBdr>
    </w:div>
    <w:div w:id="1719432572">
      <w:bodyDiv w:val="1"/>
      <w:marLeft w:val="0"/>
      <w:marRight w:val="0"/>
      <w:marTop w:val="0"/>
      <w:marBottom w:val="0"/>
      <w:divBdr>
        <w:top w:val="none" w:sz="0" w:space="0" w:color="auto"/>
        <w:left w:val="none" w:sz="0" w:space="0" w:color="auto"/>
        <w:bottom w:val="none" w:sz="0" w:space="0" w:color="auto"/>
        <w:right w:val="none" w:sz="0" w:space="0" w:color="auto"/>
      </w:divBdr>
      <w:divsChild>
        <w:div w:id="1976136181">
          <w:marLeft w:val="0"/>
          <w:marRight w:val="0"/>
          <w:marTop w:val="0"/>
          <w:marBottom w:val="0"/>
          <w:divBdr>
            <w:top w:val="none" w:sz="0" w:space="0" w:color="auto"/>
            <w:left w:val="none" w:sz="0" w:space="0" w:color="auto"/>
            <w:bottom w:val="none" w:sz="0" w:space="0" w:color="auto"/>
            <w:right w:val="none" w:sz="0" w:space="0" w:color="auto"/>
          </w:divBdr>
          <w:divsChild>
            <w:div w:id="304430217">
              <w:marLeft w:val="0"/>
              <w:marRight w:val="0"/>
              <w:marTop w:val="0"/>
              <w:marBottom w:val="0"/>
              <w:divBdr>
                <w:top w:val="none" w:sz="0" w:space="0" w:color="auto"/>
                <w:left w:val="none" w:sz="0" w:space="0" w:color="auto"/>
                <w:bottom w:val="none" w:sz="0" w:space="0" w:color="auto"/>
                <w:right w:val="none" w:sz="0" w:space="0" w:color="auto"/>
              </w:divBdr>
              <w:divsChild>
                <w:div w:id="821317628">
                  <w:marLeft w:val="0"/>
                  <w:marRight w:val="0"/>
                  <w:marTop w:val="0"/>
                  <w:marBottom w:val="0"/>
                  <w:divBdr>
                    <w:top w:val="none" w:sz="0" w:space="0" w:color="auto"/>
                    <w:left w:val="none" w:sz="0" w:space="0" w:color="auto"/>
                    <w:bottom w:val="none" w:sz="0" w:space="0" w:color="auto"/>
                    <w:right w:val="none" w:sz="0" w:space="0" w:color="auto"/>
                  </w:divBdr>
                  <w:divsChild>
                    <w:div w:id="924917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3850451">
      <w:bodyDiv w:val="1"/>
      <w:marLeft w:val="0"/>
      <w:marRight w:val="0"/>
      <w:marTop w:val="0"/>
      <w:marBottom w:val="0"/>
      <w:divBdr>
        <w:top w:val="none" w:sz="0" w:space="0" w:color="auto"/>
        <w:left w:val="none" w:sz="0" w:space="0" w:color="auto"/>
        <w:bottom w:val="none" w:sz="0" w:space="0" w:color="auto"/>
        <w:right w:val="none" w:sz="0" w:space="0" w:color="auto"/>
      </w:divBdr>
      <w:divsChild>
        <w:div w:id="993870572">
          <w:marLeft w:val="0"/>
          <w:marRight w:val="0"/>
          <w:marTop w:val="0"/>
          <w:marBottom w:val="360"/>
          <w:divBdr>
            <w:top w:val="none" w:sz="0" w:space="0" w:color="auto"/>
            <w:left w:val="none" w:sz="0" w:space="0" w:color="auto"/>
            <w:bottom w:val="none" w:sz="0" w:space="0" w:color="auto"/>
            <w:right w:val="none" w:sz="0" w:space="0" w:color="auto"/>
          </w:divBdr>
        </w:div>
      </w:divsChild>
    </w:div>
    <w:div w:id="1741253035">
      <w:bodyDiv w:val="1"/>
      <w:marLeft w:val="0"/>
      <w:marRight w:val="0"/>
      <w:marTop w:val="0"/>
      <w:marBottom w:val="0"/>
      <w:divBdr>
        <w:top w:val="none" w:sz="0" w:space="0" w:color="auto"/>
        <w:left w:val="none" w:sz="0" w:space="0" w:color="auto"/>
        <w:bottom w:val="none" w:sz="0" w:space="0" w:color="auto"/>
        <w:right w:val="none" w:sz="0" w:space="0" w:color="auto"/>
      </w:divBdr>
    </w:div>
    <w:div w:id="1741708645">
      <w:bodyDiv w:val="1"/>
      <w:marLeft w:val="0"/>
      <w:marRight w:val="0"/>
      <w:marTop w:val="0"/>
      <w:marBottom w:val="0"/>
      <w:divBdr>
        <w:top w:val="none" w:sz="0" w:space="0" w:color="auto"/>
        <w:left w:val="none" w:sz="0" w:space="0" w:color="auto"/>
        <w:bottom w:val="none" w:sz="0" w:space="0" w:color="auto"/>
        <w:right w:val="none" w:sz="0" w:space="0" w:color="auto"/>
      </w:divBdr>
    </w:div>
    <w:div w:id="1763840652">
      <w:bodyDiv w:val="1"/>
      <w:marLeft w:val="0"/>
      <w:marRight w:val="0"/>
      <w:marTop w:val="0"/>
      <w:marBottom w:val="0"/>
      <w:divBdr>
        <w:top w:val="none" w:sz="0" w:space="0" w:color="auto"/>
        <w:left w:val="none" w:sz="0" w:space="0" w:color="auto"/>
        <w:bottom w:val="none" w:sz="0" w:space="0" w:color="auto"/>
        <w:right w:val="none" w:sz="0" w:space="0" w:color="auto"/>
      </w:divBdr>
    </w:div>
    <w:div w:id="1781334939">
      <w:bodyDiv w:val="1"/>
      <w:marLeft w:val="0"/>
      <w:marRight w:val="0"/>
      <w:marTop w:val="0"/>
      <w:marBottom w:val="0"/>
      <w:divBdr>
        <w:top w:val="none" w:sz="0" w:space="0" w:color="auto"/>
        <w:left w:val="none" w:sz="0" w:space="0" w:color="auto"/>
        <w:bottom w:val="none" w:sz="0" w:space="0" w:color="auto"/>
        <w:right w:val="none" w:sz="0" w:space="0" w:color="auto"/>
      </w:divBdr>
      <w:divsChild>
        <w:div w:id="688946477">
          <w:marLeft w:val="547"/>
          <w:marRight w:val="0"/>
          <w:marTop w:val="0"/>
          <w:marBottom w:val="0"/>
          <w:divBdr>
            <w:top w:val="none" w:sz="0" w:space="0" w:color="auto"/>
            <w:left w:val="none" w:sz="0" w:space="0" w:color="auto"/>
            <w:bottom w:val="none" w:sz="0" w:space="0" w:color="auto"/>
            <w:right w:val="none" w:sz="0" w:space="0" w:color="auto"/>
          </w:divBdr>
        </w:div>
        <w:div w:id="1831485287">
          <w:marLeft w:val="547"/>
          <w:marRight w:val="0"/>
          <w:marTop w:val="0"/>
          <w:marBottom w:val="0"/>
          <w:divBdr>
            <w:top w:val="none" w:sz="0" w:space="0" w:color="auto"/>
            <w:left w:val="none" w:sz="0" w:space="0" w:color="auto"/>
            <w:bottom w:val="none" w:sz="0" w:space="0" w:color="auto"/>
            <w:right w:val="none" w:sz="0" w:space="0" w:color="auto"/>
          </w:divBdr>
        </w:div>
        <w:div w:id="974875638">
          <w:marLeft w:val="547"/>
          <w:marRight w:val="0"/>
          <w:marTop w:val="0"/>
          <w:marBottom w:val="0"/>
          <w:divBdr>
            <w:top w:val="none" w:sz="0" w:space="0" w:color="auto"/>
            <w:left w:val="none" w:sz="0" w:space="0" w:color="auto"/>
            <w:bottom w:val="none" w:sz="0" w:space="0" w:color="auto"/>
            <w:right w:val="none" w:sz="0" w:space="0" w:color="auto"/>
          </w:divBdr>
        </w:div>
      </w:divsChild>
    </w:div>
    <w:div w:id="1785608483">
      <w:bodyDiv w:val="1"/>
      <w:marLeft w:val="0"/>
      <w:marRight w:val="0"/>
      <w:marTop w:val="0"/>
      <w:marBottom w:val="0"/>
      <w:divBdr>
        <w:top w:val="none" w:sz="0" w:space="0" w:color="auto"/>
        <w:left w:val="none" w:sz="0" w:space="0" w:color="auto"/>
        <w:bottom w:val="none" w:sz="0" w:space="0" w:color="auto"/>
        <w:right w:val="none" w:sz="0" w:space="0" w:color="auto"/>
      </w:divBdr>
    </w:div>
    <w:div w:id="1792899352">
      <w:bodyDiv w:val="1"/>
      <w:marLeft w:val="0"/>
      <w:marRight w:val="0"/>
      <w:marTop w:val="0"/>
      <w:marBottom w:val="0"/>
      <w:divBdr>
        <w:top w:val="none" w:sz="0" w:space="0" w:color="auto"/>
        <w:left w:val="none" w:sz="0" w:space="0" w:color="auto"/>
        <w:bottom w:val="none" w:sz="0" w:space="0" w:color="auto"/>
        <w:right w:val="none" w:sz="0" w:space="0" w:color="auto"/>
      </w:divBdr>
      <w:divsChild>
        <w:div w:id="1301571507">
          <w:marLeft w:val="0"/>
          <w:marRight w:val="0"/>
          <w:marTop w:val="0"/>
          <w:marBottom w:val="0"/>
          <w:divBdr>
            <w:top w:val="none" w:sz="0" w:space="0" w:color="auto"/>
            <w:left w:val="none" w:sz="0" w:space="0" w:color="auto"/>
            <w:bottom w:val="none" w:sz="0" w:space="0" w:color="auto"/>
            <w:right w:val="none" w:sz="0" w:space="0" w:color="auto"/>
          </w:divBdr>
          <w:divsChild>
            <w:div w:id="1230728412">
              <w:marLeft w:val="0"/>
              <w:marRight w:val="0"/>
              <w:marTop w:val="0"/>
              <w:marBottom w:val="0"/>
              <w:divBdr>
                <w:top w:val="none" w:sz="0" w:space="0" w:color="auto"/>
                <w:left w:val="none" w:sz="0" w:space="0" w:color="auto"/>
                <w:bottom w:val="none" w:sz="0" w:space="0" w:color="auto"/>
                <w:right w:val="none" w:sz="0" w:space="0" w:color="auto"/>
              </w:divBdr>
              <w:divsChild>
                <w:div w:id="1308123251">
                  <w:marLeft w:val="0"/>
                  <w:marRight w:val="0"/>
                  <w:marTop w:val="0"/>
                  <w:marBottom w:val="0"/>
                  <w:divBdr>
                    <w:top w:val="none" w:sz="0" w:space="0" w:color="auto"/>
                    <w:left w:val="none" w:sz="0" w:space="0" w:color="auto"/>
                    <w:bottom w:val="none" w:sz="0" w:space="0" w:color="auto"/>
                    <w:right w:val="none" w:sz="0" w:space="0" w:color="auto"/>
                  </w:divBdr>
                  <w:divsChild>
                    <w:div w:id="1503200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2532332">
      <w:bodyDiv w:val="1"/>
      <w:marLeft w:val="0"/>
      <w:marRight w:val="0"/>
      <w:marTop w:val="0"/>
      <w:marBottom w:val="0"/>
      <w:divBdr>
        <w:top w:val="none" w:sz="0" w:space="0" w:color="auto"/>
        <w:left w:val="none" w:sz="0" w:space="0" w:color="auto"/>
        <w:bottom w:val="none" w:sz="0" w:space="0" w:color="auto"/>
        <w:right w:val="none" w:sz="0" w:space="0" w:color="auto"/>
      </w:divBdr>
    </w:div>
    <w:div w:id="1829054212">
      <w:bodyDiv w:val="1"/>
      <w:marLeft w:val="0"/>
      <w:marRight w:val="0"/>
      <w:marTop w:val="0"/>
      <w:marBottom w:val="0"/>
      <w:divBdr>
        <w:top w:val="none" w:sz="0" w:space="0" w:color="auto"/>
        <w:left w:val="none" w:sz="0" w:space="0" w:color="auto"/>
        <w:bottom w:val="none" w:sz="0" w:space="0" w:color="auto"/>
        <w:right w:val="none" w:sz="0" w:space="0" w:color="auto"/>
      </w:divBdr>
    </w:div>
    <w:div w:id="1835339740">
      <w:bodyDiv w:val="1"/>
      <w:marLeft w:val="0"/>
      <w:marRight w:val="0"/>
      <w:marTop w:val="0"/>
      <w:marBottom w:val="0"/>
      <w:divBdr>
        <w:top w:val="none" w:sz="0" w:space="0" w:color="auto"/>
        <w:left w:val="none" w:sz="0" w:space="0" w:color="auto"/>
        <w:bottom w:val="none" w:sz="0" w:space="0" w:color="auto"/>
        <w:right w:val="none" w:sz="0" w:space="0" w:color="auto"/>
      </w:divBdr>
      <w:divsChild>
        <w:div w:id="17586298">
          <w:marLeft w:val="0"/>
          <w:marRight w:val="0"/>
          <w:marTop w:val="0"/>
          <w:marBottom w:val="0"/>
          <w:divBdr>
            <w:top w:val="none" w:sz="0" w:space="0" w:color="auto"/>
            <w:left w:val="none" w:sz="0" w:space="0" w:color="auto"/>
            <w:bottom w:val="none" w:sz="0" w:space="0" w:color="auto"/>
            <w:right w:val="none" w:sz="0" w:space="0" w:color="auto"/>
          </w:divBdr>
          <w:divsChild>
            <w:div w:id="1042746626">
              <w:marLeft w:val="0"/>
              <w:marRight w:val="0"/>
              <w:marTop w:val="0"/>
              <w:marBottom w:val="0"/>
              <w:divBdr>
                <w:top w:val="none" w:sz="0" w:space="0" w:color="auto"/>
                <w:left w:val="none" w:sz="0" w:space="0" w:color="auto"/>
                <w:bottom w:val="none" w:sz="0" w:space="0" w:color="auto"/>
                <w:right w:val="none" w:sz="0" w:space="0" w:color="auto"/>
              </w:divBdr>
              <w:divsChild>
                <w:div w:id="458644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7963022">
      <w:bodyDiv w:val="1"/>
      <w:marLeft w:val="0"/>
      <w:marRight w:val="0"/>
      <w:marTop w:val="0"/>
      <w:marBottom w:val="0"/>
      <w:divBdr>
        <w:top w:val="none" w:sz="0" w:space="0" w:color="auto"/>
        <w:left w:val="none" w:sz="0" w:space="0" w:color="auto"/>
        <w:bottom w:val="none" w:sz="0" w:space="0" w:color="auto"/>
        <w:right w:val="none" w:sz="0" w:space="0" w:color="auto"/>
      </w:divBdr>
      <w:divsChild>
        <w:div w:id="180896941">
          <w:marLeft w:val="547"/>
          <w:marRight w:val="0"/>
          <w:marTop w:val="0"/>
          <w:marBottom w:val="0"/>
          <w:divBdr>
            <w:top w:val="none" w:sz="0" w:space="0" w:color="auto"/>
            <w:left w:val="none" w:sz="0" w:space="0" w:color="auto"/>
            <w:bottom w:val="none" w:sz="0" w:space="0" w:color="auto"/>
            <w:right w:val="none" w:sz="0" w:space="0" w:color="auto"/>
          </w:divBdr>
        </w:div>
        <w:div w:id="1501192851">
          <w:marLeft w:val="547"/>
          <w:marRight w:val="0"/>
          <w:marTop w:val="0"/>
          <w:marBottom w:val="0"/>
          <w:divBdr>
            <w:top w:val="none" w:sz="0" w:space="0" w:color="auto"/>
            <w:left w:val="none" w:sz="0" w:space="0" w:color="auto"/>
            <w:bottom w:val="none" w:sz="0" w:space="0" w:color="auto"/>
            <w:right w:val="none" w:sz="0" w:space="0" w:color="auto"/>
          </w:divBdr>
        </w:div>
        <w:div w:id="446895819">
          <w:marLeft w:val="547"/>
          <w:marRight w:val="0"/>
          <w:marTop w:val="0"/>
          <w:marBottom w:val="0"/>
          <w:divBdr>
            <w:top w:val="none" w:sz="0" w:space="0" w:color="auto"/>
            <w:left w:val="none" w:sz="0" w:space="0" w:color="auto"/>
            <w:bottom w:val="none" w:sz="0" w:space="0" w:color="auto"/>
            <w:right w:val="none" w:sz="0" w:space="0" w:color="auto"/>
          </w:divBdr>
        </w:div>
      </w:divsChild>
    </w:div>
    <w:div w:id="1844666575">
      <w:bodyDiv w:val="1"/>
      <w:marLeft w:val="0"/>
      <w:marRight w:val="0"/>
      <w:marTop w:val="0"/>
      <w:marBottom w:val="0"/>
      <w:divBdr>
        <w:top w:val="none" w:sz="0" w:space="0" w:color="auto"/>
        <w:left w:val="none" w:sz="0" w:space="0" w:color="auto"/>
        <w:bottom w:val="none" w:sz="0" w:space="0" w:color="auto"/>
        <w:right w:val="none" w:sz="0" w:space="0" w:color="auto"/>
      </w:divBdr>
    </w:div>
    <w:div w:id="1880628995">
      <w:bodyDiv w:val="1"/>
      <w:marLeft w:val="0"/>
      <w:marRight w:val="0"/>
      <w:marTop w:val="0"/>
      <w:marBottom w:val="0"/>
      <w:divBdr>
        <w:top w:val="none" w:sz="0" w:space="0" w:color="auto"/>
        <w:left w:val="none" w:sz="0" w:space="0" w:color="auto"/>
        <w:bottom w:val="none" w:sz="0" w:space="0" w:color="auto"/>
        <w:right w:val="none" w:sz="0" w:space="0" w:color="auto"/>
      </w:divBdr>
      <w:divsChild>
        <w:div w:id="1775397190">
          <w:marLeft w:val="547"/>
          <w:marRight w:val="0"/>
          <w:marTop w:val="0"/>
          <w:marBottom w:val="0"/>
          <w:divBdr>
            <w:top w:val="none" w:sz="0" w:space="0" w:color="auto"/>
            <w:left w:val="none" w:sz="0" w:space="0" w:color="auto"/>
            <w:bottom w:val="none" w:sz="0" w:space="0" w:color="auto"/>
            <w:right w:val="none" w:sz="0" w:space="0" w:color="auto"/>
          </w:divBdr>
        </w:div>
        <w:div w:id="1966697881">
          <w:marLeft w:val="547"/>
          <w:marRight w:val="0"/>
          <w:marTop w:val="0"/>
          <w:marBottom w:val="0"/>
          <w:divBdr>
            <w:top w:val="none" w:sz="0" w:space="0" w:color="auto"/>
            <w:left w:val="none" w:sz="0" w:space="0" w:color="auto"/>
            <w:bottom w:val="none" w:sz="0" w:space="0" w:color="auto"/>
            <w:right w:val="none" w:sz="0" w:space="0" w:color="auto"/>
          </w:divBdr>
        </w:div>
        <w:div w:id="2137721669">
          <w:marLeft w:val="547"/>
          <w:marRight w:val="0"/>
          <w:marTop w:val="0"/>
          <w:marBottom w:val="0"/>
          <w:divBdr>
            <w:top w:val="none" w:sz="0" w:space="0" w:color="auto"/>
            <w:left w:val="none" w:sz="0" w:space="0" w:color="auto"/>
            <w:bottom w:val="none" w:sz="0" w:space="0" w:color="auto"/>
            <w:right w:val="none" w:sz="0" w:space="0" w:color="auto"/>
          </w:divBdr>
        </w:div>
      </w:divsChild>
    </w:div>
    <w:div w:id="1921521519">
      <w:bodyDiv w:val="1"/>
      <w:marLeft w:val="0"/>
      <w:marRight w:val="0"/>
      <w:marTop w:val="0"/>
      <w:marBottom w:val="0"/>
      <w:divBdr>
        <w:top w:val="none" w:sz="0" w:space="0" w:color="auto"/>
        <w:left w:val="none" w:sz="0" w:space="0" w:color="auto"/>
        <w:bottom w:val="none" w:sz="0" w:space="0" w:color="auto"/>
        <w:right w:val="none" w:sz="0" w:space="0" w:color="auto"/>
      </w:divBdr>
    </w:div>
    <w:div w:id="1948653734">
      <w:bodyDiv w:val="1"/>
      <w:marLeft w:val="0"/>
      <w:marRight w:val="0"/>
      <w:marTop w:val="0"/>
      <w:marBottom w:val="0"/>
      <w:divBdr>
        <w:top w:val="none" w:sz="0" w:space="0" w:color="auto"/>
        <w:left w:val="none" w:sz="0" w:space="0" w:color="auto"/>
        <w:bottom w:val="none" w:sz="0" w:space="0" w:color="auto"/>
        <w:right w:val="none" w:sz="0" w:space="0" w:color="auto"/>
      </w:divBdr>
    </w:div>
    <w:div w:id="1959557258">
      <w:bodyDiv w:val="1"/>
      <w:marLeft w:val="0"/>
      <w:marRight w:val="0"/>
      <w:marTop w:val="0"/>
      <w:marBottom w:val="0"/>
      <w:divBdr>
        <w:top w:val="none" w:sz="0" w:space="0" w:color="auto"/>
        <w:left w:val="none" w:sz="0" w:space="0" w:color="auto"/>
        <w:bottom w:val="none" w:sz="0" w:space="0" w:color="auto"/>
        <w:right w:val="none" w:sz="0" w:space="0" w:color="auto"/>
      </w:divBdr>
    </w:div>
    <w:div w:id="1962102802">
      <w:bodyDiv w:val="1"/>
      <w:marLeft w:val="0"/>
      <w:marRight w:val="0"/>
      <w:marTop w:val="0"/>
      <w:marBottom w:val="0"/>
      <w:divBdr>
        <w:top w:val="none" w:sz="0" w:space="0" w:color="auto"/>
        <w:left w:val="none" w:sz="0" w:space="0" w:color="auto"/>
        <w:bottom w:val="none" w:sz="0" w:space="0" w:color="auto"/>
        <w:right w:val="none" w:sz="0" w:space="0" w:color="auto"/>
      </w:divBdr>
    </w:div>
    <w:div w:id="1963071750">
      <w:bodyDiv w:val="1"/>
      <w:marLeft w:val="0"/>
      <w:marRight w:val="0"/>
      <w:marTop w:val="0"/>
      <w:marBottom w:val="0"/>
      <w:divBdr>
        <w:top w:val="none" w:sz="0" w:space="0" w:color="auto"/>
        <w:left w:val="none" w:sz="0" w:space="0" w:color="auto"/>
        <w:bottom w:val="none" w:sz="0" w:space="0" w:color="auto"/>
        <w:right w:val="none" w:sz="0" w:space="0" w:color="auto"/>
      </w:divBdr>
    </w:div>
    <w:div w:id="1975719869">
      <w:bodyDiv w:val="1"/>
      <w:marLeft w:val="0"/>
      <w:marRight w:val="0"/>
      <w:marTop w:val="0"/>
      <w:marBottom w:val="0"/>
      <w:divBdr>
        <w:top w:val="none" w:sz="0" w:space="0" w:color="auto"/>
        <w:left w:val="none" w:sz="0" w:space="0" w:color="auto"/>
        <w:bottom w:val="none" w:sz="0" w:space="0" w:color="auto"/>
        <w:right w:val="none" w:sz="0" w:space="0" w:color="auto"/>
      </w:divBdr>
    </w:div>
    <w:div w:id="1979219625">
      <w:bodyDiv w:val="1"/>
      <w:marLeft w:val="0"/>
      <w:marRight w:val="0"/>
      <w:marTop w:val="0"/>
      <w:marBottom w:val="0"/>
      <w:divBdr>
        <w:top w:val="none" w:sz="0" w:space="0" w:color="auto"/>
        <w:left w:val="none" w:sz="0" w:space="0" w:color="auto"/>
        <w:bottom w:val="none" w:sz="0" w:space="0" w:color="auto"/>
        <w:right w:val="none" w:sz="0" w:space="0" w:color="auto"/>
      </w:divBdr>
      <w:divsChild>
        <w:div w:id="736325179">
          <w:marLeft w:val="547"/>
          <w:marRight w:val="0"/>
          <w:marTop w:val="0"/>
          <w:marBottom w:val="0"/>
          <w:divBdr>
            <w:top w:val="none" w:sz="0" w:space="0" w:color="auto"/>
            <w:left w:val="none" w:sz="0" w:space="0" w:color="auto"/>
            <w:bottom w:val="none" w:sz="0" w:space="0" w:color="auto"/>
            <w:right w:val="none" w:sz="0" w:space="0" w:color="auto"/>
          </w:divBdr>
        </w:div>
      </w:divsChild>
    </w:div>
    <w:div w:id="1984920296">
      <w:bodyDiv w:val="1"/>
      <w:marLeft w:val="0"/>
      <w:marRight w:val="0"/>
      <w:marTop w:val="0"/>
      <w:marBottom w:val="0"/>
      <w:divBdr>
        <w:top w:val="none" w:sz="0" w:space="0" w:color="auto"/>
        <w:left w:val="none" w:sz="0" w:space="0" w:color="auto"/>
        <w:bottom w:val="none" w:sz="0" w:space="0" w:color="auto"/>
        <w:right w:val="none" w:sz="0" w:space="0" w:color="auto"/>
      </w:divBdr>
    </w:div>
    <w:div w:id="1986860934">
      <w:bodyDiv w:val="1"/>
      <w:marLeft w:val="0"/>
      <w:marRight w:val="0"/>
      <w:marTop w:val="0"/>
      <w:marBottom w:val="0"/>
      <w:divBdr>
        <w:top w:val="none" w:sz="0" w:space="0" w:color="auto"/>
        <w:left w:val="none" w:sz="0" w:space="0" w:color="auto"/>
        <w:bottom w:val="none" w:sz="0" w:space="0" w:color="auto"/>
        <w:right w:val="none" w:sz="0" w:space="0" w:color="auto"/>
      </w:divBdr>
      <w:divsChild>
        <w:div w:id="1963918806">
          <w:marLeft w:val="446"/>
          <w:marRight w:val="0"/>
          <w:marTop w:val="0"/>
          <w:marBottom w:val="0"/>
          <w:divBdr>
            <w:top w:val="none" w:sz="0" w:space="0" w:color="auto"/>
            <w:left w:val="none" w:sz="0" w:space="0" w:color="auto"/>
            <w:bottom w:val="none" w:sz="0" w:space="0" w:color="auto"/>
            <w:right w:val="none" w:sz="0" w:space="0" w:color="auto"/>
          </w:divBdr>
        </w:div>
        <w:div w:id="1975675522">
          <w:marLeft w:val="446"/>
          <w:marRight w:val="0"/>
          <w:marTop w:val="0"/>
          <w:marBottom w:val="0"/>
          <w:divBdr>
            <w:top w:val="none" w:sz="0" w:space="0" w:color="auto"/>
            <w:left w:val="none" w:sz="0" w:space="0" w:color="auto"/>
            <w:bottom w:val="none" w:sz="0" w:space="0" w:color="auto"/>
            <w:right w:val="none" w:sz="0" w:space="0" w:color="auto"/>
          </w:divBdr>
        </w:div>
        <w:div w:id="459231181">
          <w:marLeft w:val="446"/>
          <w:marRight w:val="0"/>
          <w:marTop w:val="0"/>
          <w:marBottom w:val="0"/>
          <w:divBdr>
            <w:top w:val="none" w:sz="0" w:space="0" w:color="auto"/>
            <w:left w:val="none" w:sz="0" w:space="0" w:color="auto"/>
            <w:bottom w:val="none" w:sz="0" w:space="0" w:color="auto"/>
            <w:right w:val="none" w:sz="0" w:space="0" w:color="auto"/>
          </w:divBdr>
        </w:div>
        <w:div w:id="1962686834">
          <w:marLeft w:val="446"/>
          <w:marRight w:val="0"/>
          <w:marTop w:val="0"/>
          <w:marBottom w:val="0"/>
          <w:divBdr>
            <w:top w:val="none" w:sz="0" w:space="0" w:color="auto"/>
            <w:left w:val="none" w:sz="0" w:space="0" w:color="auto"/>
            <w:bottom w:val="none" w:sz="0" w:space="0" w:color="auto"/>
            <w:right w:val="none" w:sz="0" w:space="0" w:color="auto"/>
          </w:divBdr>
        </w:div>
      </w:divsChild>
    </w:div>
    <w:div w:id="1995451829">
      <w:bodyDiv w:val="1"/>
      <w:marLeft w:val="0"/>
      <w:marRight w:val="0"/>
      <w:marTop w:val="0"/>
      <w:marBottom w:val="0"/>
      <w:divBdr>
        <w:top w:val="none" w:sz="0" w:space="0" w:color="auto"/>
        <w:left w:val="none" w:sz="0" w:space="0" w:color="auto"/>
        <w:bottom w:val="none" w:sz="0" w:space="0" w:color="auto"/>
        <w:right w:val="none" w:sz="0" w:space="0" w:color="auto"/>
      </w:divBdr>
      <w:divsChild>
        <w:div w:id="1204757964">
          <w:marLeft w:val="547"/>
          <w:marRight w:val="0"/>
          <w:marTop w:val="0"/>
          <w:marBottom w:val="0"/>
          <w:divBdr>
            <w:top w:val="none" w:sz="0" w:space="0" w:color="auto"/>
            <w:left w:val="none" w:sz="0" w:space="0" w:color="auto"/>
            <w:bottom w:val="none" w:sz="0" w:space="0" w:color="auto"/>
            <w:right w:val="none" w:sz="0" w:space="0" w:color="auto"/>
          </w:divBdr>
        </w:div>
        <w:div w:id="1541622623">
          <w:marLeft w:val="547"/>
          <w:marRight w:val="0"/>
          <w:marTop w:val="0"/>
          <w:marBottom w:val="0"/>
          <w:divBdr>
            <w:top w:val="none" w:sz="0" w:space="0" w:color="auto"/>
            <w:left w:val="none" w:sz="0" w:space="0" w:color="auto"/>
            <w:bottom w:val="none" w:sz="0" w:space="0" w:color="auto"/>
            <w:right w:val="none" w:sz="0" w:space="0" w:color="auto"/>
          </w:divBdr>
        </w:div>
        <w:div w:id="180971024">
          <w:marLeft w:val="547"/>
          <w:marRight w:val="0"/>
          <w:marTop w:val="0"/>
          <w:marBottom w:val="0"/>
          <w:divBdr>
            <w:top w:val="none" w:sz="0" w:space="0" w:color="auto"/>
            <w:left w:val="none" w:sz="0" w:space="0" w:color="auto"/>
            <w:bottom w:val="none" w:sz="0" w:space="0" w:color="auto"/>
            <w:right w:val="none" w:sz="0" w:space="0" w:color="auto"/>
          </w:divBdr>
        </w:div>
        <w:div w:id="155655820">
          <w:marLeft w:val="547"/>
          <w:marRight w:val="0"/>
          <w:marTop w:val="0"/>
          <w:marBottom w:val="0"/>
          <w:divBdr>
            <w:top w:val="none" w:sz="0" w:space="0" w:color="auto"/>
            <w:left w:val="none" w:sz="0" w:space="0" w:color="auto"/>
            <w:bottom w:val="none" w:sz="0" w:space="0" w:color="auto"/>
            <w:right w:val="none" w:sz="0" w:space="0" w:color="auto"/>
          </w:divBdr>
        </w:div>
      </w:divsChild>
    </w:div>
    <w:div w:id="2027555284">
      <w:bodyDiv w:val="1"/>
      <w:marLeft w:val="0"/>
      <w:marRight w:val="0"/>
      <w:marTop w:val="0"/>
      <w:marBottom w:val="0"/>
      <w:divBdr>
        <w:top w:val="none" w:sz="0" w:space="0" w:color="auto"/>
        <w:left w:val="none" w:sz="0" w:space="0" w:color="auto"/>
        <w:bottom w:val="none" w:sz="0" w:space="0" w:color="auto"/>
        <w:right w:val="none" w:sz="0" w:space="0" w:color="auto"/>
      </w:divBdr>
    </w:div>
    <w:div w:id="2056586825">
      <w:bodyDiv w:val="1"/>
      <w:marLeft w:val="0"/>
      <w:marRight w:val="0"/>
      <w:marTop w:val="0"/>
      <w:marBottom w:val="0"/>
      <w:divBdr>
        <w:top w:val="none" w:sz="0" w:space="0" w:color="auto"/>
        <w:left w:val="none" w:sz="0" w:space="0" w:color="auto"/>
        <w:bottom w:val="none" w:sz="0" w:space="0" w:color="auto"/>
        <w:right w:val="none" w:sz="0" w:space="0" w:color="auto"/>
      </w:divBdr>
      <w:divsChild>
        <w:div w:id="919145669">
          <w:marLeft w:val="547"/>
          <w:marRight w:val="0"/>
          <w:marTop w:val="96"/>
          <w:marBottom w:val="0"/>
          <w:divBdr>
            <w:top w:val="none" w:sz="0" w:space="0" w:color="auto"/>
            <w:left w:val="none" w:sz="0" w:space="0" w:color="auto"/>
            <w:bottom w:val="none" w:sz="0" w:space="0" w:color="auto"/>
            <w:right w:val="none" w:sz="0" w:space="0" w:color="auto"/>
          </w:divBdr>
        </w:div>
      </w:divsChild>
    </w:div>
    <w:div w:id="2059432436">
      <w:bodyDiv w:val="1"/>
      <w:marLeft w:val="0"/>
      <w:marRight w:val="0"/>
      <w:marTop w:val="0"/>
      <w:marBottom w:val="0"/>
      <w:divBdr>
        <w:top w:val="none" w:sz="0" w:space="0" w:color="auto"/>
        <w:left w:val="none" w:sz="0" w:space="0" w:color="auto"/>
        <w:bottom w:val="none" w:sz="0" w:space="0" w:color="auto"/>
        <w:right w:val="none" w:sz="0" w:space="0" w:color="auto"/>
      </w:divBdr>
      <w:divsChild>
        <w:div w:id="608437608">
          <w:marLeft w:val="547"/>
          <w:marRight w:val="0"/>
          <w:marTop w:val="0"/>
          <w:marBottom w:val="0"/>
          <w:divBdr>
            <w:top w:val="none" w:sz="0" w:space="0" w:color="auto"/>
            <w:left w:val="none" w:sz="0" w:space="0" w:color="auto"/>
            <w:bottom w:val="none" w:sz="0" w:space="0" w:color="auto"/>
            <w:right w:val="none" w:sz="0" w:space="0" w:color="auto"/>
          </w:divBdr>
        </w:div>
        <w:div w:id="455100160">
          <w:marLeft w:val="547"/>
          <w:marRight w:val="0"/>
          <w:marTop w:val="0"/>
          <w:marBottom w:val="0"/>
          <w:divBdr>
            <w:top w:val="none" w:sz="0" w:space="0" w:color="auto"/>
            <w:left w:val="none" w:sz="0" w:space="0" w:color="auto"/>
            <w:bottom w:val="none" w:sz="0" w:space="0" w:color="auto"/>
            <w:right w:val="none" w:sz="0" w:space="0" w:color="auto"/>
          </w:divBdr>
        </w:div>
        <w:div w:id="1055817526">
          <w:marLeft w:val="547"/>
          <w:marRight w:val="0"/>
          <w:marTop w:val="0"/>
          <w:marBottom w:val="0"/>
          <w:divBdr>
            <w:top w:val="none" w:sz="0" w:space="0" w:color="auto"/>
            <w:left w:val="none" w:sz="0" w:space="0" w:color="auto"/>
            <w:bottom w:val="none" w:sz="0" w:space="0" w:color="auto"/>
            <w:right w:val="none" w:sz="0" w:space="0" w:color="auto"/>
          </w:divBdr>
        </w:div>
      </w:divsChild>
    </w:div>
    <w:div w:id="2061785488">
      <w:bodyDiv w:val="1"/>
      <w:marLeft w:val="0"/>
      <w:marRight w:val="0"/>
      <w:marTop w:val="0"/>
      <w:marBottom w:val="0"/>
      <w:divBdr>
        <w:top w:val="none" w:sz="0" w:space="0" w:color="auto"/>
        <w:left w:val="none" w:sz="0" w:space="0" w:color="auto"/>
        <w:bottom w:val="none" w:sz="0" w:space="0" w:color="auto"/>
        <w:right w:val="none" w:sz="0" w:space="0" w:color="auto"/>
      </w:divBdr>
      <w:divsChild>
        <w:div w:id="1231500318">
          <w:marLeft w:val="0"/>
          <w:marRight w:val="0"/>
          <w:marTop w:val="0"/>
          <w:marBottom w:val="0"/>
          <w:divBdr>
            <w:top w:val="none" w:sz="0" w:space="0" w:color="auto"/>
            <w:left w:val="none" w:sz="0" w:space="0" w:color="auto"/>
            <w:bottom w:val="none" w:sz="0" w:space="0" w:color="auto"/>
            <w:right w:val="none" w:sz="0" w:space="0" w:color="auto"/>
          </w:divBdr>
          <w:divsChild>
            <w:div w:id="679893377">
              <w:marLeft w:val="0"/>
              <w:marRight w:val="0"/>
              <w:marTop w:val="0"/>
              <w:marBottom w:val="0"/>
              <w:divBdr>
                <w:top w:val="none" w:sz="0" w:space="0" w:color="auto"/>
                <w:left w:val="none" w:sz="0" w:space="0" w:color="auto"/>
                <w:bottom w:val="none" w:sz="0" w:space="0" w:color="auto"/>
                <w:right w:val="none" w:sz="0" w:space="0" w:color="auto"/>
              </w:divBdr>
              <w:divsChild>
                <w:div w:id="1088845446">
                  <w:marLeft w:val="0"/>
                  <w:marRight w:val="0"/>
                  <w:marTop w:val="0"/>
                  <w:marBottom w:val="0"/>
                  <w:divBdr>
                    <w:top w:val="none" w:sz="0" w:space="0" w:color="auto"/>
                    <w:left w:val="none" w:sz="0" w:space="0" w:color="auto"/>
                    <w:bottom w:val="none" w:sz="0" w:space="0" w:color="auto"/>
                    <w:right w:val="none" w:sz="0" w:space="0" w:color="auto"/>
                  </w:divBdr>
                  <w:divsChild>
                    <w:div w:id="703555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about:blank" TargetMode="External"/><Relationship Id="rId21" Type="http://schemas.openxmlformats.org/officeDocument/2006/relationships/image" Target="media/image8.png"/><Relationship Id="rId42" Type="http://schemas.openxmlformats.org/officeDocument/2006/relationships/image" Target="media/image21.png"/><Relationship Id="rId47" Type="http://schemas.openxmlformats.org/officeDocument/2006/relationships/hyperlink" Target="about:blank" TargetMode="External"/><Relationship Id="rId63" Type="http://schemas.openxmlformats.org/officeDocument/2006/relationships/hyperlink" Target="about:blank" TargetMode="External"/><Relationship Id="rId68" Type="http://schemas.openxmlformats.org/officeDocument/2006/relationships/image" Target="media/image31.png"/><Relationship Id="rId84" Type="http://schemas.openxmlformats.org/officeDocument/2006/relationships/image" Target="media/image39.jpeg"/><Relationship Id="rId89" Type="http://schemas.openxmlformats.org/officeDocument/2006/relationships/image" Target="media/image44.png"/><Relationship Id="rId112" Type="http://schemas.openxmlformats.org/officeDocument/2006/relationships/theme" Target="theme/theme1.xml"/><Relationship Id="rId16" Type="http://schemas.openxmlformats.org/officeDocument/2006/relationships/hyperlink" Target="about:blank" TargetMode="External"/><Relationship Id="rId107" Type="http://schemas.openxmlformats.org/officeDocument/2006/relationships/hyperlink" Target="about:blank" TargetMode="External"/><Relationship Id="rId11" Type="http://schemas.openxmlformats.org/officeDocument/2006/relationships/image" Target="media/image4.png"/><Relationship Id="rId32" Type="http://schemas.openxmlformats.org/officeDocument/2006/relationships/image" Target="media/image14.png"/><Relationship Id="rId37" Type="http://schemas.openxmlformats.org/officeDocument/2006/relationships/image" Target="media/image16.png"/><Relationship Id="rId53" Type="http://schemas.openxmlformats.org/officeDocument/2006/relationships/hyperlink" Target="about:blank" TargetMode="External"/><Relationship Id="rId58" Type="http://schemas.openxmlformats.org/officeDocument/2006/relationships/hyperlink" Target="about:blank" TargetMode="External"/><Relationship Id="rId74" Type="http://schemas.openxmlformats.org/officeDocument/2006/relationships/image" Target="media/image34.png"/><Relationship Id="rId79" Type="http://schemas.openxmlformats.org/officeDocument/2006/relationships/hyperlink" Target="about:blank" TargetMode="External"/><Relationship Id="rId102" Type="http://schemas.openxmlformats.org/officeDocument/2006/relationships/image" Target="media/image57.png"/><Relationship Id="rId5" Type="http://schemas.openxmlformats.org/officeDocument/2006/relationships/webSettings" Target="webSettings.xml"/><Relationship Id="rId90" Type="http://schemas.openxmlformats.org/officeDocument/2006/relationships/image" Target="media/image45.png"/><Relationship Id="rId95" Type="http://schemas.openxmlformats.org/officeDocument/2006/relationships/image" Target="media/image50.png"/><Relationship Id="rId22" Type="http://schemas.openxmlformats.org/officeDocument/2006/relationships/hyperlink" Target="about:blank" TargetMode="External"/><Relationship Id="rId27" Type="http://schemas.openxmlformats.org/officeDocument/2006/relationships/image" Target="media/image11.png"/><Relationship Id="rId43" Type="http://schemas.openxmlformats.org/officeDocument/2006/relationships/hyperlink" Target="about:blank" TargetMode="External"/><Relationship Id="rId48" Type="http://schemas.openxmlformats.org/officeDocument/2006/relationships/image" Target="media/image24.png"/><Relationship Id="rId64" Type="http://schemas.openxmlformats.org/officeDocument/2006/relationships/image" Target="media/image30.jpeg"/><Relationship Id="rId69" Type="http://schemas.openxmlformats.org/officeDocument/2006/relationships/image" Target="media/image32.png"/><Relationship Id="rId80" Type="http://schemas.openxmlformats.org/officeDocument/2006/relationships/hyperlink" Target="about:blank" TargetMode="External"/><Relationship Id="rId85" Type="http://schemas.openxmlformats.org/officeDocument/2006/relationships/image" Target="media/image40.jpeg"/><Relationship Id="rId12" Type="http://schemas.openxmlformats.org/officeDocument/2006/relationships/hyperlink" Target="about:blank" TargetMode="External"/><Relationship Id="rId17" Type="http://schemas.openxmlformats.org/officeDocument/2006/relationships/image" Target="media/image7.png"/><Relationship Id="rId33" Type="http://schemas.openxmlformats.org/officeDocument/2006/relationships/hyperlink" Target="about:blank" TargetMode="External"/><Relationship Id="rId38" Type="http://schemas.openxmlformats.org/officeDocument/2006/relationships/image" Target="media/image17.jpeg"/><Relationship Id="rId59" Type="http://schemas.openxmlformats.org/officeDocument/2006/relationships/hyperlink" Target="about:blank" TargetMode="External"/><Relationship Id="rId103" Type="http://schemas.openxmlformats.org/officeDocument/2006/relationships/image" Target="media/image58.png"/><Relationship Id="rId108" Type="http://schemas.openxmlformats.org/officeDocument/2006/relationships/image" Target="media/image62.png"/><Relationship Id="rId54" Type="http://schemas.openxmlformats.org/officeDocument/2006/relationships/image" Target="media/image27.png"/><Relationship Id="rId70" Type="http://schemas.openxmlformats.org/officeDocument/2006/relationships/image" Target="media/image33.png"/><Relationship Id="rId75" Type="http://schemas.openxmlformats.org/officeDocument/2006/relationships/hyperlink" Target="about:blank" TargetMode="External"/><Relationship Id="rId91" Type="http://schemas.openxmlformats.org/officeDocument/2006/relationships/image" Target="media/image46.png"/><Relationship Id="rId96" Type="http://schemas.openxmlformats.org/officeDocument/2006/relationships/image" Target="media/image51.pn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6.png"/><Relationship Id="rId23" Type="http://schemas.openxmlformats.org/officeDocument/2006/relationships/image" Target="media/image9.png"/><Relationship Id="rId28" Type="http://schemas.openxmlformats.org/officeDocument/2006/relationships/hyperlink" Target="about:blank" TargetMode="External"/><Relationship Id="rId36" Type="http://schemas.openxmlformats.org/officeDocument/2006/relationships/image" Target="media/image15.png"/><Relationship Id="rId49" Type="http://schemas.openxmlformats.org/officeDocument/2006/relationships/hyperlink" Target="about:blank" TargetMode="External"/><Relationship Id="rId57" Type="http://schemas.openxmlformats.org/officeDocument/2006/relationships/hyperlink" Target="about:blank" TargetMode="External"/><Relationship Id="rId106" Type="http://schemas.openxmlformats.org/officeDocument/2006/relationships/image" Target="media/image61.png"/><Relationship Id="rId10" Type="http://schemas.openxmlformats.org/officeDocument/2006/relationships/hyperlink" Target="about:blank" TargetMode="External"/><Relationship Id="rId31" Type="http://schemas.openxmlformats.org/officeDocument/2006/relationships/hyperlink" Target="about:blank" TargetMode="External"/><Relationship Id="rId44" Type="http://schemas.openxmlformats.org/officeDocument/2006/relationships/hyperlink" Target="about:blank" TargetMode="External"/><Relationship Id="rId52" Type="http://schemas.openxmlformats.org/officeDocument/2006/relationships/image" Target="media/image26.png"/><Relationship Id="rId60" Type="http://schemas.openxmlformats.org/officeDocument/2006/relationships/hyperlink" Target="about:blank" TargetMode="External"/><Relationship Id="rId65" Type="http://schemas.openxmlformats.org/officeDocument/2006/relationships/hyperlink" Target="about:blank" TargetMode="External"/><Relationship Id="rId73" Type="http://schemas.openxmlformats.org/officeDocument/2006/relationships/hyperlink" Target="about:blank" TargetMode="External"/><Relationship Id="rId78" Type="http://schemas.openxmlformats.org/officeDocument/2006/relationships/image" Target="media/image36.png"/><Relationship Id="rId81" Type="http://schemas.openxmlformats.org/officeDocument/2006/relationships/hyperlink" Target="about:blank" TargetMode="External"/><Relationship Id="rId86" Type="http://schemas.openxmlformats.org/officeDocument/2006/relationships/image" Target="media/image41.jpeg"/><Relationship Id="rId94" Type="http://schemas.openxmlformats.org/officeDocument/2006/relationships/image" Target="media/image49.png"/><Relationship Id="rId99" Type="http://schemas.openxmlformats.org/officeDocument/2006/relationships/image" Target="media/image54.png"/><Relationship Id="rId101" Type="http://schemas.openxmlformats.org/officeDocument/2006/relationships/image" Target="media/image56.png"/><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5.png"/><Relationship Id="rId18" Type="http://schemas.openxmlformats.org/officeDocument/2006/relationships/hyperlink" Target="about:blank" TargetMode="External"/><Relationship Id="rId39" Type="http://schemas.openxmlformats.org/officeDocument/2006/relationships/image" Target="media/image18.jpeg"/><Relationship Id="rId109" Type="http://schemas.openxmlformats.org/officeDocument/2006/relationships/image" Target="media/image63.png"/><Relationship Id="rId34" Type="http://schemas.openxmlformats.org/officeDocument/2006/relationships/hyperlink" Target="about:blank" TargetMode="External"/><Relationship Id="rId50" Type="http://schemas.openxmlformats.org/officeDocument/2006/relationships/image" Target="media/image25.png"/><Relationship Id="rId55" Type="http://schemas.openxmlformats.org/officeDocument/2006/relationships/hyperlink" Target="about:blank" TargetMode="External"/><Relationship Id="rId76" Type="http://schemas.openxmlformats.org/officeDocument/2006/relationships/image" Target="media/image35.png"/><Relationship Id="rId97" Type="http://schemas.openxmlformats.org/officeDocument/2006/relationships/image" Target="media/image52.png"/><Relationship Id="rId104" Type="http://schemas.openxmlformats.org/officeDocument/2006/relationships/image" Target="media/image59.png"/><Relationship Id="rId7" Type="http://schemas.openxmlformats.org/officeDocument/2006/relationships/hyperlink" Target="about:blank" TargetMode="External"/><Relationship Id="rId71" Type="http://schemas.openxmlformats.org/officeDocument/2006/relationships/hyperlink" Target="about:blank" TargetMode="External"/><Relationship Id="rId92" Type="http://schemas.openxmlformats.org/officeDocument/2006/relationships/image" Target="media/image47.png"/><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hyperlink" Target="about:blank" TargetMode="External"/><Relationship Id="rId40" Type="http://schemas.openxmlformats.org/officeDocument/2006/relationships/image" Target="media/image19.png"/><Relationship Id="rId45" Type="http://schemas.openxmlformats.org/officeDocument/2006/relationships/image" Target="media/image22.png"/><Relationship Id="rId66" Type="http://schemas.openxmlformats.org/officeDocument/2006/relationships/hyperlink" Target="about:blank" TargetMode="External"/><Relationship Id="rId87" Type="http://schemas.openxmlformats.org/officeDocument/2006/relationships/image" Target="media/image42.jpeg"/><Relationship Id="rId110" Type="http://schemas.openxmlformats.org/officeDocument/2006/relationships/image" Target="media/image64.png"/><Relationship Id="rId61" Type="http://schemas.openxmlformats.org/officeDocument/2006/relationships/hyperlink" Target="about:blank" TargetMode="External"/><Relationship Id="rId82" Type="http://schemas.openxmlformats.org/officeDocument/2006/relationships/image" Target="media/image37.jpg"/><Relationship Id="rId19" Type="http://schemas.openxmlformats.org/officeDocument/2006/relationships/hyperlink" Target="about:blank" TargetMode="External"/><Relationship Id="rId14" Type="http://schemas.openxmlformats.org/officeDocument/2006/relationships/hyperlink" Target="about:blank" TargetMode="External"/><Relationship Id="rId30" Type="http://schemas.openxmlformats.org/officeDocument/2006/relationships/image" Target="media/image13.png"/><Relationship Id="rId35" Type="http://schemas.openxmlformats.org/officeDocument/2006/relationships/hyperlink" Target="about:blank" TargetMode="External"/><Relationship Id="rId56" Type="http://schemas.openxmlformats.org/officeDocument/2006/relationships/image" Target="media/image28.png"/><Relationship Id="rId77" Type="http://schemas.openxmlformats.org/officeDocument/2006/relationships/hyperlink" Target="about:blank" TargetMode="External"/><Relationship Id="rId100" Type="http://schemas.openxmlformats.org/officeDocument/2006/relationships/image" Target="media/image55.png"/><Relationship Id="rId105" Type="http://schemas.openxmlformats.org/officeDocument/2006/relationships/image" Target="media/image60.png"/><Relationship Id="rId8" Type="http://schemas.openxmlformats.org/officeDocument/2006/relationships/image" Target="media/image2.png"/><Relationship Id="rId51" Type="http://schemas.openxmlformats.org/officeDocument/2006/relationships/hyperlink" Target="about:blank" TargetMode="External"/><Relationship Id="rId72" Type="http://schemas.openxmlformats.org/officeDocument/2006/relationships/hyperlink" Target="about:blank" TargetMode="External"/><Relationship Id="rId93" Type="http://schemas.openxmlformats.org/officeDocument/2006/relationships/image" Target="media/image48.png"/><Relationship Id="rId98" Type="http://schemas.openxmlformats.org/officeDocument/2006/relationships/image" Target="media/image53.png"/><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image" Target="media/image23.png"/><Relationship Id="rId67" Type="http://schemas.openxmlformats.org/officeDocument/2006/relationships/hyperlink" Target="about:blank" TargetMode="External"/><Relationship Id="rId20" Type="http://schemas.openxmlformats.org/officeDocument/2006/relationships/hyperlink" Target="about:blank" TargetMode="External"/><Relationship Id="rId41" Type="http://schemas.openxmlformats.org/officeDocument/2006/relationships/image" Target="media/image20.png"/><Relationship Id="rId62" Type="http://schemas.openxmlformats.org/officeDocument/2006/relationships/image" Target="media/image29.png"/><Relationship Id="rId83" Type="http://schemas.openxmlformats.org/officeDocument/2006/relationships/image" Target="media/image38.jpeg"/><Relationship Id="rId88" Type="http://schemas.openxmlformats.org/officeDocument/2006/relationships/image" Target="media/image43.emf"/><Relationship Id="rId111"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1021B3-CF14-7C47-97D2-49C3FB6D43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50</Pages>
  <Words>9174</Words>
  <Characters>50460</Characters>
  <Application>Microsoft Office Word</Application>
  <DocSecurity>0</DocSecurity>
  <Lines>420</Lines>
  <Paragraphs>119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59515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Natalia Andrea Julio Gonzalez</dc:creator>
  <cp:keywords/>
  <dc:description/>
  <cp:lastModifiedBy>virginia valenzuela dominguez</cp:lastModifiedBy>
  <cp:revision>2</cp:revision>
  <dcterms:created xsi:type="dcterms:W3CDTF">2023-06-08T16:43:00Z</dcterms:created>
  <dcterms:modified xsi:type="dcterms:W3CDTF">2023-06-08T16:43:00Z</dcterms:modified>
</cp:coreProperties>
</file>